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9C3F560" w:rsidR="002E45CB" w:rsidRDefault="001E6D1D">
      <w:r>
        <w:rPr>
          <w:noProof/>
        </w:rPr>
        <w:drawing>
          <wp:anchor distT="0" distB="0" distL="114300" distR="114300" simplePos="0" relativeHeight="251658240" behindDoc="1" locked="0" layoutInCell="1" allowOverlap="1" wp14:anchorId="7DA94DAC" wp14:editId="5E76280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00F9E16C"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1E4CDD">
        <w:rPr>
          <w:rFonts w:ascii="Arial Black" w:hAnsi="Arial Black"/>
          <w:color w:val="2E74B5" w:themeColor="accent5" w:themeShade="BF"/>
          <w:sz w:val="40"/>
          <w:szCs w:val="40"/>
        </w:rPr>
        <w:t>5</w:t>
      </w:r>
      <w:r w:rsidRPr="002E45CB">
        <w:rPr>
          <w:rFonts w:ascii="Arial Black" w:hAnsi="Arial Black"/>
          <w:color w:val="2E74B5" w:themeColor="accent5" w:themeShade="BF"/>
          <w:sz w:val="40"/>
          <w:szCs w:val="40"/>
        </w:rPr>
        <w:t>/202</w:t>
      </w:r>
      <w:r w:rsidR="00C61A70">
        <w:rPr>
          <w:rFonts w:ascii="Arial Black" w:hAnsi="Arial Black"/>
          <w:color w:val="2E74B5" w:themeColor="accent5" w:themeShade="BF"/>
          <w:sz w:val="40"/>
          <w:szCs w:val="40"/>
        </w:rPr>
        <w:t>3</w:t>
      </w:r>
    </w:p>
    <w:p w14:paraId="4C333521" w14:textId="4881BB1D" w:rsidR="001E4CDD" w:rsidRDefault="001E4CDD">
      <w:pPr>
        <w:rPr>
          <w:rFonts w:ascii="Arial" w:hAnsi="Arial" w:cs="Arial"/>
          <w:sz w:val="24"/>
          <w:szCs w:val="24"/>
        </w:rPr>
      </w:pPr>
      <w:r w:rsidRPr="001E4CDD">
        <w:rPr>
          <w:rFonts w:ascii="Arial" w:hAnsi="Arial" w:cs="Arial"/>
          <w:sz w:val="24"/>
          <w:szCs w:val="24"/>
        </w:rPr>
        <w:t>May is named after the Greek goddess, Maia.</w:t>
      </w:r>
      <w:r>
        <w:rPr>
          <w:rFonts w:ascii="Arial" w:hAnsi="Arial" w:cs="Arial"/>
          <w:sz w:val="24"/>
          <w:szCs w:val="24"/>
        </w:rPr>
        <w:t xml:space="preserve"> The month is a time of great celebrations in the Northern Hemisphere. It is a time when flowers </w:t>
      </w:r>
      <w:proofErr w:type="gramStart"/>
      <w:r>
        <w:rPr>
          <w:rFonts w:ascii="Arial" w:hAnsi="Arial" w:cs="Arial"/>
          <w:sz w:val="24"/>
          <w:szCs w:val="24"/>
        </w:rPr>
        <w:t>emerge</w:t>
      </w:r>
      <w:proofErr w:type="gramEnd"/>
      <w:r>
        <w:rPr>
          <w:rFonts w:ascii="Arial" w:hAnsi="Arial" w:cs="Arial"/>
          <w:sz w:val="24"/>
          <w:szCs w:val="24"/>
        </w:rPr>
        <w:t xml:space="preserve"> and crops begin to sprout.</w:t>
      </w:r>
    </w:p>
    <w:p w14:paraId="15E134F3" w14:textId="786375B1" w:rsidR="00036027" w:rsidRPr="00292397" w:rsidRDefault="00036027" w:rsidP="00036027">
      <w:pPr>
        <w:pStyle w:val="NormalWeb"/>
        <w:rPr>
          <w:rFonts w:ascii="Arial" w:hAnsi="Arial" w:cs="Arial"/>
          <w:color w:val="232323"/>
        </w:rPr>
      </w:pPr>
      <w:r w:rsidRPr="00292397">
        <w:rPr>
          <w:rFonts w:ascii="Arial" w:hAnsi="Arial" w:cs="Arial"/>
          <w:color w:val="232323"/>
        </w:rPr>
        <w:t xml:space="preserve">Many folklore customs have their roots planted firmly back in the Dark </w:t>
      </w:r>
      <w:proofErr w:type="gramStart"/>
      <w:r w:rsidRPr="00292397">
        <w:rPr>
          <w:rFonts w:ascii="Arial" w:hAnsi="Arial" w:cs="Arial"/>
          <w:color w:val="232323"/>
        </w:rPr>
        <w:t>Ages, when</w:t>
      </w:r>
      <w:proofErr w:type="gramEnd"/>
      <w:r w:rsidRPr="00292397">
        <w:rPr>
          <w:rFonts w:ascii="Arial" w:hAnsi="Arial" w:cs="Arial"/>
          <w:color w:val="232323"/>
        </w:rPr>
        <w:t xml:space="preserve"> the ancient Celts had divided their year by four major festivals.</w:t>
      </w:r>
      <w:r w:rsidR="0005799A">
        <w:rPr>
          <w:rFonts w:ascii="Arial" w:hAnsi="Arial" w:cs="Arial"/>
          <w:color w:val="232323"/>
        </w:rPr>
        <w:t xml:space="preserve"> </w:t>
      </w:r>
      <w:r w:rsidRPr="00292397">
        <w:rPr>
          <w:rStyle w:val="Emphasis"/>
          <w:rFonts w:ascii="Arial" w:hAnsi="Arial" w:cs="Arial"/>
          <w:color w:val="232323"/>
        </w:rPr>
        <w:t>Beltane</w:t>
      </w:r>
      <w:r w:rsidR="0005799A">
        <w:rPr>
          <w:rStyle w:val="Emphasis"/>
          <w:rFonts w:ascii="Arial" w:hAnsi="Arial" w:cs="Arial"/>
          <w:color w:val="232323"/>
        </w:rPr>
        <w:t xml:space="preserve"> </w:t>
      </w:r>
      <w:r w:rsidRPr="00292397">
        <w:rPr>
          <w:rFonts w:ascii="Arial" w:hAnsi="Arial" w:cs="Arial"/>
          <w:color w:val="232323"/>
        </w:rPr>
        <w:t>or ‘the fire of Bel’, had particular significance to the Celts as it represented the first day of summer and was celebrated with bonfires to welcome in the new season. Still celebrated today, we perhaps know</w:t>
      </w:r>
      <w:r w:rsidR="0005799A">
        <w:rPr>
          <w:rFonts w:ascii="Arial" w:hAnsi="Arial" w:cs="Arial"/>
          <w:color w:val="232323"/>
        </w:rPr>
        <w:t xml:space="preserve"> </w:t>
      </w:r>
      <w:r w:rsidRPr="00292397">
        <w:rPr>
          <w:rStyle w:val="Emphasis"/>
          <w:rFonts w:ascii="Arial" w:hAnsi="Arial" w:cs="Arial"/>
          <w:color w:val="232323"/>
        </w:rPr>
        <w:t>Beltane</w:t>
      </w:r>
      <w:r w:rsidR="0005799A">
        <w:rPr>
          <w:rFonts w:ascii="Arial" w:hAnsi="Arial" w:cs="Arial"/>
          <w:color w:val="232323"/>
        </w:rPr>
        <w:t xml:space="preserve"> </w:t>
      </w:r>
      <w:r w:rsidRPr="00292397">
        <w:rPr>
          <w:rFonts w:ascii="Arial" w:hAnsi="Arial" w:cs="Arial"/>
          <w:color w:val="232323"/>
        </w:rPr>
        <w:t>better as May 1st, or May Day.</w:t>
      </w:r>
    </w:p>
    <w:p w14:paraId="7BB9190D" w14:textId="1C693A5D" w:rsidR="00036027" w:rsidRPr="00292397" w:rsidRDefault="00036027" w:rsidP="00036027">
      <w:pPr>
        <w:pStyle w:val="NormalWeb"/>
        <w:rPr>
          <w:rFonts w:ascii="Arial" w:hAnsi="Arial" w:cs="Arial"/>
          <w:color w:val="232323"/>
        </w:rPr>
      </w:pPr>
      <w:r w:rsidRPr="00292397">
        <w:rPr>
          <w:rFonts w:ascii="Arial" w:hAnsi="Arial" w:cs="Arial"/>
          <w:noProof/>
          <w:color w:val="232323"/>
        </w:rPr>
        <w:drawing>
          <wp:anchor distT="0" distB="0" distL="114300" distR="114300" simplePos="0" relativeHeight="251660288" behindDoc="1" locked="0" layoutInCell="1" allowOverlap="1" wp14:anchorId="3D0DE88F" wp14:editId="34CCDB40">
            <wp:simplePos x="0" y="0"/>
            <wp:positionH relativeFrom="column">
              <wp:posOffset>2459990</wp:posOffset>
            </wp:positionH>
            <wp:positionV relativeFrom="paragraph">
              <wp:posOffset>107950</wp:posOffset>
            </wp:positionV>
            <wp:extent cx="2960370" cy="2197100"/>
            <wp:effectExtent l="0" t="0" r="0" b="0"/>
            <wp:wrapTight wrapText="bothSides">
              <wp:wrapPolygon edited="0">
                <wp:start x="0" y="0"/>
                <wp:lineTo x="0" y="21350"/>
                <wp:lineTo x="21405" y="21350"/>
                <wp:lineTo x="21405" y="0"/>
                <wp:lineTo x="0" y="0"/>
              </wp:wrapPolygon>
            </wp:wrapTight>
            <wp:docPr id="4" name="Picture 4"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clothing&#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0370" cy="2197100"/>
                    </a:xfrm>
                    <a:prstGeom prst="rect">
                      <a:avLst/>
                    </a:prstGeom>
                  </pic:spPr>
                </pic:pic>
              </a:graphicData>
            </a:graphic>
            <wp14:sizeRelH relativeFrom="margin">
              <wp14:pctWidth>0</wp14:pctWidth>
            </wp14:sizeRelH>
            <wp14:sizeRelV relativeFrom="margin">
              <wp14:pctHeight>0</wp14:pctHeight>
            </wp14:sizeRelV>
          </wp:anchor>
        </w:drawing>
      </w:r>
      <w:r w:rsidRPr="00292397">
        <w:rPr>
          <w:rFonts w:ascii="Arial" w:hAnsi="Arial" w:cs="Arial"/>
          <w:color w:val="232323"/>
        </w:rPr>
        <w:t>Down through the centuries May Day has been associated with fun, revelry and perhaps most important of all, fertility. The Day would be marked with village folk cavorting round the maypole, the selection of the May Queen and the dancing figure of the Jack-in-the-Green at the head of the procession. Jack is thought to be a relic from those enlightened days when our ancient ancestors worshipped trees.</w:t>
      </w:r>
    </w:p>
    <w:p w14:paraId="006212E9" w14:textId="340880E1" w:rsidR="00036027" w:rsidRPr="00292397" w:rsidRDefault="00036027" w:rsidP="00036027">
      <w:pPr>
        <w:pStyle w:val="NormalWeb"/>
        <w:rPr>
          <w:rFonts w:ascii="Arial" w:hAnsi="Arial" w:cs="Arial"/>
          <w:color w:val="232323"/>
        </w:rPr>
      </w:pPr>
      <w:r w:rsidRPr="00292397">
        <w:rPr>
          <w:rFonts w:ascii="Arial" w:hAnsi="Arial" w:cs="Arial"/>
          <w:color w:val="232323"/>
        </w:rPr>
        <w:t>These pagan roots did little to endear these May Day festivities with the either the established Church or State. In the sixteenth century riots followed when May Day celebrations were banned. Fourteen rioters were hanged, and</w:t>
      </w:r>
      <w:r w:rsidR="0005799A">
        <w:rPr>
          <w:rFonts w:ascii="Arial" w:hAnsi="Arial" w:cs="Arial"/>
          <w:color w:val="232323"/>
        </w:rPr>
        <w:t xml:space="preserve"> </w:t>
      </w:r>
      <w:r w:rsidRPr="0005799A">
        <w:rPr>
          <w:rFonts w:ascii="Arial" w:hAnsi="Arial" w:cs="Arial"/>
        </w:rPr>
        <w:t>Henry VIII</w:t>
      </w:r>
      <w:r w:rsidR="0005799A">
        <w:rPr>
          <w:rFonts w:ascii="Arial" w:hAnsi="Arial" w:cs="Arial"/>
          <w:color w:val="232323"/>
        </w:rPr>
        <w:t xml:space="preserve"> </w:t>
      </w:r>
      <w:r w:rsidRPr="00292397">
        <w:rPr>
          <w:rFonts w:ascii="Arial" w:hAnsi="Arial" w:cs="Arial"/>
          <w:color w:val="232323"/>
        </w:rPr>
        <w:t>is said to have pardoned a further 400 who had been sentenced to death.</w:t>
      </w:r>
    </w:p>
    <w:p w14:paraId="4D7C12D7" w14:textId="4D6A6DFC" w:rsidR="00036027" w:rsidRPr="00292397" w:rsidRDefault="00036027" w:rsidP="00036027">
      <w:pPr>
        <w:pStyle w:val="NormalWeb"/>
        <w:rPr>
          <w:rFonts w:ascii="Arial" w:hAnsi="Arial" w:cs="Arial"/>
          <w:color w:val="232323"/>
        </w:rPr>
      </w:pPr>
      <w:r w:rsidRPr="00292397">
        <w:rPr>
          <w:rFonts w:ascii="Arial" w:hAnsi="Arial" w:cs="Arial"/>
          <w:color w:val="232323"/>
        </w:rPr>
        <w:lastRenderedPageBreak/>
        <w:t>The May Day festivities all but vanished following the Civil War when</w:t>
      </w:r>
      <w:r w:rsidR="0005799A">
        <w:rPr>
          <w:rFonts w:ascii="Arial" w:hAnsi="Arial" w:cs="Arial"/>
          <w:color w:val="232323"/>
        </w:rPr>
        <w:t xml:space="preserve"> </w:t>
      </w:r>
      <w:r w:rsidRPr="0005799A">
        <w:rPr>
          <w:rFonts w:ascii="Arial" w:hAnsi="Arial" w:cs="Arial"/>
        </w:rPr>
        <w:t>Oliver Cromwell</w:t>
      </w:r>
      <w:r w:rsidR="0005799A">
        <w:rPr>
          <w:rFonts w:ascii="Arial" w:hAnsi="Arial" w:cs="Arial"/>
          <w:color w:val="232323"/>
        </w:rPr>
        <w:t xml:space="preserve"> </w:t>
      </w:r>
      <w:r w:rsidRPr="00292397">
        <w:rPr>
          <w:rFonts w:ascii="Arial" w:hAnsi="Arial" w:cs="Arial"/>
          <w:color w:val="232323"/>
        </w:rPr>
        <w:t>and his Puritans took control of the country in 1645. Describing maypole dancing as ‘a heathenish vanity generally abused to superstition and wickedness’, legislation was passed which saw the end of village maypoles throughout the country.</w:t>
      </w:r>
    </w:p>
    <w:p w14:paraId="6260B351" w14:textId="769C03F4" w:rsidR="00036027" w:rsidRPr="00292397" w:rsidRDefault="00036027" w:rsidP="00036027">
      <w:pPr>
        <w:pStyle w:val="NormalWeb"/>
        <w:rPr>
          <w:rFonts w:ascii="Arial" w:hAnsi="Arial" w:cs="Arial"/>
          <w:color w:val="232323"/>
        </w:rPr>
      </w:pPr>
      <w:r w:rsidRPr="00292397">
        <w:rPr>
          <w:rFonts w:ascii="Arial" w:hAnsi="Arial" w:cs="Arial"/>
          <w:color w:val="232323"/>
        </w:rPr>
        <w:t xml:space="preserve">Dancing did not return to the village greens until the </w:t>
      </w:r>
      <w:r w:rsidRPr="00292397">
        <w:rPr>
          <w:rFonts w:ascii="Arial" w:hAnsi="Arial" w:cs="Arial"/>
          <w:noProof/>
          <w:color w:val="232323"/>
        </w:rPr>
        <w:drawing>
          <wp:anchor distT="0" distB="0" distL="114300" distR="114300" simplePos="0" relativeHeight="251661312" behindDoc="1" locked="0" layoutInCell="1" allowOverlap="1" wp14:anchorId="4AE1D1DC" wp14:editId="19F43267">
            <wp:simplePos x="0" y="0"/>
            <wp:positionH relativeFrom="column">
              <wp:posOffset>0</wp:posOffset>
            </wp:positionH>
            <wp:positionV relativeFrom="paragraph">
              <wp:posOffset>208280</wp:posOffset>
            </wp:positionV>
            <wp:extent cx="2628900" cy="1743075"/>
            <wp:effectExtent l="0" t="0" r="0" b="9525"/>
            <wp:wrapTight wrapText="bothSides">
              <wp:wrapPolygon edited="0">
                <wp:start x="0" y="0"/>
                <wp:lineTo x="0" y="21482"/>
                <wp:lineTo x="21443" y="21482"/>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anchor>
        </w:drawing>
      </w:r>
      <w:r w:rsidRPr="00292397">
        <w:rPr>
          <w:rFonts w:ascii="Arial" w:hAnsi="Arial" w:cs="Arial"/>
          <w:color w:val="232323"/>
        </w:rPr>
        <w:t>restoration of</w:t>
      </w:r>
      <w:r w:rsidR="0005799A">
        <w:rPr>
          <w:rFonts w:ascii="Arial" w:hAnsi="Arial" w:cs="Arial"/>
          <w:color w:val="232323"/>
        </w:rPr>
        <w:t xml:space="preserve"> </w:t>
      </w:r>
      <w:r w:rsidRPr="0005799A">
        <w:rPr>
          <w:rFonts w:ascii="Arial" w:hAnsi="Arial" w:cs="Arial"/>
        </w:rPr>
        <w:t>Charles II</w:t>
      </w:r>
      <w:r w:rsidRPr="00292397">
        <w:rPr>
          <w:rFonts w:ascii="Arial" w:hAnsi="Arial" w:cs="Arial"/>
          <w:color w:val="232323"/>
        </w:rPr>
        <w:t xml:space="preserve">. ‘The Merry Monarch’ helped ensure the support of his subjects with the erection of a massive </w:t>
      </w:r>
      <w:proofErr w:type="gramStart"/>
      <w:r w:rsidRPr="00292397">
        <w:rPr>
          <w:rFonts w:ascii="Arial" w:hAnsi="Arial" w:cs="Arial"/>
          <w:color w:val="232323"/>
        </w:rPr>
        <w:t>40 metre high</w:t>
      </w:r>
      <w:proofErr w:type="gramEnd"/>
      <w:r w:rsidRPr="00292397">
        <w:rPr>
          <w:rFonts w:ascii="Arial" w:hAnsi="Arial" w:cs="Arial"/>
          <w:color w:val="232323"/>
        </w:rPr>
        <w:t xml:space="preserve"> maypole in London’s Strand. This pole signalled the return of the fun </w:t>
      </w:r>
      <w:proofErr w:type="gramStart"/>
      <w:r w:rsidRPr="00292397">
        <w:rPr>
          <w:rFonts w:ascii="Arial" w:hAnsi="Arial" w:cs="Arial"/>
          <w:color w:val="232323"/>
        </w:rPr>
        <w:t>times, and</w:t>
      </w:r>
      <w:proofErr w:type="gramEnd"/>
      <w:r w:rsidRPr="00292397">
        <w:rPr>
          <w:rFonts w:ascii="Arial" w:hAnsi="Arial" w:cs="Arial"/>
          <w:color w:val="232323"/>
        </w:rPr>
        <w:t xml:space="preserve"> remained standing for almost fifty years.</w:t>
      </w:r>
    </w:p>
    <w:p w14:paraId="32CC0BAF" w14:textId="6A08BC9F" w:rsidR="00036027" w:rsidRPr="00292397" w:rsidRDefault="00036027" w:rsidP="00036027">
      <w:pPr>
        <w:pStyle w:val="NormalWeb"/>
        <w:rPr>
          <w:rFonts w:ascii="Arial" w:hAnsi="Arial" w:cs="Arial"/>
          <w:color w:val="232323"/>
        </w:rPr>
      </w:pPr>
      <w:r w:rsidRPr="00292397">
        <w:rPr>
          <w:rFonts w:ascii="Arial" w:hAnsi="Arial" w:cs="Arial"/>
          <w:color w:val="232323"/>
        </w:rPr>
        <w:t xml:space="preserve">Maypoles can still be seen on the village greens at Welford-on-Avon and at </w:t>
      </w:r>
      <w:proofErr w:type="spellStart"/>
      <w:r w:rsidRPr="00292397">
        <w:rPr>
          <w:rFonts w:ascii="Arial" w:hAnsi="Arial" w:cs="Arial"/>
          <w:color w:val="232323"/>
        </w:rPr>
        <w:t>Dunchurch</w:t>
      </w:r>
      <w:proofErr w:type="spellEnd"/>
      <w:r w:rsidRPr="00292397">
        <w:rPr>
          <w:rFonts w:ascii="Arial" w:hAnsi="Arial" w:cs="Arial"/>
          <w:color w:val="232323"/>
        </w:rPr>
        <w:t>,</w:t>
      </w:r>
      <w:r w:rsidR="0005799A">
        <w:rPr>
          <w:rFonts w:ascii="Arial" w:hAnsi="Arial" w:cs="Arial"/>
          <w:color w:val="232323"/>
        </w:rPr>
        <w:t xml:space="preserve"> </w:t>
      </w:r>
      <w:r w:rsidRPr="0005799A">
        <w:rPr>
          <w:rFonts w:ascii="Arial" w:hAnsi="Arial" w:cs="Arial"/>
        </w:rPr>
        <w:t>Warwickshire</w:t>
      </w:r>
      <w:r w:rsidRPr="00292397">
        <w:rPr>
          <w:rFonts w:ascii="Arial" w:hAnsi="Arial" w:cs="Arial"/>
          <w:color w:val="232323"/>
        </w:rPr>
        <w:t>, both of which stand all year round. Barwick in</w:t>
      </w:r>
      <w:r w:rsidR="0005799A">
        <w:rPr>
          <w:rFonts w:ascii="Arial" w:hAnsi="Arial" w:cs="Arial"/>
          <w:color w:val="232323"/>
        </w:rPr>
        <w:t xml:space="preserve"> </w:t>
      </w:r>
      <w:r w:rsidRPr="0005799A">
        <w:rPr>
          <w:rFonts w:ascii="Arial" w:hAnsi="Arial" w:cs="Arial"/>
        </w:rPr>
        <w:t>Yorkshire</w:t>
      </w:r>
      <w:r w:rsidRPr="00292397">
        <w:rPr>
          <w:rFonts w:ascii="Arial" w:hAnsi="Arial" w:cs="Arial"/>
          <w:color w:val="232323"/>
        </w:rPr>
        <w:t>, claims the largest maypole in England, standing some 86 feet in height.</w:t>
      </w:r>
      <w:r w:rsidR="001917F2">
        <w:rPr>
          <w:rFonts w:ascii="Arial" w:hAnsi="Arial" w:cs="Arial"/>
          <w:color w:val="232323"/>
        </w:rPr>
        <w:t xml:space="preserve"> Newton Ferrers School also erects a Maypole. Its great fun watching the knots appear</w:t>
      </w:r>
      <w:r w:rsidR="00AF32BB">
        <w:rPr>
          <w:rFonts w:ascii="Arial" w:hAnsi="Arial" w:cs="Arial"/>
          <w:color w:val="232323"/>
        </w:rPr>
        <w:t xml:space="preserve"> while the</w:t>
      </w:r>
      <w:r w:rsidR="003F1F9A">
        <w:rPr>
          <w:rFonts w:ascii="Arial" w:hAnsi="Arial" w:cs="Arial"/>
          <w:color w:val="232323"/>
        </w:rPr>
        <w:t xml:space="preserve"> children</w:t>
      </w:r>
      <w:r w:rsidR="00AF32BB">
        <w:rPr>
          <w:rFonts w:ascii="Arial" w:hAnsi="Arial" w:cs="Arial"/>
          <w:color w:val="232323"/>
        </w:rPr>
        <w:t xml:space="preserve"> are learning</w:t>
      </w:r>
      <w:r w:rsidR="001917F2">
        <w:rPr>
          <w:rFonts w:ascii="Arial" w:hAnsi="Arial" w:cs="Arial"/>
          <w:color w:val="232323"/>
        </w:rPr>
        <w:t>.</w:t>
      </w:r>
    </w:p>
    <w:p w14:paraId="58E90992" w14:textId="66B4F29D" w:rsidR="00036027" w:rsidRPr="00292397" w:rsidRDefault="00036027" w:rsidP="00036027">
      <w:pPr>
        <w:pStyle w:val="NormalWeb"/>
        <w:rPr>
          <w:rFonts w:ascii="Arial" w:hAnsi="Arial" w:cs="Arial"/>
          <w:color w:val="232323"/>
        </w:rPr>
      </w:pPr>
      <w:r w:rsidRPr="00292397">
        <w:rPr>
          <w:rFonts w:ascii="Arial" w:hAnsi="Arial" w:cs="Arial"/>
          <w:noProof/>
          <w:color w:val="232323"/>
        </w:rPr>
        <w:drawing>
          <wp:anchor distT="0" distB="0" distL="114300" distR="114300" simplePos="0" relativeHeight="251662336" behindDoc="1" locked="0" layoutInCell="1" allowOverlap="1" wp14:anchorId="0333886B" wp14:editId="716CF0E5">
            <wp:simplePos x="0" y="0"/>
            <wp:positionH relativeFrom="margin">
              <wp:align>right</wp:align>
            </wp:positionH>
            <wp:positionV relativeFrom="paragraph">
              <wp:posOffset>435610</wp:posOffset>
            </wp:positionV>
            <wp:extent cx="2400300" cy="1905000"/>
            <wp:effectExtent l="0" t="0" r="0" b="0"/>
            <wp:wrapTight wrapText="bothSides">
              <wp:wrapPolygon edited="0">
                <wp:start x="0" y="0"/>
                <wp:lineTo x="0" y="21384"/>
                <wp:lineTo x="21429" y="21384"/>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anchor>
        </w:drawing>
      </w:r>
      <w:r w:rsidRPr="00292397">
        <w:rPr>
          <w:rFonts w:ascii="Arial" w:hAnsi="Arial" w:cs="Arial"/>
          <w:color w:val="232323"/>
        </w:rPr>
        <w:t xml:space="preserve">May Day is still celebrated in many villages with the crowning of the May Queen. The gentlemen of the village may also </w:t>
      </w:r>
      <w:proofErr w:type="gramStart"/>
      <w:r w:rsidRPr="00292397">
        <w:rPr>
          <w:rFonts w:ascii="Arial" w:hAnsi="Arial" w:cs="Arial"/>
          <w:color w:val="232323"/>
        </w:rPr>
        <w:t>been</w:t>
      </w:r>
      <w:proofErr w:type="gramEnd"/>
      <w:r w:rsidRPr="00292397">
        <w:rPr>
          <w:rFonts w:ascii="Arial" w:hAnsi="Arial" w:cs="Arial"/>
          <w:color w:val="232323"/>
        </w:rPr>
        <w:t xml:space="preserve"> found celebrating with Jack-in-the-Green, otherwise found on the signs of pubs across the country called the</w:t>
      </w:r>
      <w:r w:rsidR="0005799A">
        <w:rPr>
          <w:rFonts w:ascii="Arial" w:hAnsi="Arial" w:cs="Arial"/>
          <w:color w:val="232323"/>
        </w:rPr>
        <w:t xml:space="preserve"> </w:t>
      </w:r>
      <w:r w:rsidRPr="0005799A">
        <w:rPr>
          <w:rFonts w:ascii="Arial" w:hAnsi="Arial" w:cs="Arial"/>
        </w:rPr>
        <w:t>Green Man</w:t>
      </w:r>
      <w:r w:rsidRPr="00292397">
        <w:rPr>
          <w:rFonts w:ascii="Arial" w:hAnsi="Arial" w:cs="Arial"/>
          <w:color w:val="232323"/>
        </w:rPr>
        <w:t>.</w:t>
      </w:r>
    </w:p>
    <w:p w14:paraId="2B2365F9" w14:textId="00C3A574" w:rsidR="00036027" w:rsidRPr="00292397" w:rsidRDefault="00036027" w:rsidP="00036027">
      <w:pPr>
        <w:pStyle w:val="NormalWeb"/>
        <w:rPr>
          <w:rFonts w:ascii="Arial" w:hAnsi="Arial" w:cs="Arial"/>
          <w:color w:val="232323"/>
        </w:rPr>
      </w:pPr>
      <w:r w:rsidRPr="00292397">
        <w:rPr>
          <w:rFonts w:ascii="Arial" w:hAnsi="Arial" w:cs="Arial"/>
          <w:color w:val="232323"/>
        </w:rPr>
        <w:t>May Day traditions in southern England include the Hobby Horses that still rampage through the towns of</w:t>
      </w:r>
      <w:r w:rsidR="0005799A">
        <w:rPr>
          <w:rFonts w:ascii="Arial" w:hAnsi="Arial" w:cs="Arial"/>
          <w:color w:val="232323"/>
        </w:rPr>
        <w:t xml:space="preserve"> </w:t>
      </w:r>
      <w:r w:rsidRPr="0005799A">
        <w:rPr>
          <w:rFonts w:ascii="Arial" w:hAnsi="Arial" w:cs="Arial"/>
        </w:rPr>
        <w:t>Dunster</w:t>
      </w:r>
      <w:r w:rsidR="0005799A">
        <w:rPr>
          <w:rFonts w:ascii="Arial" w:hAnsi="Arial" w:cs="Arial"/>
          <w:color w:val="232323"/>
        </w:rPr>
        <w:t xml:space="preserve"> </w:t>
      </w:r>
      <w:r w:rsidRPr="00292397">
        <w:rPr>
          <w:rFonts w:ascii="Arial" w:hAnsi="Arial" w:cs="Arial"/>
          <w:color w:val="232323"/>
        </w:rPr>
        <w:t>and Minehead in</w:t>
      </w:r>
      <w:r w:rsidR="0005799A">
        <w:rPr>
          <w:rFonts w:ascii="Arial" w:hAnsi="Arial" w:cs="Arial"/>
          <w:color w:val="232323"/>
        </w:rPr>
        <w:t xml:space="preserve"> </w:t>
      </w:r>
      <w:r w:rsidRPr="0005799A">
        <w:rPr>
          <w:rFonts w:ascii="Arial" w:hAnsi="Arial" w:cs="Arial"/>
        </w:rPr>
        <w:t>Somerset</w:t>
      </w:r>
      <w:r w:rsidRPr="00292397">
        <w:rPr>
          <w:rFonts w:ascii="Arial" w:hAnsi="Arial" w:cs="Arial"/>
          <w:color w:val="232323"/>
        </w:rPr>
        <w:t>, and Padstow in</w:t>
      </w:r>
      <w:r w:rsidR="0005799A">
        <w:rPr>
          <w:rFonts w:ascii="Arial" w:hAnsi="Arial" w:cs="Arial"/>
          <w:color w:val="232323"/>
        </w:rPr>
        <w:t xml:space="preserve"> </w:t>
      </w:r>
      <w:r w:rsidRPr="0005799A">
        <w:rPr>
          <w:rFonts w:ascii="Arial" w:hAnsi="Arial" w:cs="Arial"/>
        </w:rPr>
        <w:t>Cornwall</w:t>
      </w:r>
      <w:r w:rsidRPr="00292397">
        <w:rPr>
          <w:rFonts w:ascii="Arial" w:hAnsi="Arial" w:cs="Arial"/>
          <w:color w:val="232323"/>
        </w:rPr>
        <w:t>. The horse or the Oss, as it is normally called is a local person dressed in flowing robes wearing a mask with a grotesque, but colourful, caricature of a horse.</w:t>
      </w:r>
    </w:p>
    <w:p w14:paraId="080BCA84" w14:textId="5ECAC67B" w:rsidR="00036027" w:rsidRPr="00292397" w:rsidRDefault="00036027" w:rsidP="00036027">
      <w:pPr>
        <w:pStyle w:val="NormalWeb"/>
        <w:rPr>
          <w:rFonts w:ascii="Arial" w:hAnsi="Arial" w:cs="Arial"/>
          <w:color w:val="232323"/>
        </w:rPr>
      </w:pPr>
      <w:r w:rsidRPr="00292397">
        <w:rPr>
          <w:rFonts w:ascii="Arial" w:hAnsi="Arial" w:cs="Arial"/>
          <w:color w:val="232323"/>
        </w:rPr>
        <w:t>In</w:t>
      </w:r>
      <w:r w:rsidR="0005799A">
        <w:rPr>
          <w:rFonts w:ascii="Arial" w:hAnsi="Arial" w:cs="Arial"/>
          <w:color w:val="232323"/>
        </w:rPr>
        <w:t xml:space="preserve"> </w:t>
      </w:r>
      <w:r w:rsidRPr="0005799A">
        <w:rPr>
          <w:rFonts w:ascii="Arial" w:hAnsi="Arial" w:cs="Arial"/>
        </w:rPr>
        <w:t>Oxford</w:t>
      </w:r>
      <w:r w:rsidRPr="00292397">
        <w:rPr>
          <w:rFonts w:ascii="Arial" w:hAnsi="Arial" w:cs="Arial"/>
          <w:color w:val="232323"/>
        </w:rPr>
        <w:t>, May Day morning is celebrated from the top of Magdalen College Tower by the singing of a Latin hymn, or carol, of thanksgiving. After this the college bells signal the start of the Morris Dancing in the streets below.</w:t>
      </w:r>
    </w:p>
    <w:p w14:paraId="4764E140" w14:textId="71EBB415" w:rsidR="00036027" w:rsidRPr="00292397" w:rsidRDefault="00036027" w:rsidP="00036027">
      <w:pPr>
        <w:pStyle w:val="NormalWeb"/>
        <w:rPr>
          <w:rFonts w:ascii="Arial" w:hAnsi="Arial" w:cs="Arial"/>
          <w:color w:val="232323"/>
        </w:rPr>
      </w:pPr>
      <w:r w:rsidRPr="00292397">
        <w:rPr>
          <w:rFonts w:ascii="Arial" w:hAnsi="Arial" w:cs="Arial"/>
          <w:color w:val="232323"/>
        </w:rPr>
        <w:t>Further north in</w:t>
      </w:r>
      <w:r w:rsidR="0005799A">
        <w:rPr>
          <w:rFonts w:ascii="Arial" w:hAnsi="Arial" w:cs="Arial"/>
          <w:color w:val="232323"/>
        </w:rPr>
        <w:t xml:space="preserve"> </w:t>
      </w:r>
      <w:r w:rsidRPr="0005799A">
        <w:rPr>
          <w:rFonts w:ascii="Arial" w:hAnsi="Arial" w:cs="Arial"/>
        </w:rPr>
        <w:t>Castleton</w:t>
      </w:r>
      <w:r w:rsidRPr="00292397">
        <w:rPr>
          <w:rFonts w:ascii="Arial" w:hAnsi="Arial" w:cs="Arial"/>
          <w:color w:val="232323"/>
        </w:rPr>
        <w:t>,</w:t>
      </w:r>
      <w:r w:rsidR="0005799A">
        <w:rPr>
          <w:rFonts w:ascii="Arial" w:hAnsi="Arial" w:cs="Arial"/>
          <w:color w:val="232323"/>
        </w:rPr>
        <w:t xml:space="preserve"> </w:t>
      </w:r>
      <w:r w:rsidRPr="0005799A">
        <w:rPr>
          <w:rFonts w:ascii="Arial" w:hAnsi="Arial" w:cs="Arial"/>
        </w:rPr>
        <w:t>Derbyshire</w:t>
      </w:r>
      <w:r w:rsidRPr="00292397">
        <w:rPr>
          <w:rFonts w:ascii="Arial" w:hAnsi="Arial" w:cs="Arial"/>
          <w:color w:val="232323"/>
        </w:rPr>
        <w:t>, Oak Apple Day takes place on 29th May, commemorating the restoration of Charles II to throne. Followers within the procession carry sprigs of oak, recalling the story that in exile King Charles hid in an oak tree to avoid capture by his enemies.</w:t>
      </w:r>
    </w:p>
    <w:p w14:paraId="07031292" w14:textId="56DBE18A" w:rsidR="00036027" w:rsidRPr="00292397" w:rsidRDefault="001F0930" w:rsidP="00036027">
      <w:pPr>
        <w:pStyle w:val="NormalWeb"/>
        <w:rPr>
          <w:rFonts w:ascii="Arial" w:hAnsi="Arial" w:cs="Arial"/>
          <w:color w:val="232323"/>
        </w:rPr>
      </w:pPr>
      <w:r w:rsidRPr="00292397">
        <w:rPr>
          <w:rFonts w:ascii="Arial" w:hAnsi="Arial" w:cs="Arial"/>
          <w:color w:val="232323"/>
        </w:rPr>
        <w:t>It is important to remember that without ‘The Merry Monarch’ May Day celebrations might have come to a premature end in 1660.</w:t>
      </w:r>
    </w:p>
    <w:p w14:paraId="779E777C" w14:textId="31C8E982" w:rsidR="00036027" w:rsidRPr="00292397" w:rsidRDefault="007A3EF1">
      <w:pPr>
        <w:rPr>
          <w:rFonts w:ascii="Arial" w:hAnsi="Arial" w:cs="Arial"/>
          <w:color w:val="141414"/>
          <w:sz w:val="24"/>
          <w:szCs w:val="24"/>
          <w:bdr w:val="none" w:sz="0" w:space="0" w:color="auto" w:frame="1"/>
          <w:shd w:val="clear" w:color="auto" w:fill="FFFFFF"/>
        </w:rPr>
      </w:pPr>
      <w:r w:rsidRPr="00292397">
        <w:rPr>
          <w:rFonts w:ascii="Arial" w:hAnsi="Arial" w:cs="Arial"/>
          <w:sz w:val="24"/>
          <w:szCs w:val="24"/>
        </w:rPr>
        <w:lastRenderedPageBreak/>
        <w:t xml:space="preserve">Now will have May celebrations for </w:t>
      </w:r>
      <w:r w:rsidRPr="00292397">
        <w:rPr>
          <w:rFonts w:ascii="Arial" w:hAnsi="Arial" w:cs="Arial"/>
          <w:color w:val="141414"/>
          <w:sz w:val="24"/>
          <w:szCs w:val="24"/>
          <w:bdr w:val="none" w:sz="0" w:space="0" w:color="auto" w:frame="1"/>
          <w:shd w:val="clear" w:color="auto" w:fill="FFFFFF"/>
        </w:rPr>
        <w:t>King Charles III's coronation which will take place on Saturday 6 May 2023 at Westminster Abbey in London.</w:t>
      </w:r>
      <w:r w:rsidR="004C1014" w:rsidRPr="00292397">
        <w:rPr>
          <w:rFonts w:ascii="Arial" w:hAnsi="Arial" w:cs="Arial"/>
          <w:color w:val="141414"/>
          <w:sz w:val="24"/>
          <w:szCs w:val="24"/>
          <w:bdr w:val="none" w:sz="0" w:space="0" w:color="auto" w:frame="1"/>
          <w:shd w:val="clear" w:color="auto" w:fill="FFFFFF"/>
        </w:rPr>
        <w:t xml:space="preserve"> ( I wonder if he will be a “merry monarch”)</w:t>
      </w:r>
    </w:p>
    <w:p w14:paraId="623BA252" w14:textId="66AA63E3" w:rsidR="007A3EF1" w:rsidRPr="00292397" w:rsidRDefault="002A4D34" w:rsidP="007A3EF1">
      <w:pPr>
        <w:pStyle w:val="ssrcss-1q0x1qg-paragraph"/>
        <w:shd w:val="clear" w:color="auto" w:fill="FFFFFF"/>
        <w:spacing w:before="0" w:beforeAutospacing="0" w:after="0" w:afterAutospacing="0"/>
        <w:textAlignment w:val="baseline"/>
        <w:rPr>
          <w:rFonts w:ascii="Arial" w:hAnsi="Arial" w:cs="Arial"/>
          <w:color w:val="141414"/>
        </w:rPr>
      </w:pPr>
      <w:r>
        <w:rPr>
          <w:rFonts w:ascii="Arial" w:hAnsi="Arial" w:cs="Arial"/>
          <w:noProof/>
          <w:color w:val="141414"/>
          <w:bdr w:val="none" w:sz="0" w:space="0" w:color="auto" w:frame="1"/>
        </w:rPr>
        <w:drawing>
          <wp:anchor distT="0" distB="0" distL="114300" distR="114300" simplePos="0" relativeHeight="251663360" behindDoc="1" locked="0" layoutInCell="1" allowOverlap="1" wp14:anchorId="56130472" wp14:editId="31C6DF92">
            <wp:simplePos x="0" y="0"/>
            <wp:positionH relativeFrom="margin">
              <wp:align>left</wp:align>
            </wp:positionH>
            <wp:positionV relativeFrom="paragraph">
              <wp:posOffset>4445</wp:posOffset>
            </wp:positionV>
            <wp:extent cx="2235200" cy="1660525"/>
            <wp:effectExtent l="0" t="0" r="0" b="0"/>
            <wp:wrapTight wrapText="bothSides">
              <wp:wrapPolygon edited="0">
                <wp:start x="0" y="0"/>
                <wp:lineTo x="0" y="21311"/>
                <wp:lineTo x="21355" y="21311"/>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5200" cy="1660525"/>
                    </a:xfrm>
                    <a:prstGeom prst="rect">
                      <a:avLst/>
                    </a:prstGeom>
                  </pic:spPr>
                </pic:pic>
              </a:graphicData>
            </a:graphic>
          </wp:anchor>
        </w:drawing>
      </w:r>
      <w:r w:rsidR="007A3EF1" w:rsidRPr="00292397">
        <w:rPr>
          <w:rFonts w:ascii="Arial" w:hAnsi="Arial" w:cs="Arial"/>
          <w:color w:val="141414"/>
        </w:rPr>
        <w:t>There will be </w:t>
      </w:r>
      <w:r w:rsidR="007A3EF1" w:rsidRPr="00292397">
        <w:rPr>
          <w:rFonts w:ascii="Arial" w:hAnsi="Arial" w:cs="Arial"/>
          <w:color w:val="141414"/>
          <w:bdr w:val="none" w:sz="0" w:space="0" w:color="auto" w:frame="1"/>
        </w:rPr>
        <w:t>an extra bank holiday across the UK on Monday 8 May.</w:t>
      </w:r>
    </w:p>
    <w:p w14:paraId="24CF086B" w14:textId="22E58F18" w:rsidR="007A3EF1" w:rsidRPr="00292397" w:rsidRDefault="007A3EF1" w:rsidP="007A3EF1">
      <w:pPr>
        <w:pStyle w:val="ssrcss-1q0x1qg-paragraph"/>
        <w:shd w:val="clear" w:color="auto" w:fill="FFFFFF"/>
        <w:spacing w:before="0" w:beforeAutospacing="0" w:after="0" w:afterAutospacing="0"/>
        <w:textAlignment w:val="baseline"/>
        <w:rPr>
          <w:rFonts w:ascii="Arial" w:hAnsi="Arial" w:cs="Arial"/>
          <w:color w:val="141414"/>
        </w:rPr>
      </w:pPr>
      <w:r w:rsidRPr="00292397">
        <w:rPr>
          <w:rFonts w:ascii="Arial" w:hAnsi="Arial" w:cs="Arial"/>
          <w:color w:val="141414"/>
        </w:rPr>
        <w:t>Buckingham Palace has announced various events for the weekend, </w:t>
      </w:r>
      <w:r w:rsidRPr="00292397">
        <w:rPr>
          <w:rFonts w:ascii="Arial" w:hAnsi="Arial" w:cs="Arial"/>
          <w:color w:val="141414"/>
          <w:bdr w:val="none" w:sz="0" w:space="0" w:color="auto" w:frame="1"/>
        </w:rPr>
        <w:t>including a concert and laser light show at Windsor Castle on Sunday 7 May.</w:t>
      </w:r>
    </w:p>
    <w:p w14:paraId="3582C88A" w14:textId="6ED2DEEB" w:rsidR="007A3EF1" w:rsidRPr="00292397" w:rsidRDefault="007A3EF1" w:rsidP="007A3EF1">
      <w:pPr>
        <w:pStyle w:val="ssrcss-1q0x1qg-paragraph"/>
        <w:shd w:val="clear" w:color="auto" w:fill="FFFFFF"/>
        <w:spacing w:before="0" w:beforeAutospacing="0" w:after="0" w:afterAutospacing="0"/>
        <w:textAlignment w:val="baseline"/>
        <w:rPr>
          <w:rFonts w:ascii="Arial" w:hAnsi="Arial" w:cs="Arial"/>
          <w:color w:val="141414"/>
        </w:rPr>
      </w:pPr>
      <w:r w:rsidRPr="00292397">
        <w:rPr>
          <w:rFonts w:ascii="Arial" w:hAnsi="Arial" w:cs="Arial"/>
          <w:color w:val="141414"/>
        </w:rPr>
        <w:t>Pubs, clubs and bars across England and Wales </w:t>
      </w:r>
      <w:r w:rsidRPr="00292397">
        <w:rPr>
          <w:rFonts w:ascii="Arial" w:hAnsi="Arial" w:cs="Arial"/>
          <w:color w:val="141414"/>
          <w:bdr w:val="none" w:sz="0" w:space="0" w:color="auto" w:frame="1"/>
        </w:rPr>
        <w:t>will be able to stay open for an extra two hours on Friday and Saturday of the coronation weekend</w:t>
      </w:r>
      <w:r w:rsidRPr="00292397">
        <w:rPr>
          <w:rFonts w:ascii="Arial" w:hAnsi="Arial" w:cs="Arial"/>
          <w:color w:val="141414"/>
        </w:rPr>
        <w:t>.</w:t>
      </w:r>
    </w:p>
    <w:p w14:paraId="75541D89" w14:textId="300FA714" w:rsidR="007A3EF1" w:rsidRPr="00292397" w:rsidRDefault="007A3EF1" w:rsidP="007A3EF1">
      <w:pPr>
        <w:pStyle w:val="ssrcss-1q0x1qg-paragraph"/>
        <w:shd w:val="clear" w:color="auto" w:fill="FFFFFF"/>
        <w:spacing w:before="0" w:beforeAutospacing="0" w:after="0" w:afterAutospacing="0"/>
        <w:textAlignment w:val="baseline"/>
        <w:rPr>
          <w:rFonts w:ascii="Arial" w:hAnsi="Arial" w:cs="Arial"/>
          <w:color w:val="141414"/>
        </w:rPr>
      </w:pPr>
      <w:r w:rsidRPr="00292397">
        <w:rPr>
          <w:rFonts w:ascii="Arial" w:hAnsi="Arial" w:cs="Arial"/>
          <w:color w:val="141414"/>
        </w:rPr>
        <w:t>People are also being invited to hold street parties, and to take part in volunteering projects in their local community, as part of </w:t>
      </w:r>
      <w:r w:rsidRPr="00292397">
        <w:rPr>
          <w:rFonts w:ascii="Arial" w:hAnsi="Arial" w:cs="Arial"/>
          <w:color w:val="141414"/>
          <w:bdr w:val="none" w:sz="0" w:space="0" w:color="auto" w:frame="1"/>
        </w:rPr>
        <w:t>the Big Help Out</w:t>
      </w:r>
      <w:r w:rsidRPr="00292397">
        <w:rPr>
          <w:rFonts w:ascii="Arial" w:hAnsi="Arial" w:cs="Arial"/>
          <w:color w:val="141414"/>
        </w:rPr>
        <w:t> initiative.</w:t>
      </w:r>
    </w:p>
    <w:p w14:paraId="63897D22" w14:textId="7F450197" w:rsidR="007B6317" w:rsidRPr="00292397" w:rsidRDefault="007B6317" w:rsidP="007A3EF1">
      <w:pPr>
        <w:pStyle w:val="ssrcss-1q0x1qg-paragraph"/>
        <w:shd w:val="clear" w:color="auto" w:fill="FFFFFF"/>
        <w:spacing w:before="0" w:beforeAutospacing="0" w:after="0" w:afterAutospacing="0"/>
        <w:textAlignment w:val="baseline"/>
        <w:rPr>
          <w:rFonts w:ascii="Arial" w:hAnsi="Arial" w:cs="Arial"/>
          <w:color w:val="141414"/>
        </w:rPr>
      </w:pPr>
      <w:r w:rsidRPr="00292397">
        <w:rPr>
          <w:rFonts w:ascii="Arial" w:hAnsi="Arial" w:cs="Arial"/>
          <w:color w:val="141414"/>
          <w:shd w:val="clear" w:color="auto" w:fill="FFFFFF"/>
        </w:rPr>
        <w:t xml:space="preserve">Separately, a campaign has been launched to recruit thousands of </w:t>
      </w:r>
      <w:proofErr w:type="gramStart"/>
      <w:r w:rsidRPr="00292397">
        <w:rPr>
          <w:rFonts w:ascii="Arial" w:hAnsi="Arial" w:cs="Arial"/>
          <w:color w:val="141414"/>
          <w:shd w:val="clear" w:color="auto" w:fill="FFFFFF"/>
        </w:rPr>
        <w:t>bell-ringers</w:t>
      </w:r>
      <w:proofErr w:type="gramEnd"/>
      <w:r w:rsidRPr="00292397">
        <w:rPr>
          <w:rFonts w:ascii="Arial" w:hAnsi="Arial" w:cs="Arial"/>
          <w:color w:val="141414"/>
          <w:shd w:val="clear" w:color="auto" w:fill="FFFFFF"/>
        </w:rPr>
        <w:t xml:space="preserve"> to mark the coronation under the </w:t>
      </w:r>
      <w:r w:rsidRPr="00292397">
        <w:rPr>
          <w:rFonts w:ascii="Arial" w:hAnsi="Arial" w:cs="Arial"/>
          <w:bdr w:val="none" w:sz="0" w:space="0" w:color="auto" w:frame="1"/>
          <w:shd w:val="clear" w:color="auto" w:fill="FFFFFF"/>
        </w:rPr>
        <w:t>"Ring for the King" scheme</w:t>
      </w:r>
      <w:r w:rsidRPr="00292397">
        <w:rPr>
          <w:rFonts w:ascii="Arial" w:hAnsi="Arial" w:cs="Arial"/>
          <w:color w:val="141414"/>
          <w:shd w:val="clear" w:color="auto" w:fill="FFFFFF"/>
        </w:rPr>
        <w:t>.</w:t>
      </w:r>
    </w:p>
    <w:p w14:paraId="7677903F" w14:textId="28D87337" w:rsidR="007A3EF1" w:rsidRPr="00292397" w:rsidRDefault="007A3EF1">
      <w:pPr>
        <w:rPr>
          <w:rFonts w:ascii="Arial" w:hAnsi="Arial" w:cs="Arial"/>
          <w:sz w:val="24"/>
          <w:szCs w:val="24"/>
        </w:rPr>
      </w:pPr>
    </w:p>
    <w:p w14:paraId="506504F4" w14:textId="77777777" w:rsidR="007A3EF1" w:rsidRPr="00292397" w:rsidRDefault="007A3EF1" w:rsidP="007A3EF1">
      <w:pPr>
        <w:pStyle w:val="ssrcss-1q0x1qg-paragraph"/>
        <w:shd w:val="clear" w:color="auto" w:fill="FFFFFF"/>
        <w:spacing w:before="0" w:beforeAutospacing="0" w:after="0" w:afterAutospacing="0"/>
        <w:textAlignment w:val="baseline"/>
        <w:rPr>
          <w:rFonts w:ascii="Arial" w:hAnsi="Arial" w:cs="Arial"/>
          <w:color w:val="141414"/>
        </w:rPr>
      </w:pPr>
      <w:r w:rsidRPr="00292397">
        <w:rPr>
          <w:rFonts w:ascii="Arial" w:hAnsi="Arial" w:cs="Arial"/>
          <w:color w:val="141414"/>
        </w:rPr>
        <w:t>There are several stages to the service:</w:t>
      </w:r>
    </w:p>
    <w:p w14:paraId="4E7BDFD4" w14:textId="039909B9" w:rsidR="007A3EF1" w:rsidRPr="00292397" w:rsidRDefault="007A3EF1" w:rsidP="007A3EF1">
      <w:pPr>
        <w:numPr>
          <w:ilvl w:val="0"/>
          <w:numId w:val="6"/>
        </w:numPr>
        <w:shd w:val="clear" w:color="auto" w:fill="FFFFFF"/>
        <w:spacing w:after="0" w:line="240" w:lineRule="auto"/>
        <w:textAlignment w:val="baseline"/>
        <w:rPr>
          <w:rFonts w:ascii="Arial" w:hAnsi="Arial" w:cs="Arial"/>
          <w:color w:val="141414"/>
          <w:sz w:val="24"/>
          <w:szCs w:val="24"/>
        </w:rPr>
      </w:pPr>
      <w:r w:rsidRPr="00292397">
        <w:rPr>
          <w:rFonts w:ascii="Arial" w:hAnsi="Arial" w:cs="Arial"/>
          <w:b/>
          <w:bCs/>
          <w:color w:val="141414"/>
          <w:sz w:val="24"/>
          <w:szCs w:val="24"/>
          <w:bdr w:val="none" w:sz="0" w:space="0" w:color="auto" w:frame="1"/>
        </w:rPr>
        <w:t>The recognition:</w:t>
      </w:r>
      <w:r w:rsidRPr="00292397">
        <w:rPr>
          <w:rFonts w:ascii="Arial" w:hAnsi="Arial" w:cs="Arial"/>
          <w:color w:val="141414"/>
          <w:sz w:val="24"/>
          <w:szCs w:val="24"/>
        </w:rPr>
        <w:t> While standing beside </w:t>
      </w:r>
      <w:r w:rsidRPr="00292397">
        <w:rPr>
          <w:rFonts w:ascii="Arial" w:hAnsi="Arial" w:cs="Arial"/>
          <w:color w:val="141414"/>
          <w:sz w:val="24"/>
          <w:szCs w:val="24"/>
          <w:bdr w:val="none" w:sz="0" w:space="0" w:color="auto" w:frame="1"/>
        </w:rPr>
        <w:t>the 700-year-old Coronation Chair,</w:t>
      </w:r>
      <w:r w:rsidRPr="00292397">
        <w:rPr>
          <w:rFonts w:ascii="Arial" w:hAnsi="Arial" w:cs="Arial"/>
          <w:color w:val="141414"/>
          <w:sz w:val="24"/>
          <w:szCs w:val="24"/>
        </w:rPr>
        <w:t xml:space="preserve"> the monarch is presented to those gathered in the Abbey by the Archbishop of Canterbury. The congregation </w:t>
      </w:r>
      <w:proofErr w:type="gramStart"/>
      <w:r w:rsidRPr="00292397">
        <w:rPr>
          <w:rFonts w:ascii="Arial" w:hAnsi="Arial" w:cs="Arial"/>
          <w:color w:val="141414"/>
          <w:sz w:val="24"/>
          <w:szCs w:val="24"/>
        </w:rPr>
        <w:t>shouts</w:t>
      </w:r>
      <w:proofErr w:type="gramEnd"/>
      <w:r w:rsidRPr="00292397">
        <w:rPr>
          <w:rFonts w:ascii="Arial" w:hAnsi="Arial" w:cs="Arial"/>
          <w:color w:val="141414"/>
          <w:sz w:val="24"/>
          <w:szCs w:val="24"/>
        </w:rPr>
        <w:t xml:space="preserve"> "God Save the King!" and trumpets sound</w:t>
      </w:r>
    </w:p>
    <w:p w14:paraId="0146A408" w14:textId="77777777" w:rsidR="007A3EF1" w:rsidRPr="00292397" w:rsidRDefault="007A3EF1" w:rsidP="007A3EF1">
      <w:pPr>
        <w:numPr>
          <w:ilvl w:val="0"/>
          <w:numId w:val="6"/>
        </w:numPr>
        <w:shd w:val="clear" w:color="auto" w:fill="FFFFFF"/>
        <w:spacing w:beforeAutospacing="1" w:after="0" w:afterAutospacing="1" w:line="240" w:lineRule="auto"/>
        <w:textAlignment w:val="baseline"/>
        <w:rPr>
          <w:rFonts w:ascii="Arial" w:hAnsi="Arial" w:cs="Arial"/>
          <w:color w:val="141414"/>
          <w:sz w:val="24"/>
          <w:szCs w:val="24"/>
        </w:rPr>
      </w:pPr>
      <w:r w:rsidRPr="00292397">
        <w:rPr>
          <w:rFonts w:ascii="Arial" w:hAnsi="Arial" w:cs="Arial"/>
          <w:b/>
          <w:bCs/>
          <w:color w:val="141414"/>
          <w:sz w:val="24"/>
          <w:szCs w:val="24"/>
          <w:bdr w:val="none" w:sz="0" w:space="0" w:color="auto" w:frame="1"/>
        </w:rPr>
        <w:t>The oath:</w:t>
      </w:r>
      <w:r w:rsidRPr="00292397">
        <w:rPr>
          <w:rFonts w:ascii="Arial" w:hAnsi="Arial" w:cs="Arial"/>
          <w:color w:val="141414"/>
          <w:sz w:val="24"/>
          <w:szCs w:val="24"/>
        </w:rPr>
        <w:t> The sovereign swears to uphold the law and the Church of England</w:t>
      </w:r>
    </w:p>
    <w:p w14:paraId="0E0F7C7C" w14:textId="7BA8FAE7" w:rsidR="007A3EF1" w:rsidRPr="00292397" w:rsidRDefault="007A3EF1" w:rsidP="007A3EF1">
      <w:pPr>
        <w:numPr>
          <w:ilvl w:val="0"/>
          <w:numId w:val="6"/>
        </w:numPr>
        <w:shd w:val="clear" w:color="auto" w:fill="FFFFFF"/>
        <w:spacing w:beforeAutospacing="1" w:after="0" w:afterAutospacing="1" w:line="240" w:lineRule="auto"/>
        <w:textAlignment w:val="baseline"/>
        <w:rPr>
          <w:rFonts w:ascii="Arial" w:hAnsi="Arial" w:cs="Arial"/>
          <w:color w:val="141414"/>
          <w:sz w:val="24"/>
          <w:szCs w:val="24"/>
        </w:rPr>
      </w:pPr>
      <w:r w:rsidRPr="00292397">
        <w:rPr>
          <w:rFonts w:ascii="Arial" w:hAnsi="Arial" w:cs="Arial"/>
          <w:b/>
          <w:bCs/>
          <w:color w:val="141414"/>
          <w:sz w:val="24"/>
          <w:szCs w:val="24"/>
          <w:bdr w:val="none" w:sz="0" w:space="0" w:color="auto" w:frame="1"/>
        </w:rPr>
        <w:t>The anointing:</w:t>
      </w:r>
      <w:r w:rsidRPr="00292397">
        <w:rPr>
          <w:rFonts w:ascii="Arial" w:hAnsi="Arial" w:cs="Arial"/>
          <w:color w:val="141414"/>
          <w:sz w:val="24"/>
          <w:szCs w:val="24"/>
        </w:rPr>
        <w:t xml:space="preserve"> The King's ceremonial robe is </w:t>
      </w:r>
      <w:proofErr w:type="gramStart"/>
      <w:r w:rsidRPr="00292397">
        <w:rPr>
          <w:rFonts w:ascii="Arial" w:hAnsi="Arial" w:cs="Arial"/>
          <w:color w:val="141414"/>
          <w:sz w:val="24"/>
          <w:szCs w:val="24"/>
        </w:rPr>
        <w:t>removed</w:t>
      </w:r>
      <w:proofErr w:type="gramEnd"/>
      <w:r w:rsidRPr="00292397">
        <w:rPr>
          <w:rFonts w:ascii="Arial" w:hAnsi="Arial" w:cs="Arial"/>
          <w:color w:val="141414"/>
          <w:sz w:val="24"/>
          <w:szCs w:val="24"/>
        </w:rPr>
        <w:t xml:space="preserve"> and he sits in the Coronation Chair. A gold cloth is held over the chair to conceal the King from view. The Archbishop of Canterbury anoints the King's hands, breast and head with holy oil made according to a secret recipe, but known to contain ambergris, orange flowers, roses, </w:t>
      </w:r>
      <w:proofErr w:type="gramStart"/>
      <w:r w:rsidRPr="00292397">
        <w:rPr>
          <w:rFonts w:ascii="Arial" w:hAnsi="Arial" w:cs="Arial"/>
          <w:color w:val="141414"/>
          <w:sz w:val="24"/>
          <w:szCs w:val="24"/>
        </w:rPr>
        <w:t>jasmine</w:t>
      </w:r>
      <w:proofErr w:type="gramEnd"/>
      <w:r w:rsidRPr="00292397">
        <w:rPr>
          <w:rFonts w:ascii="Arial" w:hAnsi="Arial" w:cs="Arial"/>
          <w:color w:val="141414"/>
          <w:sz w:val="24"/>
          <w:szCs w:val="24"/>
        </w:rPr>
        <w:t xml:space="preserve"> and cinnamon. The oil created for Charles </w:t>
      </w:r>
      <w:r w:rsidRPr="00292397">
        <w:rPr>
          <w:rFonts w:ascii="Arial" w:hAnsi="Arial" w:cs="Arial"/>
          <w:color w:val="141414"/>
          <w:sz w:val="24"/>
          <w:szCs w:val="24"/>
          <w:bdr w:val="none" w:sz="0" w:space="0" w:color="auto" w:frame="1"/>
        </w:rPr>
        <w:t xml:space="preserve">will not contain any ingredients derived from </w:t>
      </w:r>
      <w:proofErr w:type="gramStart"/>
      <w:r w:rsidRPr="00292397">
        <w:rPr>
          <w:rFonts w:ascii="Arial" w:hAnsi="Arial" w:cs="Arial"/>
          <w:color w:val="141414"/>
          <w:sz w:val="24"/>
          <w:szCs w:val="24"/>
          <w:bdr w:val="none" w:sz="0" w:space="0" w:color="auto" w:frame="1"/>
        </w:rPr>
        <w:t>animals</w:t>
      </w:r>
      <w:proofErr w:type="gramEnd"/>
    </w:p>
    <w:p w14:paraId="34B2D36F" w14:textId="77777777" w:rsidR="007A3EF1" w:rsidRPr="00292397" w:rsidRDefault="007A3EF1" w:rsidP="007A3EF1">
      <w:pPr>
        <w:numPr>
          <w:ilvl w:val="0"/>
          <w:numId w:val="6"/>
        </w:numPr>
        <w:shd w:val="clear" w:color="auto" w:fill="FFFFFF"/>
        <w:spacing w:beforeAutospacing="1" w:after="0" w:afterAutospacing="1" w:line="240" w:lineRule="auto"/>
        <w:textAlignment w:val="baseline"/>
        <w:rPr>
          <w:rFonts w:ascii="Arial" w:eastAsia="Times New Roman" w:hAnsi="Arial" w:cs="Arial"/>
          <w:color w:val="141414"/>
          <w:sz w:val="24"/>
          <w:szCs w:val="24"/>
          <w:lang w:eastAsia="en-GB"/>
        </w:rPr>
      </w:pPr>
      <w:r w:rsidRPr="00292397">
        <w:rPr>
          <w:rFonts w:ascii="Arial" w:eastAsia="Times New Roman" w:hAnsi="Arial" w:cs="Arial"/>
          <w:b/>
          <w:bCs/>
          <w:color w:val="141414"/>
          <w:sz w:val="24"/>
          <w:szCs w:val="24"/>
          <w:bdr w:val="none" w:sz="0" w:space="0" w:color="auto" w:frame="1"/>
          <w:lang w:eastAsia="en-GB"/>
        </w:rPr>
        <w:t>The investiture:</w:t>
      </w:r>
      <w:r w:rsidRPr="00292397">
        <w:rPr>
          <w:rFonts w:ascii="Arial" w:eastAsia="Times New Roman" w:hAnsi="Arial" w:cs="Arial"/>
          <w:color w:val="141414"/>
          <w:sz w:val="24"/>
          <w:szCs w:val="24"/>
          <w:lang w:eastAsia="en-GB"/>
        </w:rPr>
        <w:t> The sovereign is presented with items including the Royal Orb, representing religious and moral authority; the Sceptre, representing power; and the Sovereign's Sceptre, a rod of gold topped with a white enamelled dove, a symbol of justice and mercy. Finally, the Archbishop places St Edward's Crown on the King's head</w:t>
      </w:r>
    </w:p>
    <w:p w14:paraId="4B662423" w14:textId="77777777" w:rsidR="007A3EF1" w:rsidRPr="00292397" w:rsidRDefault="007A3EF1" w:rsidP="007A3EF1">
      <w:pPr>
        <w:numPr>
          <w:ilvl w:val="0"/>
          <w:numId w:val="6"/>
        </w:numPr>
        <w:shd w:val="clear" w:color="auto" w:fill="FFFFFF"/>
        <w:spacing w:beforeAutospacing="1" w:after="0" w:afterAutospacing="1" w:line="240" w:lineRule="auto"/>
        <w:textAlignment w:val="baseline"/>
        <w:rPr>
          <w:rFonts w:ascii="Arial" w:eastAsia="Times New Roman" w:hAnsi="Arial" w:cs="Arial"/>
          <w:color w:val="141414"/>
          <w:sz w:val="24"/>
          <w:szCs w:val="24"/>
          <w:lang w:eastAsia="en-GB"/>
        </w:rPr>
      </w:pPr>
      <w:r w:rsidRPr="00292397">
        <w:rPr>
          <w:rFonts w:ascii="Arial" w:eastAsia="Times New Roman" w:hAnsi="Arial" w:cs="Arial"/>
          <w:b/>
          <w:bCs/>
          <w:color w:val="141414"/>
          <w:sz w:val="24"/>
          <w:szCs w:val="24"/>
          <w:bdr w:val="none" w:sz="0" w:space="0" w:color="auto" w:frame="1"/>
          <w:lang w:eastAsia="en-GB"/>
        </w:rPr>
        <w:t>The enthronement and homage:</w:t>
      </w:r>
      <w:r w:rsidRPr="00292397">
        <w:rPr>
          <w:rFonts w:ascii="Arial" w:eastAsia="Times New Roman" w:hAnsi="Arial" w:cs="Arial"/>
          <w:color w:val="141414"/>
          <w:sz w:val="24"/>
          <w:szCs w:val="24"/>
          <w:lang w:eastAsia="en-GB"/>
        </w:rPr>
        <w:t xml:space="preserve"> The King </w:t>
      </w:r>
      <w:proofErr w:type="gramStart"/>
      <w:r w:rsidRPr="00292397">
        <w:rPr>
          <w:rFonts w:ascii="Arial" w:eastAsia="Times New Roman" w:hAnsi="Arial" w:cs="Arial"/>
          <w:color w:val="141414"/>
          <w:sz w:val="24"/>
          <w:szCs w:val="24"/>
          <w:lang w:eastAsia="en-GB"/>
        </w:rPr>
        <w:t>leaves</w:t>
      </w:r>
      <w:proofErr w:type="gramEnd"/>
      <w:r w:rsidRPr="00292397">
        <w:rPr>
          <w:rFonts w:ascii="Arial" w:eastAsia="Times New Roman" w:hAnsi="Arial" w:cs="Arial"/>
          <w:color w:val="141414"/>
          <w:sz w:val="24"/>
          <w:szCs w:val="24"/>
          <w:lang w:eastAsia="en-GB"/>
        </w:rPr>
        <w:t xml:space="preserve"> the Coronation Chair and moves to the throne. Peers kneel before the monarch to pay </w:t>
      </w:r>
      <w:proofErr w:type="gramStart"/>
      <w:r w:rsidRPr="00292397">
        <w:rPr>
          <w:rFonts w:ascii="Arial" w:eastAsia="Times New Roman" w:hAnsi="Arial" w:cs="Arial"/>
          <w:color w:val="141414"/>
          <w:sz w:val="24"/>
          <w:szCs w:val="24"/>
          <w:lang w:eastAsia="en-GB"/>
        </w:rPr>
        <w:t>homage</w:t>
      </w:r>
      <w:proofErr w:type="gramEnd"/>
    </w:p>
    <w:p w14:paraId="28853240" w14:textId="77777777" w:rsidR="007A3EF1" w:rsidRPr="00292397" w:rsidRDefault="007A3EF1" w:rsidP="007A3EF1">
      <w:pPr>
        <w:shd w:val="clear" w:color="auto" w:fill="FFFFFF"/>
        <w:spacing w:after="0" w:line="240" w:lineRule="auto"/>
        <w:textAlignment w:val="baseline"/>
        <w:rPr>
          <w:rFonts w:ascii="Arial" w:eastAsia="Times New Roman" w:hAnsi="Arial" w:cs="Arial"/>
          <w:color w:val="141414"/>
          <w:sz w:val="24"/>
          <w:szCs w:val="24"/>
          <w:lang w:eastAsia="en-GB"/>
        </w:rPr>
      </w:pPr>
      <w:r w:rsidRPr="00292397">
        <w:rPr>
          <w:rFonts w:ascii="Arial" w:eastAsia="Times New Roman" w:hAnsi="Arial" w:cs="Arial"/>
          <w:color w:val="141414"/>
          <w:sz w:val="24"/>
          <w:szCs w:val="24"/>
          <w:lang w:eastAsia="en-GB"/>
        </w:rPr>
        <w:t>The Queen Consort will then be anointed in the same way and crowned.</w:t>
      </w:r>
    </w:p>
    <w:p w14:paraId="2A57F23E" w14:textId="7CF9BE7C" w:rsidR="007A3EF1" w:rsidRPr="00292397" w:rsidRDefault="007A3EF1" w:rsidP="007A3EF1">
      <w:pPr>
        <w:shd w:val="clear" w:color="auto" w:fill="FFFFFF"/>
        <w:spacing w:beforeAutospacing="1" w:after="0" w:afterAutospacing="1" w:line="240" w:lineRule="auto"/>
        <w:textAlignment w:val="baseline"/>
        <w:rPr>
          <w:rFonts w:ascii="Arial" w:hAnsi="Arial" w:cs="Arial"/>
          <w:color w:val="141414"/>
          <w:sz w:val="24"/>
          <w:szCs w:val="24"/>
        </w:rPr>
      </w:pPr>
      <w:r w:rsidRPr="00292397">
        <w:rPr>
          <w:rFonts w:ascii="Arial" w:hAnsi="Arial" w:cs="Arial"/>
          <w:color w:val="141414"/>
          <w:sz w:val="24"/>
          <w:szCs w:val="24"/>
        </w:rPr>
        <w:t>The service will be screened at Holy Cross Church on a large screen</w:t>
      </w:r>
      <w:r w:rsidR="007F6D6A">
        <w:rPr>
          <w:rFonts w:ascii="Arial" w:hAnsi="Arial" w:cs="Arial"/>
          <w:color w:val="141414"/>
          <w:sz w:val="24"/>
          <w:szCs w:val="24"/>
        </w:rPr>
        <w:t xml:space="preserve"> at 10.00am Coffee and lunch available for a minimum donation of </w:t>
      </w:r>
      <w:proofErr w:type="gramStart"/>
      <w:r w:rsidR="007F6D6A">
        <w:rPr>
          <w:rFonts w:ascii="Arial" w:hAnsi="Arial" w:cs="Arial"/>
          <w:color w:val="141414"/>
          <w:sz w:val="24"/>
          <w:szCs w:val="24"/>
        </w:rPr>
        <w:t>£5</w:t>
      </w:r>
      <w:proofErr w:type="gramEnd"/>
    </w:p>
    <w:p w14:paraId="5DC87679" w14:textId="0F971E11" w:rsidR="007A3EF1" w:rsidRDefault="007A3EF1" w:rsidP="007A3EF1">
      <w:pPr>
        <w:shd w:val="clear" w:color="auto" w:fill="FFFFFF"/>
        <w:spacing w:beforeAutospacing="1" w:after="0" w:afterAutospacing="1" w:line="240" w:lineRule="auto"/>
        <w:textAlignment w:val="baseline"/>
        <w:rPr>
          <w:rFonts w:ascii="Helvetica" w:hAnsi="Helvetica" w:cs="Helvetica"/>
          <w:color w:val="141414"/>
          <w:sz w:val="24"/>
          <w:szCs w:val="24"/>
        </w:rPr>
      </w:pPr>
      <w:r>
        <w:rPr>
          <w:rFonts w:ascii="Helvetica" w:hAnsi="Helvetica" w:cs="Helvetica"/>
          <w:color w:val="141414"/>
          <w:sz w:val="24"/>
          <w:szCs w:val="24"/>
        </w:rPr>
        <w:t xml:space="preserve">Our villages will also be celebrating with “A Big Lunch” on Noss Green on 7/5/23. </w:t>
      </w:r>
      <w:r w:rsidR="007F6D6A">
        <w:rPr>
          <w:rFonts w:ascii="Helvetica" w:hAnsi="Helvetica" w:cs="Helvetica"/>
          <w:color w:val="141414"/>
          <w:sz w:val="24"/>
          <w:szCs w:val="24"/>
        </w:rPr>
        <w:t xml:space="preserve">From 12.00noon </w:t>
      </w:r>
      <w:r>
        <w:rPr>
          <w:rFonts w:ascii="Helvetica" w:hAnsi="Helvetica" w:cs="Helvetica"/>
          <w:color w:val="141414"/>
          <w:sz w:val="24"/>
          <w:szCs w:val="24"/>
        </w:rPr>
        <w:t>Bring your own picnic and chair.</w:t>
      </w:r>
    </w:p>
    <w:p w14:paraId="3D5B0EBE" w14:textId="77777777" w:rsidR="002715C7" w:rsidRDefault="002715C7"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952795A" w14:textId="77777777" w:rsidR="00173A06" w:rsidRPr="001D50C9" w:rsidRDefault="00173A06"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BC3091D" w14:textId="5863B44C" w:rsidR="002B1F11" w:rsidRPr="002B1F11" w:rsidRDefault="0009257C" w:rsidP="002B1F11">
      <w:pPr>
        <w:pStyle w:val="Heading3"/>
        <w:shd w:val="clear" w:color="auto" w:fill="FFFFFF"/>
        <w:spacing w:before="0"/>
        <w:rPr>
          <w:rFonts w:asciiTheme="minorHAnsi" w:hAnsiTheme="minorHAnsi" w:cstheme="minorHAnsi"/>
          <w:color w:val="65676B"/>
        </w:rPr>
      </w:pPr>
      <w:r w:rsidRPr="002B1F11">
        <w:rPr>
          <w:rFonts w:asciiTheme="minorHAnsi" w:hAnsiTheme="minorHAnsi" w:cstheme="minorHAnsi"/>
        </w:rPr>
        <w:lastRenderedPageBreak/>
        <w:t xml:space="preserve">The bluebells in Court </w:t>
      </w:r>
      <w:r w:rsidR="00BB3F09" w:rsidRPr="002B1F11">
        <w:rPr>
          <w:rFonts w:asciiTheme="minorHAnsi" w:hAnsiTheme="minorHAnsi" w:cstheme="minorHAnsi"/>
        </w:rPr>
        <w:t>Woodland</w:t>
      </w:r>
      <w:r w:rsidRPr="002B1F11">
        <w:rPr>
          <w:rFonts w:asciiTheme="minorHAnsi" w:hAnsiTheme="minorHAnsi" w:cstheme="minorHAnsi"/>
        </w:rPr>
        <w:t xml:space="preserve"> are looking </w:t>
      </w:r>
      <w:proofErr w:type="gramStart"/>
      <w:r w:rsidRPr="002B1F11">
        <w:rPr>
          <w:rFonts w:asciiTheme="minorHAnsi" w:hAnsiTheme="minorHAnsi" w:cstheme="minorHAnsi"/>
        </w:rPr>
        <w:t>really good</w:t>
      </w:r>
      <w:proofErr w:type="gramEnd"/>
      <w:r w:rsidR="002B1F11" w:rsidRPr="002B1F11">
        <w:rPr>
          <w:rFonts w:asciiTheme="minorHAnsi" w:hAnsiTheme="minorHAnsi" w:cstheme="minorHAnsi"/>
        </w:rPr>
        <w:t xml:space="preserve">    </w:t>
      </w:r>
      <w:r w:rsidR="00E12C48">
        <w:rPr>
          <w:rFonts w:asciiTheme="minorHAnsi" w:hAnsiTheme="minorHAnsi" w:cstheme="minorHAnsi"/>
        </w:rPr>
        <w:t xml:space="preserve">top </w:t>
      </w:r>
      <w:r w:rsidR="002B1F11" w:rsidRPr="002B1F11">
        <w:rPr>
          <w:rFonts w:asciiTheme="minorHAnsi" w:hAnsiTheme="minorHAnsi" w:cstheme="minorHAnsi"/>
        </w:rPr>
        <w:t xml:space="preserve">Photo by </w:t>
      </w:r>
      <w:r w:rsidR="002B1F11" w:rsidRPr="002B1F11">
        <w:rPr>
          <w:rStyle w:val="Strong"/>
          <w:rFonts w:asciiTheme="minorHAnsi" w:hAnsiTheme="minorHAnsi" w:cstheme="minorHAnsi"/>
          <w:b w:val="0"/>
          <w:bCs w:val="0"/>
          <w:color w:val="auto"/>
          <w:bdr w:val="none" w:sz="0" w:space="0" w:color="auto" w:frame="1"/>
        </w:rPr>
        <w:t>Dave Barton</w:t>
      </w:r>
    </w:p>
    <w:p w14:paraId="3755248A" w14:textId="00E855FD" w:rsidR="0009257C" w:rsidRDefault="009B7117" w:rsidP="0061094D">
      <w:pPr>
        <w:rPr>
          <w:rFonts w:ascii="Arial" w:hAnsi="Arial" w:cs="Arial"/>
          <w:b/>
          <w:bCs/>
          <w:sz w:val="24"/>
          <w:szCs w:val="24"/>
          <w:u w:val="single"/>
        </w:rPr>
      </w:pPr>
      <w:r>
        <w:rPr>
          <w:rFonts w:ascii="Arial" w:hAnsi="Arial" w:cs="Arial"/>
          <w:b/>
          <w:bCs/>
          <w:noProof/>
          <w:sz w:val="24"/>
          <w:szCs w:val="24"/>
          <w:u w:val="single"/>
        </w:rPr>
        <w:drawing>
          <wp:inline distT="0" distB="0" distL="0" distR="0" wp14:anchorId="6C3777B7" wp14:editId="0A138FBD">
            <wp:extent cx="5731510" cy="3822700"/>
            <wp:effectExtent l="0" t="0" r="2540" b="6350"/>
            <wp:docPr id="37179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9056" name="Picture 371790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15C12035" w14:textId="33524A63" w:rsidR="0009257C" w:rsidRDefault="00E12C48" w:rsidP="0061094D">
      <w:pPr>
        <w:rPr>
          <w:rFonts w:ascii="Arial" w:hAnsi="Arial" w:cs="Arial"/>
          <w:b/>
          <w:bCs/>
          <w:sz w:val="24"/>
          <w:szCs w:val="24"/>
          <w:u w:val="single"/>
        </w:rPr>
      </w:pPr>
      <w:r>
        <w:rPr>
          <w:rFonts w:ascii="Arial" w:hAnsi="Arial" w:cs="Arial"/>
          <w:b/>
          <w:bCs/>
          <w:noProof/>
          <w:sz w:val="24"/>
          <w:szCs w:val="24"/>
          <w:u w:val="single"/>
        </w:rPr>
        <w:drawing>
          <wp:inline distT="0" distB="0" distL="0" distR="0" wp14:anchorId="76FC8C2E" wp14:editId="51188B18">
            <wp:extent cx="5731510" cy="4298950"/>
            <wp:effectExtent l="0" t="0" r="2540" b="6350"/>
            <wp:docPr id="6661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280" name="Picture 666154280"/>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BC6C5A9" w14:textId="782D385C" w:rsidR="0009257C" w:rsidRPr="00E12C48" w:rsidRDefault="00E12C48" w:rsidP="0061094D">
      <w:pPr>
        <w:rPr>
          <w:rFonts w:ascii="Arial" w:hAnsi="Arial" w:cs="Arial"/>
          <w:sz w:val="24"/>
          <w:szCs w:val="24"/>
        </w:rPr>
      </w:pPr>
      <w:r w:rsidRPr="00E12C48">
        <w:rPr>
          <w:rFonts w:ascii="Arial" w:hAnsi="Arial" w:cs="Arial"/>
          <w:sz w:val="24"/>
          <w:szCs w:val="24"/>
        </w:rPr>
        <w:t xml:space="preserve">Photo by </w:t>
      </w:r>
      <w:r>
        <w:rPr>
          <w:rFonts w:ascii="Arial" w:hAnsi="Arial" w:cs="Arial"/>
          <w:sz w:val="24"/>
          <w:szCs w:val="24"/>
        </w:rPr>
        <w:t>Peter Hall</w:t>
      </w:r>
    </w:p>
    <w:p w14:paraId="1FA01D3D" w14:textId="2CFD482E" w:rsidR="0061094D" w:rsidRPr="001D50C9" w:rsidRDefault="0061094D" w:rsidP="0061094D">
      <w:pPr>
        <w:rPr>
          <w:rFonts w:ascii="Arial" w:hAnsi="Arial" w:cs="Arial"/>
          <w:b/>
          <w:bCs/>
          <w:sz w:val="24"/>
          <w:szCs w:val="24"/>
          <w:u w:val="single"/>
        </w:rPr>
      </w:pPr>
      <w:r w:rsidRPr="001D50C9">
        <w:rPr>
          <w:rFonts w:ascii="Arial" w:hAnsi="Arial" w:cs="Arial"/>
          <w:b/>
          <w:bCs/>
          <w:sz w:val="24"/>
          <w:szCs w:val="24"/>
          <w:u w:val="single"/>
        </w:rPr>
        <w:lastRenderedPageBreak/>
        <w:t>Plymouth Ukraine Medical Aid</w:t>
      </w:r>
    </w:p>
    <w:p w14:paraId="5C8E7CA8" w14:textId="77777777" w:rsidR="0061094D" w:rsidRPr="001D50C9" w:rsidRDefault="0061094D" w:rsidP="0061094D">
      <w:pPr>
        <w:rPr>
          <w:rFonts w:ascii="Arial" w:hAnsi="Arial" w:cs="Arial"/>
          <w:b/>
          <w:bCs/>
          <w:sz w:val="24"/>
          <w:szCs w:val="24"/>
          <w:u w:val="single"/>
        </w:rPr>
      </w:pPr>
    </w:p>
    <w:p w14:paraId="61512E84" w14:textId="77777777" w:rsidR="0061094D" w:rsidRPr="001D50C9" w:rsidRDefault="0061094D" w:rsidP="0061094D">
      <w:pPr>
        <w:rPr>
          <w:rFonts w:ascii="Arial" w:hAnsi="Arial" w:cs="Arial"/>
          <w:sz w:val="24"/>
          <w:szCs w:val="24"/>
        </w:rPr>
      </w:pPr>
      <w:r w:rsidRPr="001D50C9">
        <w:rPr>
          <w:rFonts w:ascii="Arial" w:hAnsi="Arial" w:cs="Arial"/>
          <w:sz w:val="24"/>
          <w:szCs w:val="24"/>
        </w:rPr>
        <w:t xml:space="preserve">Thank you very much to everyone who gave to the above cause.  £2,150 in cash was donated in various ways and we also took 4 </w:t>
      </w:r>
      <w:proofErr w:type="gramStart"/>
      <w:r w:rsidRPr="001D50C9">
        <w:rPr>
          <w:rFonts w:ascii="Arial" w:hAnsi="Arial" w:cs="Arial"/>
          <w:sz w:val="24"/>
          <w:szCs w:val="24"/>
        </w:rPr>
        <w:t>car loads</w:t>
      </w:r>
      <w:proofErr w:type="gramEnd"/>
      <w:r w:rsidRPr="001D50C9">
        <w:rPr>
          <w:rFonts w:ascii="Arial" w:hAnsi="Arial" w:cs="Arial"/>
          <w:sz w:val="24"/>
          <w:szCs w:val="24"/>
        </w:rPr>
        <w:t xml:space="preserve"> of medical and humanitarian items from Holy Cross to a central collection point in Plymouth where they were sorted and boxed.  2 transit vans and a coach filled with all this aid have now left for Ukraine.  </w:t>
      </w:r>
    </w:p>
    <w:p w14:paraId="7C4AA29D" w14:textId="77777777" w:rsidR="0061094D" w:rsidRPr="001D50C9" w:rsidRDefault="0061094D" w:rsidP="0061094D">
      <w:pPr>
        <w:rPr>
          <w:rFonts w:ascii="Arial" w:hAnsi="Arial" w:cs="Arial"/>
          <w:sz w:val="24"/>
          <w:szCs w:val="24"/>
        </w:rPr>
      </w:pPr>
      <w:r w:rsidRPr="001D50C9">
        <w:rPr>
          <w:rFonts w:ascii="Arial" w:hAnsi="Arial" w:cs="Arial"/>
          <w:sz w:val="24"/>
          <w:szCs w:val="24"/>
        </w:rPr>
        <w:t xml:space="preserve"> The donation point in Holy Cross Church is suspended </w:t>
      </w:r>
      <w:proofErr w:type="gramStart"/>
      <w:r w:rsidRPr="001D50C9">
        <w:rPr>
          <w:rFonts w:ascii="Arial" w:hAnsi="Arial" w:cs="Arial"/>
          <w:sz w:val="24"/>
          <w:szCs w:val="24"/>
        </w:rPr>
        <w:t>at the moment</w:t>
      </w:r>
      <w:proofErr w:type="gramEnd"/>
      <w:r w:rsidRPr="001D50C9">
        <w:rPr>
          <w:rFonts w:ascii="Arial" w:hAnsi="Arial" w:cs="Arial"/>
          <w:sz w:val="24"/>
          <w:szCs w:val="24"/>
        </w:rPr>
        <w:t xml:space="preserve">.  However, PUMA are in the process of buying ambulance (which will be used to support children’s hospitals in West Ukraine…transporting and treating sick children.  That is children that have been injured in the war or who have serious medical problems including cancer, </w:t>
      </w:r>
      <w:proofErr w:type="gramStart"/>
      <w:r w:rsidRPr="001D50C9">
        <w:rPr>
          <w:rFonts w:ascii="Arial" w:hAnsi="Arial" w:cs="Arial"/>
          <w:sz w:val="24"/>
          <w:szCs w:val="24"/>
        </w:rPr>
        <w:t>TB</w:t>
      </w:r>
      <w:proofErr w:type="gramEnd"/>
      <w:r w:rsidRPr="001D50C9">
        <w:rPr>
          <w:rFonts w:ascii="Arial" w:hAnsi="Arial" w:cs="Arial"/>
          <w:sz w:val="24"/>
          <w:szCs w:val="24"/>
        </w:rPr>
        <w:t xml:space="preserve"> and cerebral palsy) which together with the use of an articulated lorry,  will be taking more aid in early summer.</w:t>
      </w:r>
    </w:p>
    <w:p w14:paraId="7352F5EA" w14:textId="09446C54" w:rsidR="0061094D" w:rsidRDefault="00A6212B" w:rsidP="0061094D">
      <w:pPr>
        <w:rPr>
          <w:rFonts w:ascii="Arial" w:hAnsi="Arial" w:cs="Arial"/>
          <w:sz w:val="24"/>
          <w:szCs w:val="24"/>
        </w:rPr>
      </w:pPr>
      <w:r>
        <w:rPr>
          <w:rFonts w:ascii="inherit" w:eastAsia="Times New Roman" w:hAnsi="inherit" w:cs="Segoe UI Historic"/>
          <w:noProof/>
          <w:color w:val="050505"/>
          <w:sz w:val="28"/>
          <w:szCs w:val="28"/>
          <w:lang w:eastAsia="en-GB"/>
        </w:rPr>
        <w:drawing>
          <wp:anchor distT="0" distB="0" distL="114300" distR="114300" simplePos="0" relativeHeight="251678720" behindDoc="1" locked="0" layoutInCell="1" allowOverlap="1" wp14:anchorId="34686367" wp14:editId="03B53FB7">
            <wp:simplePos x="0" y="0"/>
            <wp:positionH relativeFrom="column">
              <wp:posOffset>4762500</wp:posOffset>
            </wp:positionH>
            <wp:positionV relativeFrom="paragraph">
              <wp:posOffset>150495</wp:posOffset>
            </wp:positionV>
            <wp:extent cx="775970" cy="969010"/>
            <wp:effectExtent l="0" t="0" r="5080" b="2540"/>
            <wp:wrapTight wrapText="bothSides">
              <wp:wrapPolygon edited="0">
                <wp:start x="0" y="0"/>
                <wp:lineTo x="0" y="21232"/>
                <wp:lineTo x="21211" y="21232"/>
                <wp:lineTo x="21211" y="0"/>
                <wp:lineTo x="0" y="0"/>
              </wp:wrapPolygon>
            </wp:wrapTight>
            <wp:docPr id="1035480174" name="Picture 3" descr="A group of blu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0174" name="Picture 3" descr="A group of blue flower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969010"/>
                    </a:xfrm>
                    <a:prstGeom prst="rect">
                      <a:avLst/>
                    </a:prstGeom>
                  </pic:spPr>
                </pic:pic>
              </a:graphicData>
            </a:graphic>
            <wp14:sizeRelH relativeFrom="margin">
              <wp14:pctWidth>0</wp14:pctWidth>
            </wp14:sizeRelH>
            <wp14:sizeRelV relativeFrom="margin">
              <wp14:pctHeight>0</wp14:pctHeight>
            </wp14:sizeRelV>
          </wp:anchor>
        </w:drawing>
      </w:r>
      <w:r w:rsidR="0061094D" w:rsidRPr="001D50C9">
        <w:rPr>
          <w:rFonts w:ascii="Arial" w:hAnsi="Arial" w:cs="Arial"/>
          <w:sz w:val="24"/>
          <w:szCs w:val="24"/>
        </w:rPr>
        <w:t>Penny Page</w:t>
      </w:r>
    </w:p>
    <w:p w14:paraId="43857E79" w14:textId="69129754" w:rsidR="00A6212B" w:rsidRDefault="00A6212B" w:rsidP="0061094D">
      <w:pPr>
        <w:rPr>
          <w:rFonts w:ascii="Arial" w:hAnsi="Arial" w:cs="Arial"/>
          <w:sz w:val="24"/>
          <w:szCs w:val="24"/>
        </w:rPr>
      </w:pPr>
    </w:p>
    <w:p w14:paraId="30FE4695" w14:textId="123E1CA5" w:rsidR="00A6212B" w:rsidRPr="00A6212B" w:rsidRDefault="00A6212B" w:rsidP="00A6212B">
      <w:pPr>
        <w:shd w:val="clear" w:color="auto" w:fill="FFFFFF"/>
        <w:spacing w:after="0" w:line="240" w:lineRule="auto"/>
        <w:rPr>
          <w:rFonts w:ascii="inherit" w:eastAsia="Times New Roman" w:hAnsi="inherit" w:cs="Segoe UI Historic"/>
          <w:color w:val="050505"/>
          <w:sz w:val="28"/>
          <w:szCs w:val="28"/>
          <w:lang w:eastAsia="en-GB"/>
        </w:rPr>
      </w:pPr>
      <w:r>
        <w:rPr>
          <w:rFonts w:ascii="inherit" w:eastAsia="Times New Roman" w:hAnsi="inherit" w:cs="Segoe UI Historic"/>
          <w:noProof/>
          <w:color w:val="050505"/>
          <w:sz w:val="28"/>
          <w:szCs w:val="28"/>
          <w:lang w:eastAsia="en-GB"/>
        </w:rPr>
        <w:drawing>
          <wp:anchor distT="0" distB="0" distL="114300" distR="114300" simplePos="0" relativeHeight="251679744" behindDoc="1" locked="0" layoutInCell="1" allowOverlap="1" wp14:anchorId="4DE7484D" wp14:editId="55DCA8CF">
            <wp:simplePos x="0" y="0"/>
            <wp:positionH relativeFrom="margin">
              <wp:align>left</wp:align>
            </wp:positionH>
            <wp:positionV relativeFrom="paragraph">
              <wp:posOffset>6985</wp:posOffset>
            </wp:positionV>
            <wp:extent cx="1106170" cy="1382395"/>
            <wp:effectExtent l="0" t="0" r="0" b="8255"/>
            <wp:wrapTight wrapText="bothSides">
              <wp:wrapPolygon edited="0">
                <wp:start x="0" y="0"/>
                <wp:lineTo x="0" y="21431"/>
                <wp:lineTo x="21203" y="21431"/>
                <wp:lineTo x="21203" y="0"/>
                <wp:lineTo x="0" y="0"/>
              </wp:wrapPolygon>
            </wp:wrapTight>
            <wp:docPr id="958257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57480" name="Picture 9582574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1382395"/>
                    </a:xfrm>
                    <a:prstGeom prst="rect">
                      <a:avLst/>
                    </a:prstGeom>
                  </pic:spPr>
                </pic:pic>
              </a:graphicData>
            </a:graphic>
          </wp:anchor>
        </w:drawing>
      </w:r>
      <w:r w:rsidRPr="00A6212B">
        <w:rPr>
          <w:rFonts w:ascii="inherit" w:eastAsia="Times New Roman" w:hAnsi="inherit" w:cs="Segoe UI Historic"/>
          <w:color w:val="050505"/>
          <w:sz w:val="28"/>
          <w:szCs w:val="28"/>
          <w:lang w:eastAsia="en-GB"/>
        </w:rPr>
        <w:t>A Devon bank has so many early pollen and nectar rich plants</w:t>
      </w:r>
    </w:p>
    <w:p w14:paraId="25E69D78" w14:textId="003E6381" w:rsidR="00A6212B" w:rsidRPr="00A6212B" w:rsidRDefault="00A6212B" w:rsidP="00A6212B">
      <w:pPr>
        <w:shd w:val="clear" w:color="auto" w:fill="FFFFFF"/>
        <w:spacing w:after="0" w:line="240" w:lineRule="auto"/>
        <w:rPr>
          <w:rFonts w:ascii="inherit" w:eastAsia="Times New Roman" w:hAnsi="inherit" w:cs="Segoe UI Historic"/>
          <w:color w:val="050505"/>
          <w:sz w:val="28"/>
          <w:szCs w:val="28"/>
          <w:lang w:eastAsia="en-GB"/>
        </w:rPr>
      </w:pPr>
      <w:r>
        <w:rPr>
          <w:rFonts w:ascii="inherit" w:eastAsia="Times New Roman" w:hAnsi="inherit" w:cs="Segoe UI Historic"/>
          <w:noProof/>
          <w:color w:val="050505"/>
          <w:sz w:val="28"/>
          <w:szCs w:val="28"/>
          <w:lang w:eastAsia="en-GB"/>
        </w:rPr>
        <w:drawing>
          <wp:anchor distT="0" distB="0" distL="114300" distR="114300" simplePos="0" relativeHeight="251677696" behindDoc="1" locked="0" layoutInCell="1" allowOverlap="1" wp14:anchorId="2B779862" wp14:editId="308FAF29">
            <wp:simplePos x="0" y="0"/>
            <wp:positionH relativeFrom="column">
              <wp:posOffset>4752340</wp:posOffset>
            </wp:positionH>
            <wp:positionV relativeFrom="paragraph">
              <wp:posOffset>263525</wp:posOffset>
            </wp:positionV>
            <wp:extent cx="760095" cy="952500"/>
            <wp:effectExtent l="0" t="0" r="1905" b="0"/>
            <wp:wrapTight wrapText="bothSides">
              <wp:wrapPolygon edited="0">
                <wp:start x="0" y="0"/>
                <wp:lineTo x="0" y="21168"/>
                <wp:lineTo x="21113" y="21168"/>
                <wp:lineTo x="21113" y="0"/>
                <wp:lineTo x="0" y="0"/>
              </wp:wrapPolygon>
            </wp:wrapTight>
            <wp:docPr id="856152330" name="Picture 2"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52330" name="Picture 2" descr="A group of white flower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095" cy="952500"/>
                    </a:xfrm>
                    <a:prstGeom prst="rect">
                      <a:avLst/>
                    </a:prstGeom>
                  </pic:spPr>
                </pic:pic>
              </a:graphicData>
            </a:graphic>
            <wp14:sizeRelH relativeFrom="margin">
              <wp14:pctWidth>0</wp14:pctWidth>
            </wp14:sizeRelH>
            <wp14:sizeRelV relativeFrom="margin">
              <wp14:pctHeight>0</wp14:pctHeight>
            </wp14:sizeRelV>
          </wp:anchor>
        </w:drawing>
      </w:r>
      <w:r w:rsidRPr="00A6212B">
        <w:rPr>
          <w:rFonts w:ascii="inherit" w:eastAsia="Times New Roman" w:hAnsi="inherit" w:cs="Segoe UI Historic"/>
          <w:color w:val="050505"/>
          <w:sz w:val="28"/>
          <w:szCs w:val="28"/>
          <w:lang w:eastAsia="en-GB"/>
        </w:rPr>
        <w:t xml:space="preserve">A simple Devon bank is a fantastic source for Bees in the early Spring months, so don’t be </w:t>
      </w:r>
      <w:proofErr w:type="spellStart"/>
      <w:r w:rsidRPr="00A6212B">
        <w:rPr>
          <w:rFonts w:ascii="inherit" w:eastAsia="Times New Roman" w:hAnsi="inherit" w:cs="Segoe UI Historic"/>
          <w:color w:val="050505"/>
          <w:sz w:val="28"/>
          <w:szCs w:val="28"/>
          <w:lang w:eastAsia="en-GB"/>
        </w:rPr>
        <w:t>to</w:t>
      </w:r>
      <w:proofErr w:type="spellEnd"/>
      <w:r w:rsidRPr="00A6212B">
        <w:rPr>
          <w:rFonts w:ascii="inherit" w:eastAsia="Times New Roman" w:hAnsi="inherit" w:cs="Segoe UI Historic"/>
          <w:color w:val="050505"/>
          <w:sz w:val="28"/>
          <w:szCs w:val="28"/>
          <w:lang w:eastAsia="en-GB"/>
        </w:rPr>
        <w:t xml:space="preserve"> keen and strim it down but let all the natural planting rise above the grass for a beautiful spring show.</w:t>
      </w:r>
    </w:p>
    <w:p w14:paraId="2181CC6C" w14:textId="77777777" w:rsidR="00A6212B" w:rsidRPr="001D50C9" w:rsidRDefault="00A6212B" w:rsidP="0061094D">
      <w:pPr>
        <w:rPr>
          <w:rFonts w:ascii="Arial" w:hAnsi="Arial" w:cs="Arial"/>
          <w:sz w:val="24"/>
          <w:szCs w:val="24"/>
        </w:rPr>
      </w:pPr>
    </w:p>
    <w:p w14:paraId="71FA42E2" w14:textId="77777777" w:rsidR="00467FCF" w:rsidRPr="001D50C9" w:rsidRDefault="002A0FBC" w:rsidP="007A3EF1">
      <w:pPr>
        <w:shd w:val="clear" w:color="auto" w:fill="FFFFFF"/>
        <w:spacing w:beforeAutospacing="1" w:after="0" w:afterAutospacing="1" w:line="240" w:lineRule="auto"/>
        <w:textAlignment w:val="baseline"/>
        <w:rPr>
          <w:rFonts w:ascii="Arial" w:hAnsi="Arial" w:cs="Arial"/>
          <w:b/>
          <w:bCs/>
          <w:sz w:val="24"/>
          <w:szCs w:val="24"/>
        </w:rPr>
      </w:pPr>
      <w:r w:rsidRPr="001D50C9">
        <w:rPr>
          <w:rFonts w:ascii="Arial" w:hAnsi="Arial" w:cs="Arial"/>
          <w:b/>
          <w:bCs/>
          <w:sz w:val="24"/>
          <w:szCs w:val="24"/>
        </w:rPr>
        <w:t xml:space="preserve">Volunteer Transport </w:t>
      </w:r>
    </w:p>
    <w:p w14:paraId="2907D140" w14:textId="59443C6B" w:rsidR="002715C7" w:rsidRPr="001D50C9" w:rsidRDefault="002A0FBC" w:rsidP="007A3EF1">
      <w:pPr>
        <w:shd w:val="clear" w:color="auto" w:fill="FFFFFF"/>
        <w:spacing w:beforeAutospacing="1" w:after="0" w:afterAutospacing="1" w:line="240" w:lineRule="auto"/>
        <w:textAlignment w:val="baseline"/>
        <w:rPr>
          <w:rFonts w:ascii="Arial" w:hAnsi="Arial" w:cs="Arial"/>
          <w:color w:val="141414"/>
          <w:sz w:val="24"/>
          <w:szCs w:val="24"/>
        </w:rPr>
      </w:pPr>
      <w:r w:rsidRPr="001D50C9">
        <w:rPr>
          <w:rFonts w:ascii="Arial" w:hAnsi="Arial" w:cs="Arial"/>
          <w:sz w:val="24"/>
          <w:szCs w:val="24"/>
        </w:rPr>
        <w:t xml:space="preserve">There has been a system providing volunteer transport in Newton and Noss for several years. </w:t>
      </w:r>
      <w:proofErr w:type="gramStart"/>
      <w:r w:rsidRPr="001D50C9">
        <w:rPr>
          <w:rFonts w:ascii="Arial" w:hAnsi="Arial" w:cs="Arial"/>
          <w:sz w:val="24"/>
          <w:szCs w:val="24"/>
        </w:rPr>
        <w:t>In order to</w:t>
      </w:r>
      <w:proofErr w:type="gramEnd"/>
      <w:r w:rsidRPr="001D50C9">
        <w:rPr>
          <w:rFonts w:ascii="Arial" w:hAnsi="Arial" w:cs="Arial"/>
          <w:sz w:val="24"/>
          <w:szCs w:val="24"/>
        </w:rPr>
        <w:t xml:space="preserve"> simplify the method of booking a lift the following changes are being made. The new organisation is called ‘Phone A Lift’ or PAL. The number to call will be under ‘Voluntary Transport’ in the pink section of the updated version of the Village Directory which is available from 25th April. The number is 0300 234 0250. On calling this number you will be connected to the coordinator who will take details and try to arrange your lift. </w:t>
      </w:r>
      <w:r w:rsidRPr="001D50C9">
        <w:rPr>
          <w:rFonts w:ascii="Arial" w:hAnsi="Arial" w:cs="Arial"/>
          <w:b/>
          <w:bCs/>
          <w:sz w:val="24"/>
          <w:szCs w:val="24"/>
        </w:rPr>
        <w:t xml:space="preserve">The following lifts will be considered:- hospital [ one way unless only there for a short time ], GP/Dental/Eye Check appointments. </w:t>
      </w:r>
      <w:r w:rsidRPr="001D50C9">
        <w:rPr>
          <w:rFonts w:ascii="Arial" w:hAnsi="Arial" w:cs="Arial"/>
          <w:sz w:val="24"/>
          <w:szCs w:val="24"/>
        </w:rPr>
        <w:t xml:space="preserve">If you need to be </w:t>
      </w:r>
      <w:proofErr w:type="gramStart"/>
      <w:r w:rsidRPr="001D50C9">
        <w:rPr>
          <w:rFonts w:ascii="Arial" w:hAnsi="Arial" w:cs="Arial"/>
          <w:sz w:val="24"/>
          <w:szCs w:val="24"/>
        </w:rPr>
        <w:t>accompanied</w:t>
      </w:r>
      <w:proofErr w:type="gramEnd"/>
      <w:r w:rsidRPr="001D50C9">
        <w:rPr>
          <w:rFonts w:ascii="Arial" w:hAnsi="Arial" w:cs="Arial"/>
          <w:sz w:val="24"/>
          <w:szCs w:val="24"/>
        </w:rPr>
        <w:t xml:space="preserve"> please make your own arrangements for someone to come with you</w:t>
      </w:r>
      <w:r w:rsidRPr="001D50C9">
        <w:rPr>
          <w:rFonts w:ascii="Arial" w:hAnsi="Arial" w:cs="Arial"/>
          <w:b/>
          <w:bCs/>
          <w:i/>
          <w:iCs/>
          <w:sz w:val="24"/>
          <w:szCs w:val="24"/>
        </w:rPr>
        <w:t xml:space="preserve">. You will not be charged. </w:t>
      </w:r>
      <w:proofErr w:type="gramStart"/>
      <w:r w:rsidRPr="001D50C9">
        <w:rPr>
          <w:rFonts w:ascii="Arial" w:hAnsi="Arial" w:cs="Arial"/>
          <w:b/>
          <w:bCs/>
          <w:i/>
          <w:iCs/>
          <w:sz w:val="24"/>
          <w:szCs w:val="24"/>
        </w:rPr>
        <w:t>However</w:t>
      </w:r>
      <w:proofErr w:type="gramEnd"/>
      <w:r w:rsidRPr="001D50C9">
        <w:rPr>
          <w:rFonts w:ascii="Arial" w:hAnsi="Arial" w:cs="Arial"/>
          <w:b/>
          <w:bCs/>
          <w:i/>
          <w:iCs/>
          <w:sz w:val="24"/>
          <w:szCs w:val="24"/>
        </w:rPr>
        <w:t xml:space="preserve"> you may wish to make a donation!</w:t>
      </w:r>
      <w:r w:rsidRPr="001D50C9">
        <w:rPr>
          <w:rFonts w:ascii="Arial" w:hAnsi="Arial" w:cs="Arial"/>
          <w:sz w:val="24"/>
          <w:szCs w:val="24"/>
        </w:rPr>
        <w:t xml:space="preserve"> We are always looking for more volunteers as either drivers, </w:t>
      </w:r>
      <w:proofErr w:type="gramStart"/>
      <w:r w:rsidRPr="001D50C9">
        <w:rPr>
          <w:rFonts w:ascii="Arial" w:hAnsi="Arial" w:cs="Arial"/>
          <w:sz w:val="24"/>
          <w:szCs w:val="24"/>
        </w:rPr>
        <w:t>coordinators</w:t>
      </w:r>
      <w:proofErr w:type="gramEnd"/>
      <w:r w:rsidRPr="001D50C9">
        <w:rPr>
          <w:rFonts w:ascii="Arial" w:hAnsi="Arial" w:cs="Arial"/>
          <w:sz w:val="24"/>
          <w:szCs w:val="24"/>
        </w:rPr>
        <w:t xml:space="preserve"> or both. If you would like to help </w:t>
      </w:r>
      <w:proofErr w:type="gramStart"/>
      <w:r w:rsidRPr="001D50C9">
        <w:rPr>
          <w:rFonts w:ascii="Arial" w:hAnsi="Arial" w:cs="Arial"/>
          <w:sz w:val="24"/>
          <w:szCs w:val="24"/>
        </w:rPr>
        <w:t>out</w:t>
      </w:r>
      <w:proofErr w:type="gramEnd"/>
      <w:r w:rsidRPr="001D50C9">
        <w:rPr>
          <w:rFonts w:ascii="Arial" w:hAnsi="Arial" w:cs="Arial"/>
          <w:sz w:val="24"/>
          <w:szCs w:val="24"/>
        </w:rPr>
        <w:t xml:space="preserve"> please contact dickpage1@gmail.com</w:t>
      </w:r>
    </w:p>
    <w:p w14:paraId="6CE8D355" w14:textId="77777777" w:rsidR="002715C7" w:rsidRPr="001D50C9" w:rsidRDefault="002715C7" w:rsidP="002715C7">
      <w:pPr>
        <w:pStyle w:val="NormalWeb"/>
        <w:shd w:val="clear" w:color="auto" w:fill="FFFFFF"/>
        <w:spacing w:before="0" w:after="0"/>
        <w:textAlignment w:val="baseline"/>
        <w:rPr>
          <w:rFonts w:ascii="Arial" w:hAnsi="Arial" w:cs="Arial"/>
          <w:color w:val="000000"/>
        </w:rPr>
      </w:pPr>
      <w:proofErr w:type="spellStart"/>
      <w:r w:rsidRPr="001D50C9">
        <w:rPr>
          <w:rFonts w:ascii="Arial" w:hAnsi="Arial" w:cs="Arial"/>
          <w:i/>
          <w:iCs/>
          <w:color w:val="000000"/>
        </w:rPr>
        <w:t>Woppy</w:t>
      </w:r>
      <w:proofErr w:type="spellEnd"/>
      <w:r w:rsidRPr="001D50C9">
        <w:rPr>
          <w:rFonts w:ascii="Arial" w:hAnsi="Arial" w:cs="Arial"/>
          <w:i/>
          <w:iCs/>
          <w:color w:val="000000"/>
        </w:rPr>
        <w:t xml:space="preserve"> Keeling, a former Olympian cross-country skier and now a grandmother of 4, is raising money for 65 Degrees North (</w:t>
      </w:r>
      <w:hyperlink r:id="rId16" w:tgtFrame="_blank" w:tooltip="Protected by Outlook: http://www.65degreesnorth.co.uk/. Click or tap to follow the link." w:history="1">
        <w:r w:rsidRPr="001D50C9">
          <w:rPr>
            <w:rStyle w:val="Hyperlink"/>
            <w:rFonts w:ascii="Arial" w:hAnsi="Arial" w:cs="Arial"/>
            <w:i/>
            <w:iCs/>
            <w:color w:val="0070C0"/>
            <w:bdr w:val="none" w:sz="0" w:space="0" w:color="auto" w:frame="1"/>
          </w:rPr>
          <w:t>www.65degreesnorth.co.uk</w:t>
        </w:r>
      </w:hyperlink>
      <w:r w:rsidRPr="001D50C9">
        <w:rPr>
          <w:rFonts w:ascii="Arial" w:hAnsi="Arial" w:cs="Arial"/>
          <w:i/>
          <w:iCs/>
          <w:color w:val="000000"/>
        </w:rPr>
        <w:t xml:space="preserve">).  This small but extremely effective charity has been up and running for about 10 years, has achieved some remarkable results already, and needs funds to enable carefully </w:t>
      </w:r>
      <w:r w:rsidRPr="001D50C9">
        <w:rPr>
          <w:rFonts w:ascii="Arial" w:hAnsi="Arial" w:cs="Arial"/>
          <w:i/>
          <w:iCs/>
          <w:color w:val="000000"/>
        </w:rPr>
        <w:lastRenderedPageBreak/>
        <w:t>selected serving or former military people with physical and/or psychological injuries to participate in exciting and challenging expeditions.</w:t>
      </w:r>
    </w:p>
    <w:p w14:paraId="3B004D4E" w14:textId="77777777" w:rsidR="002715C7" w:rsidRPr="001D50C9" w:rsidRDefault="002715C7" w:rsidP="002715C7">
      <w:pPr>
        <w:pStyle w:val="NormalWeb"/>
        <w:shd w:val="clear" w:color="auto" w:fill="FFFFFF"/>
        <w:textAlignment w:val="baseline"/>
        <w:rPr>
          <w:rFonts w:ascii="Arial" w:hAnsi="Arial" w:cs="Arial"/>
          <w:color w:val="000000"/>
        </w:rPr>
      </w:pPr>
      <w:r w:rsidRPr="001D50C9">
        <w:rPr>
          <w:rFonts w:ascii="Arial" w:hAnsi="Arial" w:cs="Arial"/>
          <w:i/>
          <w:iCs/>
          <w:color w:val="000000"/>
        </w:rPr>
        <w:t xml:space="preserve">On 13 May </w:t>
      </w:r>
      <w:proofErr w:type="spellStart"/>
      <w:r w:rsidRPr="001D50C9">
        <w:rPr>
          <w:rFonts w:ascii="Arial" w:hAnsi="Arial" w:cs="Arial"/>
          <w:i/>
          <w:iCs/>
          <w:color w:val="000000"/>
        </w:rPr>
        <w:t>Woppy</w:t>
      </w:r>
      <w:proofErr w:type="spellEnd"/>
      <w:r w:rsidRPr="001D50C9">
        <w:rPr>
          <w:rFonts w:ascii="Arial" w:hAnsi="Arial" w:cs="Arial"/>
          <w:i/>
          <w:iCs/>
          <w:color w:val="000000"/>
        </w:rPr>
        <w:t xml:space="preserve"> (aged 64) will swim 1 mile from  The Mewstone to Wembury Beach.  She will then, over the next 6½  days, walk the </w:t>
      </w:r>
      <w:proofErr w:type="gramStart"/>
      <w:r w:rsidRPr="001D50C9">
        <w:rPr>
          <w:rFonts w:ascii="Arial" w:hAnsi="Arial" w:cs="Arial"/>
          <w:i/>
          <w:iCs/>
          <w:color w:val="000000"/>
        </w:rPr>
        <w:t>117 mile</w:t>
      </w:r>
      <w:proofErr w:type="gramEnd"/>
      <w:r w:rsidRPr="001D50C9">
        <w:rPr>
          <w:rFonts w:ascii="Arial" w:hAnsi="Arial" w:cs="Arial"/>
          <w:i/>
          <w:iCs/>
          <w:color w:val="000000"/>
        </w:rPr>
        <w:t xml:space="preserve"> coast-to-coast route ‘Two Moors Way’ from Wembury to Lynmouth, across Dartmoor and Exmoor.  She will camp </w:t>
      </w:r>
      <w:proofErr w:type="spellStart"/>
      <w:r w:rsidRPr="001D50C9">
        <w:rPr>
          <w:rFonts w:ascii="Arial" w:hAnsi="Arial" w:cs="Arial"/>
          <w:i/>
          <w:iCs/>
          <w:color w:val="000000"/>
        </w:rPr>
        <w:t>en</w:t>
      </w:r>
      <w:proofErr w:type="spellEnd"/>
      <w:r w:rsidRPr="001D50C9">
        <w:rPr>
          <w:rFonts w:ascii="Arial" w:hAnsi="Arial" w:cs="Arial"/>
          <w:i/>
          <w:iCs/>
          <w:color w:val="000000"/>
        </w:rPr>
        <w:t xml:space="preserve"> route.  She will then climb one of the challenging sea cliffs at Baggy Point. </w:t>
      </w:r>
    </w:p>
    <w:p w14:paraId="15A272B2" w14:textId="3EABAE66" w:rsidR="002715C7" w:rsidRDefault="0079466B" w:rsidP="002715C7">
      <w:pPr>
        <w:pStyle w:val="NormalWeb"/>
        <w:shd w:val="clear" w:color="auto" w:fill="FFFFFF"/>
        <w:spacing w:before="0" w:after="0"/>
        <w:textAlignment w:val="baseline"/>
        <w:rPr>
          <w:rFonts w:ascii="Arial" w:hAnsi="Arial" w:cs="Arial"/>
          <w:i/>
          <w:iCs/>
          <w:color w:val="000000"/>
        </w:rPr>
      </w:pPr>
      <w:r>
        <w:rPr>
          <w:rFonts w:ascii="Arial" w:hAnsi="Arial" w:cs="Arial"/>
          <w:noProof/>
          <w:color w:val="141414"/>
        </w:rPr>
        <w:drawing>
          <wp:anchor distT="0" distB="0" distL="114300" distR="114300" simplePos="0" relativeHeight="251680768" behindDoc="1" locked="0" layoutInCell="1" allowOverlap="1" wp14:anchorId="734C48A4" wp14:editId="4585BAD6">
            <wp:simplePos x="0" y="0"/>
            <wp:positionH relativeFrom="page">
              <wp:posOffset>1146118</wp:posOffset>
            </wp:positionH>
            <wp:positionV relativeFrom="paragraph">
              <wp:posOffset>2293504</wp:posOffset>
            </wp:positionV>
            <wp:extent cx="4767072" cy="2054352"/>
            <wp:effectExtent l="0" t="0" r="0" b="3175"/>
            <wp:wrapTight wrapText="bothSides">
              <wp:wrapPolygon edited="0">
                <wp:start x="0" y="0"/>
                <wp:lineTo x="0" y="21433"/>
                <wp:lineTo x="21494" y="21433"/>
                <wp:lineTo x="21494" y="0"/>
                <wp:lineTo x="0" y="0"/>
              </wp:wrapPolygon>
            </wp:wrapTight>
            <wp:docPr id="162634574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45743" name="Picture 1"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7072" cy="2054352"/>
                    </a:xfrm>
                    <a:prstGeom prst="rect">
                      <a:avLst/>
                    </a:prstGeom>
                  </pic:spPr>
                </pic:pic>
              </a:graphicData>
            </a:graphic>
          </wp:anchor>
        </w:drawing>
      </w:r>
      <w:r w:rsidR="002715C7" w:rsidRPr="001D50C9">
        <w:rPr>
          <w:rFonts w:ascii="Arial" w:hAnsi="Arial" w:cs="Arial"/>
          <w:i/>
          <w:iCs/>
          <w:color w:val="000000"/>
        </w:rPr>
        <w:t xml:space="preserve">To help </w:t>
      </w:r>
      <w:proofErr w:type="spellStart"/>
      <w:r w:rsidR="002715C7" w:rsidRPr="001D50C9">
        <w:rPr>
          <w:rFonts w:ascii="Arial" w:hAnsi="Arial" w:cs="Arial"/>
          <w:i/>
          <w:iCs/>
          <w:color w:val="000000"/>
        </w:rPr>
        <w:t>Woppy</w:t>
      </w:r>
      <w:proofErr w:type="spellEnd"/>
      <w:r w:rsidR="002715C7" w:rsidRPr="001D50C9">
        <w:rPr>
          <w:rFonts w:ascii="Arial" w:hAnsi="Arial" w:cs="Arial"/>
          <w:i/>
          <w:iCs/>
          <w:color w:val="000000"/>
        </w:rPr>
        <w:t xml:space="preserve"> on her way, and to help this excellent charity which has already enabled wounded military people to stand on top of Everest, Kilimanjaro, and the highest mountains in South America, North America and Antarctica, as well as several other challenging expeditions, you can support her page on JustGiving (</w:t>
      </w:r>
      <w:hyperlink r:id="rId18" w:tgtFrame="_blank" w:tooltip="Protected by Outlook: http://justgiving.com/page/woppykeeling. Click or tap to follow the link." w:history="1">
        <w:r w:rsidR="002715C7" w:rsidRPr="001D50C9">
          <w:rPr>
            <w:rStyle w:val="Hyperlink"/>
            <w:rFonts w:ascii="Arial" w:hAnsi="Arial" w:cs="Arial"/>
            <w:i/>
            <w:iCs/>
            <w:bdr w:val="none" w:sz="0" w:space="0" w:color="auto" w:frame="1"/>
          </w:rPr>
          <w:t>justgiving.com/page/</w:t>
        </w:r>
        <w:proofErr w:type="spellStart"/>
        <w:r w:rsidR="002715C7" w:rsidRPr="001D50C9">
          <w:rPr>
            <w:rStyle w:val="Hyperlink"/>
            <w:rFonts w:ascii="Arial" w:hAnsi="Arial" w:cs="Arial"/>
            <w:i/>
            <w:iCs/>
            <w:bdr w:val="none" w:sz="0" w:space="0" w:color="auto" w:frame="1"/>
          </w:rPr>
          <w:t>woppykeeling</w:t>
        </w:r>
        <w:proofErr w:type="spellEnd"/>
      </w:hyperlink>
      <w:r w:rsidR="002715C7" w:rsidRPr="001D50C9">
        <w:rPr>
          <w:rFonts w:ascii="Arial" w:hAnsi="Arial" w:cs="Arial"/>
          <w:i/>
          <w:iCs/>
          <w:color w:val="000000"/>
        </w:rPr>
        <w:t>).</w:t>
      </w:r>
    </w:p>
    <w:p w14:paraId="57E1A8EE" w14:textId="35E5744E" w:rsidR="0079466B" w:rsidRPr="001D50C9" w:rsidRDefault="0079466B" w:rsidP="002715C7">
      <w:pPr>
        <w:pStyle w:val="NormalWeb"/>
        <w:shd w:val="clear" w:color="auto" w:fill="FFFFFF"/>
        <w:spacing w:before="0" w:after="0"/>
        <w:textAlignment w:val="baseline"/>
        <w:rPr>
          <w:rFonts w:ascii="Arial" w:hAnsi="Arial" w:cs="Arial"/>
          <w:color w:val="000000"/>
        </w:rPr>
      </w:pPr>
      <w:r>
        <w:rPr>
          <w:rFonts w:ascii="Arial" w:hAnsi="Arial" w:cs="Arial"/>
          <w:noProof/>
          <w:color w:val="000000"/>
        </w:rPr>
        <w:lastRenderedPageBreak/>
        <w:drawing>
          <wp:inline distT="0" distB="0" distL="0" distR="0" wp14:anchorId="686ADD66" wp14:editId="715D5A3F">
            <wp:extent cx="5731510" cy="7642225"/>
            <wp:effectExtent l="0" t="0" r="2540" b="0"/>
            <wp:docPr id="1692551019"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1019" name="Picture 2"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1452E12" w14:textId="698001F0" w:rsidR="002715C7" w:rsidRDefault="002715C7"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99DC4E0" w14:textId="4CD0E251" w:rsidR="0079466B"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lastRenderedPageBreak/>
        <w:drawing>
          <wp:inline distT="0" distB="0" distL="0" distR="0" wp14:anchorId="048713E6" wp14:editId="1DC38C0B">
            <wp:extent cx="4895088" cy="5967984"/>
            <wp:effectExtent l="0" t="0" r="1270" b="0"/>
            <wp:docPr id="183210670" name="Picture 4"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0670" name="Picture 4" descr="A page of a book&#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5088" cy="5967984"/>
                    </a:xfrm>
                    <a:prstGeom prst="rect">
                      <a:avLst/>
                    </a:prstGeom>
                  </pic:spPr>
                </pic:pic>
              </a:graphicData>
            </a:graphic>
          </wp:inline>
        </w:drawing>
      </w:r>
    </w:p>
    <w:p w14:paraId="257460DE" w14:textId="77777777" w:rsidR="0079466B" w:rsidRDefault="0079466B"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0C3BC64"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232C28A"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111440C"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874E5C1"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EE6B627"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BB4ECA4"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2A4A0B6"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C2AC5B0" w14:textId="715EB284" w:rsidR="007A3EF1" w:rsidRPr="001D50C9" w:rsidRDefault="00AC6B05" w:rsidP="007A3EF1">
      <w:pPr>
        <w:shd w:val="clear" w:color="auto" w:fill="FFFFFF"/>
        <w:spacing w:beforeAutospacing="1" w:after="0" w:afterAutospacing="1" w:line="240" w:lineRule="auto"/>
        <w:textAlignment w:val="baseline"/>
        <w:rPr>
          <w:rFonts w:ascii="Arial" w:hAnsi="Arial" w:cs="Arial"/>
          <w:b/>
          <w:bCs/>
          <w:color w:val="141414"/>
          <w:sz w:val="24"/>
          <w:szCs w:val="24"/>
        </w:rPr>
      </w:pPr>
      <w:r w:rsidRPr="001D50C9">
        <w:rPr>
          <w:rFonts w:ascii="Arial" w:hAnsi="Arial" w:cs="Arial"/>
          <w:b/>
          <w:bCs/>
          <w:color w:val="141414"/>
          <w:sz w:val="24"/>
          <w:szCs w:val="24"/>
        </w:rPr>
        <w:lastRenderedPageBreak/>
        <w:t>Planning</w:t>
      </w:r>
    </w:p>
    <w:p w14:paraId="58F371A1" w14:textId="4BC4791C" w:rsidR="00AC6B05" w:rsidRPr="001D50C9" w:rsidRDefault="00310C05"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drawing>
          <wp:anchor distT="0" distB="0" distL="114300" distR="114300" simplePos="0" relativeHeight="251675648" behindDoc="1" locked="0" layoutInCell="1" allowOverlap="1" wp14:anchorId="4B670DE6" wp14:editId="41FF247C">
            <wp:simplePos x="0" y="0"/>
            <wp:positionH relativeFrom="column">
              <wp:posOffset>779145</wp:posOffset>
            </wp:positionH>
            <wp:positionV relativeFrom="paragraph">
              <wp:posOffset>-772795</wp:posOffset>
            </wp:positionV>
            <wp:extent cx="3571875" cy="5114925"/>
            <wp:effectExtent l="9525" t="0" r="0" b="0"/>
            <wp:wrapTight wrapText="bothSides">
              <wp:wrapPolygon edited="0">
                <wp:start x="58" y="21640"/>
                <wp:lineTo x="21485" y="21640"/>
                <wp:lineTo x="21485" y="80"/>
                <wp:lineTo x="58" y="80"/>
                <wp:lineTo x="58" y="21640"/>
              </wp:wrapPolygon>
            </wp:wrapTight>
            <wp:docPr id="56175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4203" name="Picture 561754203"/>
                    <pic:cNvPicPr/>
                  </pic:nvPicPr>
                  <pic:blipFill>
                    <a:blip r:embed="rId21">
                      <a:extLst>
                        <a:ext uri="{28A0092B-C50C-407E-A947-70E740481C1C}">
                          <a14:useLocalDpi xmlns:a14="http://schemas.microsoft.com/office/drawing/2010/main" val="0"/>
                        </a:ext>
                      </a:extLst>
                    </a:blip>
                    <a:stretch>
                      <a:fillRect/>
                    </a:stretch>
                  </pic:blipFill>
                  <pic:spPr>
                    <a:xfrm rot="5400000">
                      <a:off x="0" y="0"/>
                      <a:ext cx="3571875" cy="5114925"/>
                    </a:xfrm>
                    <a:prstGeom prst="rect">
                      <a:avLst/>
                    </a:prstGeom>
                  </pic:spPr>
                </pic:pic>
              </a:graphicData>
            </a:graphic>
          </wp:anchor>
        </w:drawing>
      </w:r>
    </w:p>
    <w:p w14:paraId="5A7D07E5"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112CC875"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376A52B7"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22ACE541"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0596A6F0"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2C33D46E"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70F4FE2E"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75CFF403"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00946B37"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6C70EE5F"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0225BD17"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t xml:space="preserve">Consultations on a proposed Registration Scheme, new Permitted Development Rights and Use Classes for short-term lets in </w:t>
      </w:r>
      <w:proofErr w:type="gramStart"/>
      <w:r>
        <w:rPr>
          <w:rFonts w:ascii="Arial" w:hAnsi="Arial" w:cs="Arial"/>
          <w:color w:val="000000"/>
          <w:sz w:val="27"/>
          <w:szCs w:val="27"/>
        </w:rPr>
        <w:t>England</w:t>
      </w:r>
      <w:proofErr w:type="gramEnd"/>
    </w:p>
    <w:p w14:paraId="7CD3D559"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t>We are all aware that a significant proportion of properties in Newton and Noss are used as Second Homes and there are also many which are used for Holiday Homes, which are let either as whole or part premises. Although these Holiday Homes bring benefit for local businesses and employment, there is an adverse effect that many are unoccupied in the off season therefore reducing vibrancy for much for the year. It is likely that taken over the year total economic and social effect is negative.</w:t>
      </w:r>
    </w:p>
    <w:p w14:paraId="65ACA7CD"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t>The growth of innovative digital platforms has enabled a major expansion in the number of accommodation suppliers operating in the market and has led to a national increase in the short-term letting of residential premises. The Government are undertaking parallel consultations on the introduction of a Registration Scheme, plus a new Use Class for short-term letting and associated Permitted Development Rights Link to Consultation on Short-Term Letting Register Link to Consultation on New Use Class for Short-Term Lets</w:t>
      </w:r>
    </w:p>
    <w:p w14:paraId="2BAE469B"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t>The RYDA would like to understand your views to help our response.</w:t>
      </w:r>
    </w:p>
    <w:p w14:paraId="57D767B2"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lastRenderedPageBreak/>
        <w:t>The first consultation is on the Government’s proposal for a “light touch registration scheme”. The other countries in the UK either already have or are introducing short-term letting Licensing schemes. As other short-term accommodation such as Hotels, Guest Houses and B&amp;B are already subject to regulation, they are not included in these proposals.</w:t>
      </w:r>
    </w:p>
    <w:p w14:paraId="7DB20B20"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t>The parallel Consultation concerns the introduction of a Use Classification and associated Permitted Planning Rights. This would mean that premises being let on a short-term basis would need to be classified as Use Class C5 (Short- Term Let), this change would be subject to a Permitted Development Right meaning that a planning Application would not be necessary. In areas where the number of Short-Term Let Premises were causing issues, then the Local Planning Authority could remove this Permitted Development Right, meaning that Planning Permission would be required.</w:t>
      </w:r>
    </w:p>
    <w:p w14:paraId="3261C74F" w14:textId="77777777" w:rsidR="000F3ED0" w:rsidRDefault="000F3ED0" w:rsidP="000F3ED0">
      <w:pPr>
        <w:pStyle w:val="NormalWeb"/>
        <w:rPr>
          <w:rFonts w:ascii="Arial" w:hAnsi="Arial" w:cs="Arial"/>
          <w:color w:val="000000"/>
          <w:sz w:val="27"/>
          <w:szCs w:val="27"/>
        </w:rPr>
      </w:pPr>
      <w:r>
        <w:rPr>
          <w:rFonts w:ascii="Arial" w:hAnsi="Arial" w:cs="Arial"/>
          <w:color w:val="000000"/>
          <w:sz w:val="27"/>
          <w:szCs w:val="27"/>
        </w:rPr>
        <w:t>Please tell us if you think that the proposals are required to help manage the growth of short-term lets or an unnecessary burden on business.</w:t>
      </w:r>
    </w:p>
    <w:p w14:paraId="10AFDDC5" w14:textId="77777777" w:rsidR="00310C05" w:rsidRDefault="00310C05"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582BD10B" w14:textId="7451DEC5" w:rsidR="00AC6B05"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r>
        <w:rPr>
          <w:rFonts w:ascii="Arial" w:hAnsi="Arial" w:cs="Arial"/>
          <w:b/>
          <w:bCs/>
          <w:noProof/>
          <w:color w:val="141414"/>
          <w:sz w:val="24"/>
          <w:szCs w:val="24"/>
        </w:rPr>
        <w:drawing>
          <wp:anchor distT="0" distB="0" distL="114300" distR="114300" simplePos="0" relativeHeight="251681792" behindDoc="1" locked="0" layoutInCell="1" allowOverlap="1" wp14:anchorId="12DD38A7" wp14:editId="5F13F371">
            <wp:simplePos x="0" y="0"/>
            <wp:positionH relativeFrom="column">
              <wp:posOffset>381000</wp:posOffset>
            </wp:positionH>
            <wp:positionV relativeFrom="paragraph">
              <wp:posOffset>340360</wp:posOffset>
            </wp:positionV>
            <wp:extent cx="4620768" cy="1975104"/>
            <wp:effectExtent l="0" t="0" r="8890" b="6350"/>
            <wp:wrapTight wrapText="bothSides">
              <wp:wrapPolygon edited="0">
                <wp:start x="0" y="0"/>
                <wp:lineTo x="0" y="21461"/>
                <wp:lineTo x="21553" y="21461"/>
                <wp:lineTo x="21553" y="0"/>
                <wp:lineTo x="0" y="0"/>
              </wp:wrapPolygon>
            </wp:wrapTight>
            <wp:docPr id="164213253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2533" name="Picture 3"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0768" cy="1975104"/>
                    </a:xfrm>
                    <a:prstGeom prst="rect">
                      <a:avLst/>
                    </a:prstGeom>
                  </pic:spPr>
                </pic:pic>
              </a:graphicData>
            </a:graphic>
          </wp:anchor>
        </w:drawing>
      </w:r>
      <w:proofErr w:type="spellStart"/>
      <w:r w:rsidR="00AC6B05" w:rsidRPr="001D50C9">
        <w:rPr>
          <w:rFonts w:ascii="Arial" w:hAnsi="Arial" w:cs="Arial"/>
          <w:b/>
          <w:bCs/>
          <w:color w:val="141414"/>
          <w:sz w:val="24"/>
          <w:szCs w:val="24"/>
        </w:rPr>
        <w:t>Whats</w:t>
      </w:r>
      <w:proofErr w:type="spellEnd"/>
      <w:r w:rsidR="00AC6B05" w:rsidRPr="001D50C9">
        <w:rPr>
          <w:rFonts w:ascii="Arial" w:hAnsi="Arial" w:cs="Arial"/>
          <w:b/>
          <w:bCs/>
          <w:color w:val="141414"/>
          <w:sz w:val="24"/>
          <w:szCs w:val="24"/>
        </w:rPr>
        <w:t xml:space="preserve"> on</w:t>
      </w:r>
    </w:p>
    <w:p w14:paraId="6A6F5F02" w14:textId="23364716"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1409ED53"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14059E17"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3099358A"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55D6EE87"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08C6820E"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13A31CD7"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5EB1F0B5" w14:textId="77777777" w:rsidR="00A01D2B" w:rsidRDefault="00A01D2B" w:rsidP="007A3EF1">
      <w:pPr>
        <w:shd w:val="clear" w:color="auto" w:fill="FFFFFF"/>
        <w:spacing w:beforeAutospacing="1" w:after="0" w:afterAutospacing="1" w:line="240" w:lineRule="auto"/>
        <w:textAlignment w:val="baseline"/>
        <w:rPr>
          <w:rFonts w:ascii="Arial" w:hAnsi="Arial" w:cs="Arial"/>
          <w:b/>
          <w:bCs/>
          <w:color w:val="141414"/>
          <w:sz w:val="24"/>
          <w:szCs w:val="24"/>
        </w:rPr>
      </w:pPr>
    </w:p>
    <w:p w14:paraId="7E643CDC" w14:textId="25E7A1E4" w:rsidR="00B45BD2" w:rsidRPr="001D50C9" w:rsidRDefault="00A059AB" w:rsidP="00EB0C4F">
      <w:pPr>
        <w:shd w:val="clear" w:color="auto" w:fill="FFFFFF"/>
        <w:spacing w:beforeAutospacing="1" w:after="0" w:afterAutospacing="1" w:line="240" w:lineRule="auto"/>
        <w:textAlignment w:val="baseline"/>
        <w:rPr>
          <w:rFonts w:ascii="Arial" w:hAnsi="Arial" w:cs="Arial"/>
          <w:sz w:val="24"/>
          <w:szCs w:val="24"/>
        </w:rPr>
      </w:pPr>
      <w:r w:rsidRPr="001D50C9">
        <w:rPr>
          <w:rFonts w:ascii="Arial" w:hAnsi="Arial" w:cs="Arial"/>
          <w:color w:val="141414"/>
          <w:sz w:val="24"/>
          <w:szCs w:val="24"/>
        </w:rPr>
        <w:t>Tuesday Lunch Club. 2</w:t>
      </w:r>
      <w:r w:rsidRPr="001D50C9">
        <w:rPr>
          <w:rFonts w:ascii="Arial" w:hAnsi="Arial" w:cs="Arial"/>
          <w:color w:val="141414"/>
          <w:sz w:val="24"/>
          <w:szCs w:val="24"/>
          <w:vertAlign w:val="superscript"/>
        </w:rPr>
        <w:t>nd</w:t>
      </w:r>
      <w:r w:rsidRPr="001D50C9">
        <w:rPr>
          <w:rFonts w:ascii="Arial" w:hAnsi="Arial" w:cs="Arial"/>
          <w:color w:val="141414"/>
          <w:sz w:val="24"/>
          <w:szCs w:val="24"/>
        </w:rPr>
        <w:t xml:space="preserve"> May 12.00</w:t>
      </w:r>
      <w:r w:rsidR="00B45BD2" w:rsidRPr="001D50C9">
        <w:rPr>
          <w:rFonts w:ascii="Arial" w:hAnsi="Arial" w:cs="Arial"/>
          <w:color w:val="141414"/>
          <w:sz w:val="24"/>
          <w:szCs w:val="24"/>
        </w:rPr>
        <w:t xml:space="preserve"> </w:t>
      </w:r>
      <w:r w:rsidR="00B45BD2" w:rsidRPr="001D50C9">
        <w:rPr>
          <w:rFonts w:ascii="Arial" w:hAnsi="Arial" w:cs="Arial"/>
          <w:sz w:val="24"/>
          <w:szCs w:val="24"/>
        </w:rPr>
        <w:t>£6 for 2 courses plus tea/coffee</w:t>
      </w:r>
      <w:r w:rsidR="00D32BC7" w:rsidRPr="001D50C9">
        <w:rPr>
          <w:rFonts w:ascii="Arial" w:hAnsi="Arial" w:cs="Arial"/>
          <w:sz w:val="24"/>
          <w:szCs w:val="24"/>
        </w:rPr>
        <w:t xml:space="preserve"> </w:t>
      </w:r>
      <w:proofErr w:type="gramStart"/>
      <w:r w:rsidRPr="001D50C9">
        <w:rPr>
          <w:rFonts w:ascii="Arial" w:hAnsi="Arial" w:cs="Arial"/>
          <w:color w:val="141414"/>
          <w:sz w:val="24"/>
          <w:szCs w:val="24"/>
        </w:rPr>
        <w:t>New</w:t>
      </w:r>
      <w:proofErr w:type="gramEnd"/>
      <w:r w:rsidRPr="001D50C9">
        <w:rPr>
          <w:rFonts w:ascii="Arial" w:hAnsi="Arial" w:cs="Arial"/>
          <w:color w:val="141414"/>
          <w:sz w:val="24"/>
          <w:szCs w:val="24"/>
        </w:rPr>
        <w:t xml:space="preserve"> members of any age welcome. Please contact either </w:t>
      </w:r>
      <w:r w:rsidR="00B45BD2" w:rsidRPr="001D50C9">
        <w:rPr>
          <w:rFonts w:ascii="Arial" w:hAnsi="Arial" w:cs="Arial"/>
          <w:sz w:val="24"/>
          <w:szCs w:val="24"/>
        </w:rPr>
        <w:t>Jeanne (872442) or Jane (872627)  Allergies can be catered for</w:t>
      </w:r>
    </w:p>
    <w:p w14:paraId="2DDE32BB" w14:textId="423A6C2A" w:rsidR="00D77EF5" w:rsidRDefault="0094256D" w:rsidP="00627EFC">
      <w:pPr>
        <w:shd w:val="clear" w:color="auto" w:fill="FFFFFF"/>
        <w:textAlignment w:val="baseline"/>
        <w:rPr>
          <w:rFonts w:ascii="Arial" w:hAnsi="Arial" w:cs="Arial"/>
          <w:color w:val="141414"/>
          <w:sz w:val="24"/>
          <w:szCs w:val="24"/>
        </w:rPr>
      </w:pPr>
      <w:r>
        <w:rPr>
          <w:rFonts w:ascii="Arial" w:hAnsi="Arial" w:cs="Arial"/>
          <w:b/>
          <w:bCs/>
          <w:noProof/>
          <w:color w:val="141414"/>
          <w:sz w:val="24"/>
          <w:szCs w:val="24"/>
        </w:rPr>
        <w:lastRenderedPageBreak/>
        <w:drawing>
          <wp:anchor distT="0" distB="0" distL="114300" distR="114300" simplePos="0" relativeHeight="251669504" behindDoc="1" locked="0" layoutInCell="1" allowOverlap="1" wp14:anchorId="2822D042" wp14:editId="3E0AEDDE">
            <wp:simplePos x="0" y="0"/>
            <wp:positionH relativeFrom="column">
              <wp:posOffset>939165</wp:posOffset>
            </wp:positionH>
            <wp:positionV relativeFrom="paragraph">
              <wp:posOffset>1270</wp:posOffset>
            </wp:positionV>
            <wp:extent cx="3485515" cy="2978150"/>
            <wp:effectExtent l="0" t="0" r="635" b="0"/>
            <wp:wrapTight wrapText="bothSides">
              <wp:wrapPolygon edited="0">
                <wp:start x="0" y="0"/>
                <wp:lineTo x="0" y="21416"/>
                <wp:lineTo x="21486" y="21416"/>
                <wp:lineTo x="21486" y="0"/>
                <wp:lineTo x="0" y="0"/>
              </wp:wrapPolygon>
            </wp:wrapTight>
            <wp:docPr id="1656737762" name="Picture 1"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37762" name="Picture 1" descr="Graphical user interface, text, application, letter,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5515" cy="2978150"/>
                    </a:xfrm>
                    <a:prstGeom prst="rect">
                      <a:avLst/>
                    </a:prstGeom>
                  </pic:spPr>
                </pic:pic>
              </a:graphicData>
            </a:graphic>
            <wp14:sizeRelH relativeFrom="margin">
              <wp14:pctWidth>0</wp14:pctWidth>
            </wp14:sizeRelH>
            <wp14:sizeRelV relativeFrom="margin">
              <wp14:pctHeight>0</wp14:pctHeight>
            </wp14:sizeRelV>
          </wp:anchor>
        </w:drawing>
      </w:r>
    </w:p>
    <w:p w14:paraId="62A5AED4" w14:textId="77777777" w:rsidR="00D77EF5" w:rsidRDefault="00D77EF5" w:rsidP="00627EFC">
      <w:pPr>
        <w:shd w:val="clear" w:color="auto" w:fill="FFFFFF"/>
        <w:textAlignment w:val="baseline"/>
        <w:rPr>
          <w:rFonts w:ascii="Arial" w:hAnsi="Arial" w:cs="Arial"/>
          <w:color w:val="141414"/>
          <w:sz w:val="24"/>
          <w:szCs w:val="24"/>
        </w:rPr>
      </w:pPr>
    </w:p>
    <w:p w14:paraId="358FF71F" w14:textId="77777777" w:rsidR="00D77EF5" w:rsidRDefault="00D77EF5" w:rsidP="00627EFC">
      <w:pPr>
        <w:shd w:val="clear" w:color="auto" w:fill="FFFFFF"/>
        <w:textAlignment w:val="baseline"/>
        <w:rPr>
          <w:rFonts w:ascii="Arial" w:hAnsi="Arial" w:cs="Arial"/>
          <w:color w:val="141414"/>
          <w:sz w:val="24"/>
          <w:szCs w:val="24"/>
        </w:rPr>
      </w:pPr>
    </w:p>
    <w:p w14:paraId="29D2074F" w14:textId="77777777" w:rsidR="00D77EF5" w:rsidRDefault="00D77EF5" w:rsidP="00627EFC">
      <w:pPr>
        <w:shd w:val="clear" w:color="auto" w:fill="FFFFFF"/>
        <w:textAlignment w:val="baseline"/>
        <w:rPr>
          <w:rFonts w:ascii="Arial" w:hAnsi="Arial" w:cs="Arial"/>
          <w:color w:val="141414"/>
          <w:sz w:val="24"/>
          <w:szCs w:val="24"/>
        </w:rPr>
      </w:pPr>
    </w:p>
    <w:p w14:paraId="385510F3" w14:textId="77777777" w:rsidR="00D77EF5" w:rsidRDefault="00D77EF5" w:rsidP="00627EFC">
      <w:pPr>
        <w:shd w:val="clear" w:color="auto" w:fill="FFFFFF"/>
        <w:textAlignment w:val="baseline"/>
        <w:rPr>
          <w:rFonts w:ascii="Arial" w:hAnsi="Arial" w:cs="Arial"/>
          <w:color w:val="141414"/>
          <w:sz w:val="24"/>
          <w:szCs w:val="24"/>
        </w:rPr>
      </w:pPr>
    </w:p>
    <w:p w14:paraId="3FEE3F82" w14:textId="77777777" w:rsidR="00D77EF5" w:rsidRDefault="00D77EF5" w:rsidP="00627EFC">
      <w:pPr>
        <w:shd w:val="clear" w:color="auto" w:fill="FFFFFF"/>
        <w:textAlignment w:val="baseline"/>
        <w:rPr>
          <w:rFonts w:ascii="Arial" w:hAnsi="Arial" w:cs="Arial"/>
          <w:color w:val="141414"/>
          <w:sz w:val="24"/>
          <w:szCs w:val="24"/>
        </w:rPr>
      </w:pPr>
    </w:p>
    <w:p w14:paraId="57FF0CDE" w14:textId="77777777" w:rsidR="00D77EF5" w:rsidRDefault="00D77EF5" w:rsidP="00627EFC">
      <w:pPr>
        <w:shd w:val="clear" w:color="auto" w:fill="FFFFFF"/>
        <w:textAlignment w:val="baseline"/>
        <w:rPr>
          <w:rFonts w:ascii="Arial" w:hAnsi="Arial" w:cs="Arial"/>
          <w:color w:val="141414"/>
          <w:sz w:val="24"/>
          <w:szCs w:val="24"/>
        </w:rPr>
      </w:pPr>
    </w:p>
    <w:p w14:paraId="2B11D7D7" w14:textId="77777777" w:rsidR="00D77EF5" w:rsidRDefault="00D77EF5" w:rsidP="00627EFC">
      <w:pPr>
        <w:shd w:val="clear" w:color="auto" w:fill="FFFFFF"/>
        <w:textAlignment w:val="baseline"/>
        <w:rPr>
          <w:rFonts w:ascii="Arial" w:hAnsi="Arial" w:cs="Arial"/>
          <w:color w:val="141414"/>
          <w:sz w:val="24"/>
          <w:szCs w:val="24"/>
        </w:rPr>
      </w:pPr>
    </w:p>
    <w:p w14:paraId="6ED2FD37" w14:textId="77777777" w:rsidR="0094256D" w:rsidRDefault="0094256D" w:rsidP="00627EFC">
      <w:pPr>
        <w:shd w:val="clear" w:color="auto" w:fill="FFFFFF"/>
        <w:textAlignment w:val="baseline"/>
        <w:rPr>
          <w:rFonts w:ascii="Arial" w:hAnsi="Arial" w:cs="Arial"/>
          <w:color w:val="141414"/>
          <w:sz w:val="24"/>
          <w:szCs w:val="24"/>
        </w:rPr>
      </w:pPr>
    </w:p>
    <w:p w14:paraId="243D4A27" w14:textId="77777777" w:rsidR="0094256D" w:rsidRDefault="0094256D" w:rsidP="00627EFC">
      <w:pPr>
        <w:shd w:val="clear" w:color="auto" w:fill="FFFFFF"/>
        <w:textAlignment w:val="baseline"/>
        <w:rPr>
          <w:rFonts w:ascii="Arial" w:hAnsi="Arial" w:cs="Arial"/>
          <w:color w:val="141414"/>
          <w:sz w:val="24"/>
          <w:szCs w:val="24"/>
        </w:rPr>
      </w:pPr>
    </w:p>
    <w:p w14:paraId="10B09324" w14:textId="2F4925D6" w:rsidR="00D77EF5" w:rsidRDefault="00B03D1A" w:rsidP="00627EFC">
      <w:pPr>
        <w:shd w:val="clear" w:color="auto" w:fill="FFFFFF"/>
        <w:textAlignment w:val="baseline"/>
        <w:rPr>
          <w:rFonts w:ascii="Arial" w:hAnsi="Arial" w:cs="Arial"/>
          <w:color w:val="141414"/>
          <w:sz w:val="24"/>
          <w:szCs w:val="24"/>
        </w:rPr>
      </w:pPr>
      <w:r>
        <w:rPr>
          <w:rFonts w:ascii="Arial" w:hAnsi="Arial" w:cs="Arial"/>
          <w:noProof/>
          <w:color w:val="141414"/>
          <w:sz w:val="24"/>
          <w:szCs w:val="24"/>
        </w:rPr>
        <w:drawing>
          <wp:anchor distT="0" distB="0" distL="114300" distR="114300" simplePos="0" relativeHeight="251670528" behindDoc="1" locked="0" layoutInCell="1" allowOverlap="1" wp14:anchorId="3A3874C8" wp14:editId="3F071B04">
            <wp:simplePos x="0" y="0"/>
            <wp:positionH relativeFrom="column">
              <wp:posOffset>4610100</wp:posOffset>
            </wp:positionH>
            <wp:positionV relativeFrom="paragraph">
              <wp:posOffset>176530</wp:posOffset>
            </wp:positionV>
            <wp:extent cx="826135" cy="587375"/>
            <wp:effectExtent l="0" t="0" r="0" b="3175"/>
            <wp:wrapTight wrapText="bothSides">
              <wp:wrapPolygon edited="0">
                <wp:start x="0" y="0"/>
                <wp:lineTo x="0" y="21016"/>
                <wp:lineTo x="20919" y="21016"/>
                <wp:lineTo x="20919" y="0"/>
                <wp:lineTo x="0" y="0"/>
              </wp:wrapPolygon>
            </wp:wrapTight>
            <wp:docPr id="462084518"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84518" name="Picture 2" descr="A picture containing clip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6135" cy="587375"/>
                    </a:xfrm>
                    <a:prstGeom prst="rect">
                      <a:avLst/>
                    </a:prstGeom>
                  </pic:spPr>
                </pic:pic>
              </a:graphicData>
            </a:graphic>
          </wp:anchor>
        </w:drawing>
      </w:r>
    </w:p>
    <w:p w14:paraId="62813594" w14:textId="1B98388F" w:rsidR="00C10BF9" w:rsidRPr="001D50C9" w:rsidRDefault="00CA5319" w:rsidP="00627EFC">
      <w:pPr>
        <w:shd w:val="clear" w:color="auto" w:fill="FFFFFF"/>
        <w:textAlignment w:val="baseline"/>
        <w:rPr>
          <w:rFonts w:ascii="Arial" w:hAnsi="Arial" w:cs="Arial"/>
          <w:color w:val="141414"/>
          <w:sz w:val="24"/>
          <w:szCs w:val="24"/>
        </w:rPr>
      </w:pPr>
      <w:r w:rsidRPr="001D50C9">
        <w:rPr>
          <w:rFonts w:ascii="Arial" w:hAnsi="Arial" w:cs="Arial"/>
          <w:color w:val="141414"/>
          <w:sz w:val="24"/>
          <w:szCs w:val="24"/>
        </w:rPr>
        <w:t>WI Craft Group Tuesday 9</w:t>
      </w:r>
      <w:r w:rsidRPr="001D50C9">
        <w:rPr>
          <w:rFonts w:ascii="Arial" w:hAnsi="Arial" w:cs="Arial"/>
          <w:color w:val="141414"/>
          <w:sz w:val="24"/>
          <w:szCs w:val="24"/>
          <w:vertAlign w:val="superscript"/>
        </w:rPr>
        <w:t>th</w:t>
      </w:r>
      <w:r w:rsidRPr="001D50C9">
        <w:rPr>
          <w:rFonts w:ascii="Arial" w:hAnsi="Arial" w:cs="Arial"/>
          <w:color w:val="141414"/>
          <w:sz w:val="24"/>
          <w:szCs w:val="24"/>
        </w:rPr>
        <w:t xml:space="preserve"> May @ 2pm. </w:t>
      </w:r>
      <w:r w:rsidR="00627EFC">
        <w:rPr>
          <w:rFonts w:ascii="Arial" w:hAnsi="Arial" w:cs="Arial"/>
          <w:color w:val="141414"/>
          <w:sz w:val="24"/>
          <w:szCs w:val="24"/>
        </w:rPr>
        <w:t xml:space="preserve">Bees for the </w:t>
      </w:r>
      <w:r w:rsidR="00627EFC" w:rsidRPr="00627EFC">
        <w:rPr>
          <w:rFonts w:ascii="Arial" w:eastAsia="Times New Roman" w:hAnsi="Arial" w:cs="Arial"/>
          <w:color w:val="000000"/>
          <w:sz w:val="24"/>
          <w:szCs w:val="24"/>
          <w:lang w:eastAsia="en-GB"/>
        </w:rPr>
        <w:t>"Life on the Edge" project</w:t>
      </w:r>
      <w:r w:rsidR="00627EFC">
        <w:rPr>
          <w:rFonts w:ascii="Arial" w:eastAsia="Times New Roman" w:hAnsi="Arial" w:cs="Arial"/>
          <w:color w:val="000000"/>
          <w:sz w:val="24"/>
          <w:szCs w:val="24"/>
          <w:lang w:eastAsia="en-GB"/>
        </w:rPr>
        <w:t xml:space="preserve"> </w:t>
      </w:r>
      <w:r w:rsidR="0094256D">
        <w:rPr>
          <w:rFonts w:ascii="Arial" w:eastAsia="Times New Roman" w:hAnsi="Arial" w:cs="Arial"/>
          <w:color w:val="000000"/>
          <w:sz w:val="24"/>
          <w:szCs w:val="24"/>
          <w:lang w:eastAsia="en-GB"/>
        </w:rPr>
        <w:t xml:space="preserve"> We will be doing wet felting. Please bring a towel, bubble wrap, </w:t>
      </w:r>
      <w:proofErr w:type="gramStart"/>
      <w:r w:rsidR="0094256D">
        <w:rPr>
          <w:rFonts w:ascii="Arial" w:eastAsia="Times New Roman" w:hAnsi="Arial" w:cs="Arial"/>
          <w:color w:val="000000"/>
          <w:sz w:val="24"/>
          <w:szCs w:val="24"/>
          <w:lang w:eastAsia="en-GB"/>
        </w:rPr>
        <w:t>scissors</w:t>
      </w:r>
      <w:proofErr w:type="gramEnd"/>
      <w:r w:rsidR="0094256D">
        <w:rPr>
          <w:rFonts w:ascii="Arial" w:eastAsia="Times New Roman" w:hAnsi="Arial" w:cs="Arial"/>
          <w:color w:val="000000"/>
          <w:sz w:val="24"/>
          <w:szCs w:val="24"/>
          <w:lang w:eastAsia="en-GB"/>
        </w:rPr>
        <w:t xml:space="preserve"> and a rolling pin. </w:t>
      </w:r>
      <w:r w:rsidRPr="001D50C9">
        <w:rPr>
          <w:rFonts w:ascii="Arial" w:hAnsi="Arial" w:cs="Arial"/>
          <w:color w:val="141414"/>
          <w:sz w:val="24"/>
          <w:szCs w:val="24"/>
        </w:rPr>
        <w:t>£1.50</w:t>
      </w:r>
      <w:r w:rsidR="005D0C14" w:rsidRPr="001D50C9">
        <w:rPr>
          <w:rFonts w:ascii="Arial" w:hAnsi="Arial" w:cs="Arial"/>
          <w:color w:val="141414"/>
          <w:sz w:val="24"/>
          <w:szCs w:val="24"/>
        </w:rPr>
        <w:t xml:space="preserve"> </w:t>
      </w:r>
      <w:r w:rsidR="00C10BF9" w:rsidRPr="001D50C9">
        <w:rPr>
          <w:rFonts w:ascii="Arial" w:hAnsi="Arial" w:cs="Arial"/>
          <w:color w:val="141414"/>
          <w:sz w:val="24"/>
          <w:szCs w:val="24"/>
        </w:rPr>
        <w:t>Contact Lesley 07838375449. new members welcome</w:t>
      </w:r>
    </w:p>
    <w:p w14:paraId="25FDE907" w14:textId="0D0844BD" w:rsidR="00292397" w:rsidRPr="001D50C9"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r w:rsidRPr="001D50C9">
        <w:rPr>
          <w:rFonts w:ascii="Arial" w:hAnsi="Arial" w:cs="Arial"/>
          <w:noProof/>
          <w:color w:val="141414"/>
          <w:sz w:val="24"/>
          <w:szCs w:val="24"/>
        </w:rPr>
        <w:drawing>
          <wp:anchor distT="0" distB="0" distL="114300" distR="114300" simplePos="0" relativeHeight="251664384" behindDoc="1" locked="0" layoutInCell="1" allowOverlap="1" wp14:anchorId="58645300" wp14:editId="1141CB4C">
            <wp:simplePos x="0" y="0"/>
            <wp:positionH relativeFrom="margin">
              <wp:align>left</wp:align>
            </wp:positionH>
            <wp:positionV relativeFrom="paragraph">
              <wp:posOffset>387985</wp:posOffset>
            </wp:positionV>
            <wp:extent cx="993775" cy="1525905"/>
            <wp:effectExtent l="0" t="0" r="0" b="0"/>
            <wp:wrapTight wrapText="bothSides">
              <wp:wrapPolygon edited="0">
                <wp:start x="0" y="0"/>
                <wp:lineTo x="0" y="21303"/>
                <wp:lineTo x="21117" y="21303"/>
                <wp:lineTo x="211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993775" cy="1525905"/>
                    </a:xfrm>
                    <a:prstGeom prst="rect">
                      <a:avLst/>
                    </a:prstGeom>
                  </pic:spPr>
                </pic:pic>
              </a:graphicData>
            </a:graphic>
            <wp14:sizeRelH relativeFrom="margin">
              <wp14:pctWidth>0</wp14:pctWidth>
            </wp14:sizeRelH>
            <wp14:sizeRelV relativeFrom="margin">
              <wp14:pctHeight>0</wp14:pctHeight>
            </wp14:sizeRelV>
          </wp:anchor>
        </w:drawing>
      </w:r>
    </w:p>
    <w:p w14:paraId="50644DD0" w14:textId="1307A91C" w:rsidR="000056E5" w:rsidRPr="001D50C9" w:rsidRDefault="00694B44" w:rsidP="007A3EF1">
      <w:pPr>
        <w:shd w:val="clear" w:color="auto" w:fill="FFFFFF"/>
        <w:spacing w:beforeAutospacing="1" w:after="0" w:afterAutospacing="1" w:line="240" w:lineRule="auto"/>
        <w:textAlignment w:val="baseline"/>
        <w:rPr>
          <w:rFonts w:ascii="Arial" w:hAnsi="Arial" w:cs="Arial"/>
          <w:color w:val="141414"/>
          <w:sz w:val="24"/>
          <w:szCs w:val="24"/>
        </w:rPr>
      </w:pPr>
      <w:r w:rsidRPr="001D50C9">
        <w:rPr>
          <w:rFonts w:ascii="Arial" w:hAnsi="Arial" w:cs="Arial"/>
          <w:color w:val="141414"/>
          <w:sz w:val="24"/>
          <w:szCs w:val="24"/>
        </w:rPr>
        <w:t>Holbeton Film Club presents Mrs Harris goes to Paris</w:t>
      </w:r>
      <w:r w:rsidR="00A050D7" w:rsidRPr="001D50C9">
        <w:rPr>
          <w:rFonts w:ascii="Arial" w:hAnsi="Arial" w:cs="Arial"/>
          <w:color w:val="141414"/>
          <w:sz w:val="24"/>
          <w:szCs w:val="24"/>
        </w:rPr>
        <w:t xml:space="preserve"> 13th May at 7pm </w:t>
      </w:r>
      <w:r w:rsidR="000056E5" w:rsidRPr="001D50C9">
        <w:rPr>
          <w:rFonts w:ascii="Arial" w:hAnsi="Arial" w:cs="Arial"/>
          <w:color w:val="141414"/>
          <w:sz w:val="24"/>
          <w:szCs w:val="24"/>
        </w:rPr>
        <w:t xml:space="preserve"> </w:t>
      </w:r>
    </w:p>
    <w:p w14:paraId="56B90DB4" w14:textId="1C1831FE" w:rsidR="000056E5" w:rsidRPr="001D50C9" w:rsidRDefault="000056E5" w:rsidP="007A3EF1">
      <w:pPr>
        <w:shd w:val="clear" w:color="auto" w:fill="FFFFFF"/>
        <w:spacing w:beforeAutospacing="1" w:after="0" w:afterAutospacing="1" w:line="240" w:lineRule="auto"/>
        <w:textAlignment w:val="baseline"/>
        <w:rPr>
          <w:rFonts w:ascii="Arial" w:hAnsi="Arial" w:cs="Arial"/>
          <w:i/>
          <w:iCs/>
          <w:color w:val="141414"/>
          <w:sz w:val="24"/>
          <w:szCs w:val="24"/>
        </w:rPr>
      </w:pPr>
      <w:r w:rsidRPr="001D50C9">
        <w:rPr>
          <w:rFonts w:ascii="Arial" w:hAnsi="Arial" w:cs="Arial"/>
          <w:i/>
          <w:iCs/>
          <w:color w:val="4D5156"/>
          <w:sz w:val="24"/>
          <w:szCs w:val="24"/>
          <w:shd w:val="clear" w:color="auto" w:fill="FFFFFF"/>
        </w:rPr>
        <w:t xml:space="preserve">In 1950s London, a widowed cleaning lady falls madly in love with a couture Dior dress, </w:t>
      </w:r>
      <w:r w:rsidR="006648F6" w:rsidRPr="001D50C9">
        <w:rPr>
          <w:rFonts w:ascii="Arial" w:hAnsi="Arial" w:cs="Arial"/>
          <w:i/>
          <w:iCs/>
          <w:color w:val="4D5156"/>
          <w:sz w:val="24"/>
          <w:szCs w:val="24"/>
          <w:shd w:val="clear" w:color="auto" w:fill="FFFFFF"/>
        </w:rPr>
        <w:t xml:space="preserve">&amp; </w:t>
      </w:r>
      <w:r w:rsidRPr="001D50C9">
        <w:rPr>
          <w:rFonts w:ascii="Arial" w:hAnsi="Arial" w:cs="Arial"/>
          <w:i/>
          <w:iCs/>
          <w:color w:val="4D5156"/>
          <w:sz w:val="24"/>
          <w:szCs w:val="24"/>
          <w:shd w:val="clear" w:color="auto" w:fill="FFFFFF"/>
        </w:rPr>
        <w:t>decid</w:t>
      </w:r>
      <w:r w:rsidR="006648F6" w:rsidRPr="001D50C9">
        <w:rPr>
          <w:rFonts w:ascii="Arial" w:hAnsi="Arial" w:cs="Arial"/>
          <w:i/>
          <w:iCs/>
          <w:color w:val="4D5156"/>
          <w:sz w:val="24"/>
          <w:szCs w:val="24"/>
          <w:shd w:val="clear" w:color="auto" w:fill="FFFFFF"/>
        </w:rPr>
        <w:t>ed</w:t>
      </w:r>
      <w:r w:rsidRPr="001D50C9">
        <w:rPr>
          <w:rFonts w:ascii="Arial" w:hAnsi="Arial" w:cs="Arial"/>
          <w:i/>
          <w:iCs/>
          <w:color w:val="4D5156"/>
          <w:sz w:val="24"/>
          <w:szCs w:val="24"/>
          <w:shd w:val="clear" w:color="auto" w:fill="FFFFFF"/>
        </w:rPr>
        <w:t xml:space="preserve"> she must have one of her own. After working to raise the funds to pursue her dream, she embarks on an adventure to Paris that will change not only her own outlook -- but the very future of the House of Dior.</w:t>
      </w:r>
    </w:p>
    <w:p w14:paraId="46BD1AF8" w14:textId="4F0A0246"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4960DB6" w14:textId="122F4D03"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lastRenderedPageBreak/>
        <w:drawing>
          <wp:anchor distT="0" distB="0" distL="114300" distR="114300" simplePos="0" relativeHeight="251676672" behindDoc="1" locked="0" layoutInCell="1" allowOverlap="1" wp14:anchorId="4B8EBF57" wp14:editId="24E93710">
            <wp:simplePos x="0" y="0"/>
            <wp:positionH relativeFrom="column">
              <wp:posOffset>814647</wp:posOffset>
            </wp:positionH>
            <wp:positionV relativeFrom="paragraph">
              <wp:posOffset>13047</wp:posOffset>
            </wp:positionV>
            <wp:extent cx="3566160" cy="5050150"/>
            <wp:effectExtent l="0" t="0" r="0" b="0"/>
            <wp:wrapTight wrapText="bothSides">
              <wp:wrapPolygon edited="0">
                <wp:start x="0" y="0"/>
                <wp:lineTo x="0" y="21513"/>
                <wp:lineTo x="21462" y="21513"/>
                <wp:lineTo x="21462" y="0"/>
                <wp:lineTo x="0" y="0"/>
              </wp:wrapPolygon>
            </wp:wrapTight>
            <wp:docPr id="178679770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7704" name="Picture 1"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6160" cy="5050150"/>
                    </a:xfrm>
                    <a:prstGeom prst="rect">
                      <a:avLst/>
                    </a:prstGeom>
                  </pic:spPr>
                </pic:pic>
              </a:graphicData>
            </a:graphic>
          </wp:anchor>
        </w:drawing>
      </w:r>
    </w:p>
    <w:p w14:paraId="0B1931DD"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9A38FAA"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9AB40E9"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A189CC6"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21BEF4E"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E79C8EC"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8FEACB1"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577F1F4"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A0D2E2A"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A001DAF"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92D0E55" w14:textId="77777777" w:rsidR="008D343E" w:rsidRDefault="008D343E"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9F72227" w14:textId="77777777" w:rsidR="00136D2C" w:rsidRDefault="00136D2C"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66E3F33" w14:textId="77777777" w:rsidR="00136D2C" w:rsidRDefault="00136D2C"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F1C5BC4" w14:textId="77777777" w:rsidR="00136D2C" w:rsidRDefault="00136D2C"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E796E1D" w14:textId="108BB304" w:rsidR="00292397" w:rsidRDefault="00B94427"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drawing>
          <wp:anchor distT="0" distB="0" distL="114300" distR="114300" simplePos="0" relativeHeight="251668480" behindDoc="1" locked="0" layoutInCell="1" allowOverlap="1" wp14:anchorId="5132E8E8" wp14:editId="2790EE23">
            <wp:simplePos x="0" y="0"/>
            <wp:positionH relativeFrom="column">
              <wp:posOffset>4565650</wp:posOffset>
            </wp:positionH>
            <wp:positionV relativeFrom="paragraph">
              <wp:posOffset>8255</wp:posOffset>
            </wp:positionV>
            <wp:extent cx="1073150" cy="803275"/>
            <wp:effectExtent l="0" t="0" r="0" b="0"/>
            <wp:wrapTight wrapText="bothSides">
              <wp:wrapPolygon edited="0">
                <wp:start x="0" y="0"/>
                <wp:lineTo x="0" y="21002"/>
                <wp:lineTo x="21089" y="21002"/>
                <wp:lineTo x="21089" y="0"/>
                <wp:lineTo x="0" y="0"/>
              </wp:wrapPolygon>
            </wp:wrapTight>
            <wp:docPr id="179517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78536" name="Picture 17951785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150" cy="803275"/>
                    </a:xfrm>
                    <a:prstGeom prst="rect">
                      <a:avLst/>
                    </a:prstGeom>
                  </pic:spPr>
                </pic:pic>
              </a:graphicData>
            </a:graphic>
          </wp:anchor>
        </w:drawing>
      </w:r>
      <w:r w:rsidR="00D527C6" w:rsidRPr="001D50C9">
        <w:rPr>
          <w:rFonts w:ascii="Arial" w:hAnsi="Arial" w:cs="Arial"/>
          <w:color w:val="141414"/>
          <w:sz w:val="24"/>
          <w:szCs w:val="24"/>
        </w:rPr>
        <w:t>Yealm Parchment Craft Group meets on 19</w:t>
      </w:r>
      <w:r w:rsidR="00D527C6" w:rsidRPr="001D50C9">
        <w:rPr>
          <w:rFonts w:ascii="Arial" w:hAnsi="Arial" w:cs="Arial"/>
          <w:color w:val="141414"/>
          <w:sz w:val="24"/>
          <w:szCs w:val="24"/>
          <w:vertAlign w:val="superscript"/>
        </w:rPr>
        <w:t>th</w:t>
      </w:r>
      <w:r w:rsidR="00D527C6" w:rsidRPr="001D50C9">
        <w:rPr>
          <w:rFonts w:ascii="Arial" w:hAnsi="Arial" w:cs="Arial"/>
          <w:color w:val="141414"/>
          <w:sz w:val="24"/>
          <w:szCs w:val="24"/>
        </w:rPr>
        <w:t xml:space="preserve"> May in the WI hall Newton Ferrers at 2pm this </w:t>
      </w:r>
      <w:proofErr w:type="spellStart"/>
      <w:proofErr w:type="gramStart"/>
      <w:r w:rsidR="00D527C6" w:rsidRPr="001D50C9">
        <w:rPr>
          <w:rFonts w:ascii="Arial" w:hAnsi="Arial" w:cs="Arial"/>
          <w:color w:val="141414"/>
          <w:sz w:val="24"/>
          <w:szCs w:val="24"/>
        </w:rPr>
        <w:t>months</w:t>
      </w:r>
      <w:proofErr w:type="spellEnd"/>
      <w:proofErr w:type="gramEnd"/>
      <w:r w:rsidR="00D527C6" w:rsidRPr="001D50C9">
        <w:rPr>
          <w:rFonts w:ascii="Arial" w:hAnsi="Arial" w:cs="Arial"/>
          <w:color w:val="141414"/>
          <w:sz w:val="24"/>
          <w:szCs w:val="24"/>
        </w:rPr>
        <w:t xml:space="preserve"> project</w:t>
      </w:r>
      <w:r w:rsidR="00627EFC">
        <w:rPr>
          <w:rFonts w:ascii="Arial" w:hAnsi="Arial" w:cs="Arial"/>
          <w:color w:val="141414"/>
          <w:sz w:val="24"/>
          <w:szCs w:val="24"/>
        </w:rPr>
        <w:t xml:space="preserve"> will be water colour on parchment with a guest tutor Pat Murphy</w:t>
      </w:r>
      <w:r w:rsidR="00D527C6" w:rsidRPr="001D50C9">
        <w:rPr>
          <w:rFonts w:ascii="Arial" w:hAnsi="Arial" w:cs="Arial"/>
          <w:color w:val="141414"/>
          <w:sz w:val="24"/>
          <w:szCs w:val="24"/>
        </w:rPr>
        <w:t xml:space="preserve">. </w:t>
      </w:r>
      <w:r w:rsidR="006648F6" w:rsidRPr="001D50C9">
        <w:rPr>
          <w:rFonts w:ascii="Arial" w:hAnsi="Arial" w:cs="Arial"/>
          <w:color w:val="141414"/>
          <w:sz w:val="24"/>
          <w:szCs w:val="24"/>
        </w:rPr>
        <w:t>Equipment can be supplied. £8. Contact Lesley 07838375449. new members welcome</w:t>
      </w:r>
    </w:p>
    <w:p w14:paraId="7100CABD" w14:textId="77777777" w:rsidR="00B53B0B" w:rsidRDefault="00B53B0B"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D0F7736" w14:textId="20A905B7" w:rsidR="00B53B0B" w:rsidRDefault="00B53B0B"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lastRenderedPageBreak/>
        <w:drawing>
          <wp:inline distT="0" distB="0" distL="0" distR="0" wp14:anchorId="0F4D045E" wp14:editId="58F17E49">
            <wp:extent cx="4803648" cy="3358896"/>
            <wp:effectExtent l="0" t="0" r="0" b="0"/>
            <wp:docPr id="264529401"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29401" name="Picture 8"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03648" cy="3358896"/>
                    </a:xfrm>
                    <a:prstGeom prst="rect">
                      <a:avLst/>
                    </a:prstGeom>
                  </pic:spPr>
                </pic:pic>
              </a:graphicData>
            </a:graphic>
          </wp:inline>
        </w:drawing>
      </w:r>
    </w:p>
    <w:p w14:paraId="0EFB9EA8" w14:textId="77777777" w:rsidR="00B53B0B" w:rsidRDefault="00B53B0B"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64C7B3B" w14:textId="77777777" w:rsidR="00240029" w:rsidRDefault="00240029" w:rsidP="00240029">
      <w:pPr>
        <w:shd w:val="clear" w:color="auto" w:fill="FFFFFF"/>
        <w:spacing w:beforeAutospacing="1" w:after="0" w:afterAutospacing="1" w:line="240" w:lineRule="auto"/>
        <w:textAlignment w:val="baseline"/>
        <w:rPr>
          <w:rFonts w:ascii="Arial" w:hAnsi="Arial" w:cs="Arial"/>
          <w:color w:val="141414"/>
          <w:sz w:val="24"/>
          <w:szCs w:val="24"/>
        </w:rPr>
      </w:pPr>
      <w:r w:rsidRPr="001D50C9">
        <w:rPr>
          <w:rFonts w:ascii="Arial" w:hAnsi="Arial" w:cs="Arial"/>
          <w:color w:val="141414"/>
          <w:sz w:val="24"/>
          <w:szCs w:val="24"/>
        </w:rPr>
        <w:t>May 23</w:t>
      </w:r>
      <w:r w:rsidRPr="001D50C9">
        <w:rPr>
          <w:rFonts w:ascii="Arial" w:hAnsi="Arial" w:cs="Arial"/>
          <w:color w:val="141414"/>
          <w:sz w:val="24"/>
          <w:szCs w:val="24"/>
          <w:vertAlign w:val="superscript"/>
        </w:rPr>
        <w:t>rd</w:t>
      </w:r>
      <w:r w:rsidRPr="001D50C9">
        <w:rPr>
          <w:rFonts w:ascii="Arial" w:hAnsi="Arial" w:cs="Arial"/>
          <w:color w:val="141414"/>
          <w:sz w:val="24"/>
          <w:szCs w:val="24"/>
        </w:rPr>
        <w:t xml:space="preserve"> 2-4pm WI Craft Group. </w:t>
      </w:r>
      <w:r>
        <w:rPr>
          <w:rFonts w:ascii="Arial" w:hAnsi="Arial" w:cs="Arial"/>
          <w:color w:val="141414"/>
          <w:sz w:val="24"/>
          <w:szCs w:val="24"/>
        </w:rPr>
        <w:t xml:space="preserve">Knit and natter. </w:t>
      </w:r>
      <w:r w:rsidRPr="001D50C9">
        <w:rPr>
          <w:rFonts w:ascii="Arial" w:hAnsi="Arial" w:cs="Arial"/>
          <w:color w:val="141414"/>
          <w:sz w:val="24"/>
          <w:szCs w:val="24"/>
        </w:rPr>
        <w:t>Contact Lesley 07838375449 new members welcome</w:t>
      </w:r>
    </w:p>
    <w:p w14:paraId="30BC1989" w14:textId="77777777" w:rsidR="00DB189D" w:rsidRDefault="00DB189D" w:rsidP="00240029">
      <w:pPr>
        <w:shd w:val="clear" w:color="auto" w:fill="FFFFFF"/>
        <w:spacing w:beforeAutospacing="1" w:after="0" w:afterAutospacing="1" w:line="240" w:lineRule="auto"/>
        <w:textAlignment w:val="baseline"/>
        <w:rPr>
          <w:rFonts w:ascii="Arial" w:hAnsi="Arial" w:cs="Arial"/>
          <w:color w:val="141414"/>
          <w:sz w:val="24"/>
          <w:szCs w:val="24"/>
        </w:rPr>
      </w:pPr>
    </w:p>
    <w:p w14:paraId="339B52AC" w14:textId="77777777" w:rsidR="00DB189D" w:rsidRDefault="00DB189D" w:rsidP="00240029">
      <w:pPr>
        <w:shd w:val="clear" w:color="auto" w:fill="FFFFFF"/>
        <w:spacing w:beforeAutospacing="1" w:after="0" w:afterAutospacing="1" w:line="240" w:lineRule="auto"/>
        <w:textAlignment w:val="baseline"/>
        <w:rPr>
          <w:rFonts w:ascii="Arial" w:hAnsi="Arial" w:cs="Arial"/>
          <w:color w:val="141414"/>
          <w:sz w:val="24"/>
          <w:szCs w:val="24"/>
        </w:rPr>
      </w:pPr>
    </w:p>
    <w:p w14:paraId="01DAB5A9" w14:textId="6E443188" w:rsidR="00B53B0B" w:rsidRDefault="00B53B0B" w:rsidP="00240029">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drawing>
          <wp:inline distT="0" distB="0" distL="0" distR="0" wp14:anchorId="492D12E3" wp14:editId="7746CF8F">
            <wp:extent cx="4831080" cy="3285744"/>
            <wp:effectExtent l="0" t="0" r="7620" b="0"/>
            <wp:docPr id="1153950373"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50373" name="Picture 7"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1080" cy="3285744"/>
                    </a:xfrm>
                    <a:prstGeom prst="rect">
                      <a:avLst/>
                    </a:prstGeom>
                  </pic:spPr>
                </pic:pic>
              </a:graphicData>
            </a:graphic>
          </wp:inline>
        </w:drawing>
      </w:r>
    </w:p>
    <w:p w14:paraId="116FC7E4" w14:textId="77777777" w:rsidR="00B53B0B" w:rsidRDefault="00B53B0B" w:rsidP="00240029">
      <w:pPr>
        <w:shd w:val="clear" w:color="auto" w:fill="FFFFFF"/>
        <w:spacing w:beforeAutospacing="1" w:after="0" w:afterAutospacing="1" w:line="240" w:lineRule="auto"/>
        <w:textAlignment w:val="baseline"/>
        <w:rPr>
          <w:rFonts w:ascii="Arial" w:hAnsi="Arial" w:cs="Arial"/>
          <w:color w:val="141414"/>
          <w:sz w:val="24"/>
          <w:szCs w:val="24"/>
        </w:rPr>
      </w:pPr>
    </w:p>
    <w:p w14:paraId="1A356B2F" w14:textId="77777777" w:rsidR="009607C0" w:rsidRDefault="009607C0" w:rsidP="00240029">
      <w:pPr>
        <w:shd w:val="clear" w:color="auto" w:fill="FFFFFF"/>
        <w:spacing w:beforeAutospacing="1" w:after="0" w:afterAutospacing="1" w:line="240" w:lineRule="auto"/>
        <w:textAlignment w:val="baseline"/>
        <w:rPr>
          <w:rFonts w:ascii="Arial" w:hAnsi="Arial" w:cs="Arial"/>
          <w:color w:val="141414"/>
          <w:sz w:val="24"/>
          <w:szCs w:val="24"/>
        </w:rPr>
      </w:pPr>
    </w:p>
    <w:p w14:paraId="3A075529" w14:textId="3A51CA4F" w:rsidR="009607C0" w:rsidRDefault="009607C0" w:rsidP="00240029">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 xml:space="preserve">Not really in our patch, but it may be of </w:t>
      </w:r>
      <w:proofErr w:type="gramStart"/>
      <w:r>
        <w:rPr>
          <w:rFonts w:ascii="Arial" w:hAnsi="Arial" w:cs="Arial"/>
          <w:color w:val="141414"/>
          <w:sz w:val="24"/>
          <w:szCs w:val="24"/>
        </w:rPr>
        <w:t>interest</w:t>
      </w:r>
      <w:proofErr w:type="gramEnd"/>
    </w:p>
    <w:p w14:paraId="288F2220" w14:textId="6F31248A" w:rsidR="009607C0" w:rsidRDefault="009607C0" w:rsidP="00240029">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drawing>
          <wp:inline distT="0" distB="0" distL="0" distR="0" wp14:anchorId="4B53C6D5" wp14:editId="34D82ED2">
            <wp:extent cx="5731510" cy="7164705"/>
            <wp:effectExtent l="0" t="0" r="2540" b="0"/>
            <wp:docPr id="382264224"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64224" name="Picture 10"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p w14:paraId="1CAF6B11" w14:textId="1C302CC7" w:rsidR="00D32BC7" w:rsidRPr="001D50C9" w:rsidRDefault="00D32BC7" w:rsidP="00D32BC7">
      <w:pPr>
        <w:shd w:val="clear" w:color="auto" w:fill="FFFFFF"/>
        <w:spacing w:beforeAutospacing="1" w:after="0" w:afterAutospacing="1" w:line="240" w:lineRule="auto"/>
        <w:textAlignment w:val="baseline"/>
        <w:rPr>
          <w:rFonts w:ascii="Arial" w:hAnsi="Arial" w:cs="Arial"/>
          <w:sz w:val="24"/>
          <w:szCs w:val="24"/>
        </w:rPr>
      </w:pPr>
      <w:r w:rsidRPr="001D50C9">
        <w:rPr>
          <w:rFonts w:ascii="Arial" w:hAnsi="Arial" w:cs="Arial"/>
          <w:color w:val="141414"/>
          <w:sz w:val="24"/>
          <w:szCs w:val="24"/>
        </w:rPr>
        <w:t>Thursday Lunch Club 25</w:t>
      </w:r>
      <w:r w:rsidRPr="001D50C9">
        <w:rPr>
          <w:rFonts w:ascii="Arial" w:hAnsi="Arial" w:cs="Arial"/>
          <w:color w:val="141414"/>
          <w:sz w:val="24"/>
          <w:szCs w:val="24"/>
          <w:vertAlign w:val="superscript"/>
        </w:rPr>
        <w:t>th</w:t>
      </w:r>
      <w:r w:rsidRPr="001D50C9">
        <w:rPr>
          <w:rFonts w:ascii="Arial" w:hAnsi="Arial" w:cs="Arial"/>
          <w:color w:val="141414"/>
          <w:sz w:val="24"/>
          <w:szCs w:val="24"/>
        </w:rPr>
        <w:t xml:space="preserve"> May 12.15 £6 </w:t>
      </w:r>
      <w:r w:rsidRPr="001D50C9">
        <w:rPr>
          <w:rFonts w:ascii="Arial" w:hAnsi="Arial" w:cs="Arial"/>
          <w:sz w:val="24"/>
          <w:szCs w:val="24"/>
        </w:rPr>
        <w:t xml:space="preserve">for 2 courses plus tea/coffee </w:t>
      </w:r>
      <w:proofErr w:type="gramStart"/>
      <w:r w:rsidRPr="001D50C9">
        <w:rPr>
          <w:rFonts w:ascii="Arial" w:hAnsi="Arial" w:cs="Arial"/>
          <w:color w:val="141414"/>
          <w:sz w:val="24"/>
          <w:szCs w:val="24"/>
        </w:rPr>
        <w:t>New</w:t>
      </w:r>
      <w:proofErr w:type="gramEnd"/>
      <w:r w:rsidRPr="001D50C9">
        <w:rPr>
          <w:rFonts w:ascii="Arial" w:hAnsi="Arial" w:cs="Arial"/>
          <w:color w:val="141414"/>
          <w:sz w:val="24"/>
          <w:szCs w:val="24"/>
        </w:rPr>
        <w:t xml:space="preserve"> members of any age welcome. Please contact </w:t>
      </w:r>
      <w:hyperlink r:id="rId31" w:history="1">
        <w:r w:rsidRPr="001D50C9">
          <w:rPr>
            <w:rStyle w:val="Hyperlink"/>
            <w:rFonts w:ascii="Arial" w:hAnsi="Arial" w:cs="Arial"/>
            <w:sz w:val="24"/>
            <w:szCs w:val="24"/>
          </w:rPr>
          <w:t>mrandmrsbarnett@gmail.com</w:t>
        </w:r>
      </w:hyperlink>
      <w:r w:rsidRPr="001D50C9">
        <w:rPr>
          <w:rFonts w:ascii="Arial" w:hAnsi="Arial" w:cs="Arial"/>
          <w:color w:val="141414"/>
          <w:sz w:val="24"/>
          <w:szCs w:val="24"/>
        </w:rPr>
        <w:t xml:space="preserve"> </w:t>
      </w:r>
      <w:r w:rsidRPr="001D50C9">
        <w:rPr>
          <w:rFonts w:ascii="Arial" w:hAnsi="Arial" w:cs="Arial"/>
          <w:sz w:val="24"/>
          <w:szCs w:val="24"/>
        </w:rPr>
        <w:t>Allergies can be catered for.</w:t>
      </w:r>
    </w:p>
    <w:p w14:paraId="448BB8DB" w14:textId="65828C9B" w:rsidR="00B03D1A" w:rsidRPr="001D50C9"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059FED2" w14:textId="5C58F458" w:rsidR="00292397" w:rsidRPr="001D50C9"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r w:rsidRPr="001D50C9">
        <w:rPr>
          <w:rFonts w:ascii="Arial" w:hAnsi="Arial" w:cs="Arial"/>
          <w:noProof/>
          <w:color w:val="141414"/>
          <w:sz w:val="24"/>
          <w:szCs w:val="24"/>
        </w:rPr>
        <w:drawing>
          <wp:anchor distT="0" distB="0" distL="114300" distR="114300" simplePos="0" relativeHeight="251672576" behindDoc="1" locked="0" layoutInCell="1" allowOverlap="1" wp14:anchorId="6B56F449" wp14:editId="67296A49">
            <wp:simplePos x="0" y="0"/>
            <wp:positionH relativeFrom="column">
              <wp:posOffset>1003300</wp:posOffset>
            </wp:positionH>
            <wp:positionV relativeFrom="paragraph">
              <wp:posOffset>76835</wp:posOffset>
            </wp:positionV>
            <wp:extent cx="4095540" cy="5791200"/>
            <wp:effectExtent l="0" t="0" r="635" b="0"/>
            <wp:wrapTight wrapText="bothSides">
              <wp:wrapPolygon edited="0">
                <wp:start x="0" y="0"/>
                <wp:lineTo x="0" y="21529"/>
                <wp:lineTo x="21503" y="21529"/>
                <wp:lineTo x="21503"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095540" cy="5791200"/>
                    </a:xfrm>
                    <a:prstGeom prst="rect">
                      <a:avLst/>
                    </a:prstGeom>
                  </pic:spPr>
                </pic:pic>
              </a:graphicData>
            </a:graphic>
          </wp:anchor>
        </w:drawing>
      </w:r>
    </w:p>
    <w:p w14:paraId="5BF1FCD0" w14:textId="65EFEFA1" w:rsidR="00833FE3" w:rsidRDefault="00833FE3"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7FF035D" w14:textId="3163F762"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5E47B04" w14:textId="73D0965E"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E0A796B" w14:textId="412AFEA5"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2900307" w14:textId="20AEE2FC"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1E8C685" w14:textId="26D3F6B6"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CA4B444" w14:textId="0AC8598C"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F686538" w14:textId="77777777"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2730E33" w14:textId="147DDC51"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78E7E21" w14:textId="09FDF57B"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AD42ADB" w14:textId="22E8D647"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DC2DBC0" w14:textId="6256651E"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0E03E32" w14:textId="3D0F4339"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99C1867" w14:textId="27769C8C"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6EA84A1" w14:textId="5F9AE0CC"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36F124A" w14:textId="77777777" w:rsidR="00D878B3" w:rsidRPr="00705E89" w:rsidRDefault="00D878B3" w:rsidP="00D878B3">
      <w:pPr>
        <w:shd w:val="clear" w:color="auto" w:fill="FFFFFF"/>
        <w:spacing w:beforeAutospacing="1" w:after="0" w:afterAutospacing="1" w:line="240" w:lineRule="auto"/>
        <w:jc w:val="center"/>
        <w:textAlignment w:val="baseline"/>
        <w:rPr>
          <w:rFonts w:ascii="Arial" w:hAnsi="Arial" w:cs="Arial"/>
          <w:b/>
          <w:bCs/>
          <w:color w:val="141414"/>
          <w:sz w:val="24"/>
          <w:szCs w:val="24"/>
        </w:rPr>
      </w:pPr>
      <w:r w:rsidRPr="00705E89">
        <w:rPr>
          <w:rFonts w:ascii="Arial" w:hAnsi="Arial" w:cs="Arial"/>
          <w:b/>
          <w:bCs/>
          <w:color w:val="141414"/>
          <w:sz w:val="24"/>
          <w:szCs w:val="24"/>
        </w:rPr>
        <w:t>Learn About the Wonders of Noss Mayo</w:t>
      </w:r>
    </w:p>
    <w:p w14:paraId="671D7852" w14:textId="77777777" w:rsidR="00D878B3" w:rsidRDefault="00D878B3" w:rsidP="00D878B3">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 xml:space="preserve">A </w:t>
      </w:r>
      <w:proofErr w:type="gramStart"/>
      <w:r>
        <w:rPr>
          <w:rFonts w:ascii="Arial" w:hAnsi="Arial" w:cs="Arial"/>
          <w:color w:val="141414"/>
          <w:sz w:val="24"/>
          <w:szCs w:val="24"/>
        </w:rPr>
        <w:t>3-4 mile long</w:t>
      </w:r>
      <w:proofErr w:type="gramEnd"/>
      <w:r>
        <w:rPr>
          <w:rFonts w:ascii="Arial" w:hAnsi="Arial" w:cs="Arial"/>
          <w:color w:val="141414"/>
          <w:sz w:val="24"/>
          <w:szCs w:val="24"/>
        </w:rPr>
        <w:t xml:space="preserve"> walk on </w:t>
      </w:r>
      <w:r w:rsidRPr="00705E89">
        <w:rPr>
          <w:rFonts w:ascii="Arial" w:hAnsi="Arial" w:cs="Arial"/>
          <w:b/>
          <w:bCs/>
          <w:color w:val="141414"/>
          <w:sz w:val="24"/>
          <w:szCs w:val="24"/>
        </w:rPr>
        <w:t>27</w:t>
      </w:r>
      <w:r w:rsidRPr="00705E89">
        <w:rPr>
          <w:rFonts w:ascii="Arial" w:hAnsi="Arial" w:cs="Arial"/>
          <w:b/>
          <w:bCs/>
          <w:color w:val="141414"/>
          <w:sz w:val="24"/>
          <w:szCs w:val="24"/>
          <w:vertAlign w:val="superscript"/>
        </w:rPr>
        <w:t>th</w:t>
      </w:r>
      <w:r w:rsidRPr="00705E89">
        <w:rPr>
          <w:rFonts w:ascii="Arial" w:hAnsi="Arial" w:cs="Arial"/>
          <w:b/>
          <w:bCs/>
          <w:color w:val="141414"/>
          <w:sz w:val="24"/>
          <w:szCs w:val="24"/>
        </w:rPr>
        <w:t xml:space="preserve"> May,</w:t>
      </w:r>
      <w:r>
        <w:rPr>
          <w:rFonts w:ascii="Arial" w:hAnsi="Arial" w:cs="Arial"/>
          <w:color w:val="141414"/>
          <w:sz w:val="24"/>
          <w:szCs w:val="24"/>
        </w:rPr>
        <w:t xml:space="preserve"> taking you close to the coast and estuary and through wooded areas. As well as beautiful views you will learn about fishing in this area. (This </w:t>
      </w:r>
      <w:proofErr w:type="gramStart"/>
      <w:r>
        <w:rPr>
          <w:rFonts w:ascii="Arial" w:hAnsi="Arial" w:cs="Arial"/>
          <w:color w:val="141414"/>
          <w:sz w:val="24"/>
          <w:szCs w:val="24"/>
        </w:rPr>
        <w:t>walk</w:t>
      </w:r>
      <w:proofErr w:type="gramEnd"/>
      <w:r>
        <w:rPr>
          <w:rFonts w:ascii="Arial" w:hAnsi="Arial" w:cs="Arial"/>
          <w:color w:val="141414"/>
          <w:sz w:val="24"/>
          <w:szCs w:val="24"/>
        </w:rPr>
        <w:t xml:space="preserve"> features in “Exploring Green Lanes in the South Hams” &amp; lead by the author)</w:t>
      </w:r>
    </w:p>
    <w:p w14:paraId="709DE104" w14:textId="77777777" w:rsidR="00D878B3" w:rsidRDefault="00D878B3" w:rsidP="00D878B3">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Important booking Information</w:t>
      </w:r>
    </w:p>
    <w:p w14:paraId="73CE40A0" w14:textId="77777777" w:rsidR="00D878B3" w:rsidRDefault="00D878B3" w:rsidP="00D878B3">
      <w:pPr>
        <w:pStyle w:val="ListParagraph"/>
        <w:numPr>
          <w:ilvl w:val="0"/>
          <w:numId w:val="9"/>
        </w:num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 xml:space="preserve">Booking essential email </w:t>
      </w:r>
      <w:hyperlink r:id="rId33" w:history="1">
        <w:r w:rsidRPr="000C1EA1">
          <w:rPr>
            <w:rStyle w:val="Hyperlink"/>
            <w:rFonts w:ascii="Arial" w:hAnsi="Arial" w:cs="Arial"/>
            <w:sz w:val="24"/>
            <w:szCs w:val="24"/>
          </w:rPr>
          <w:t>valeriebelsey@gmail.com</w:t>
        </w:r>
      </w:hyperlink>
    </w:p>
    <w:p w14:paraId="4A9222CD" w14:textId="77777777" w:rsidR="00D878B3" w:rsidRDefault="00D878B3" w:rsidP="00D878B3">
      <w:pPr>
        <w:pStyle w:val="ListParagraph"/>
        <w:numPr>
          <w:ilvl w:val="0"/>
          <w:numId w:val="9"/>
        </w:num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Adults £4 (free if you arrive by public transport, bike or on foot)</w:t>
      </w:r>
    </w:p>
    <w:p w14:paraId="634DE2DE" w14:textId="77777777" w:rsidR="00D878B3" w:rsidRDefault="00D878B3" w:rsidP="00D878B3">
      <w:pPr>
        <w:pStyle w:val="ListParagraph"/>
        <w:numPr>
          <w:ilvl w:val="0"/>
          <w:numId w:val="9"/>
        </w:num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Bring a drink and wear suitable clothing and footwear.</w:t>
      </w:r>
    </w:p>
    <w:p w14:paraId="3E055B08" w14:textId="77777777" w:rsidR="00D878B3" w:rsidRDefault="00D878B3" w:rsidP="00D878B3">
      <w:pPr>
        <w:pStyle w:val="ListParagraph"/>
        <w:numPr>
          <w:ilvl w:val="0"/>
          <w:numId w:val="9"/>
        </w:num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Meet at recreation ground Noss Mayo PL8 1EL @ 10.00am</w:t>
      </w:r>
    </w:p>
    <w:p w14:paraId="6E820976" w14:textId="77777777" w:rsidR="00D878B3" w:rsidRDefault="00D878B3" w:rsidP="00D878B3">
      <w:pPr>
        <w:pStyle w:val="ListParagraph"/>
        <w:shd w:val="clear" w:color="auto" w:fill="FFFFFF"/>
        <w:spacing w:beforeAutospacing="1" w:after="0" w:afterAutospacing="1" w:line="240" w:lineRule="auto"/>
        <w:textAlignment w:val="baseline"/>
        <w:rPr>
          <w:rFonts w:ascii="Arial" w:hAnsi="Arial" w:cs="Arial"/>
          <w:color w:val="141414"/>
          <w:sz w:val="24"/>
          <w:szCs w:val="24"/>
        </w:rPr>
      </w:pPr>
    </w:p>
    <w:p w14:paraId="0DB1DF9E" w14:textId="77777777" w:rsidR="00D878B3" w:rsidRDefault="00D878B3" w:rsidP="00D878B3">
      <w:pPr>
        <w:pStyle w:val="ListParagraph"/>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lastRenderedPageBreak/>
        <w:t>This walk is part of “Life on the Edge” &amp; South Devon AONB</w:t>
      </w:r>
    </w:p>
    <w:p w14:paraId="7BDC6BAA" w14:textId="77777777" w:rsidR="00D878B3" w:rsidRDefault="00D878B3" w:rsidP="00D878B3">
      <w:pPr>
        <w:pStyle w:val="ListParagraph"/>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color w:val="141414"/>
          <w:sz w:val="24"/>
          <w:szCs w:val="24"/>
        </w:rPr>
        <w:t xml:space="preserve">Other events can be found at </w:t>
      </w:r>
    </w:p>
    <w:tbl>
      <w:tblPr>
        <w:tblW w:w="9000" w:type="dxa"/>
        <w:shd w:val="clear" w:color="auto" w:fill="D7F4FD"/>
        <w:tblCellMar>
          <w:left w:w="0" w:type="dxa"/>
          <w:right w:w="0" w:type="dxa"/>
        </w:tblCellMar>
        <w:tblLook w:val="04A0" w:firstRow="1" w:lastRow="0" w:firstColumn="1" w:lastColumn="0" w:noHBand="0" w:noVBand="1"/>
      </w:tblPr>
      <w:tblGrid>
        <w:gridCol w:w="9000"/>
      </w:tblGrid>
      <w:tr w:rsidR="00D878B3" w14:paraId="3623B55E" w14:textId="77777777" w:rsidTr="00B66254">
        <w:tc>
          <w:tcPr>
            <w:tcW w:w="0" w:type="auto"/>
            <w:tcBorders>
              <w:top w:val="nil"/>
              <w:bottom w:val="nil"/>
            </w:tcBorders>
            <w:shd w:val="clear" w:color="auto" w:fill="D7F4FD"/>
            <w:hideMark/>
          </w:tcPr>
          <w:tbl>
            <w:tblPr>
              <w:tblW w:w="5000" w:type="pct"/>
              <w:tblCellMar>
                <w:left w:w="0" w:type="dxa"/>
                <w:right w:w="0" w:type="dxa"/>
              </w:tblCellMar>
              <w:tblLook w:val="04A0" w:firstRow="1" w:lastRow="0" w:firstColumn="1" w:lastColumn="0" w:noHBand="0" w:noVBand="1"/>
            </w:tblPr>
            <w:tblGrid>
              <w:gridCol w:w="9000"/>
            </w:tblGrid>
            <w:tr w:rsidR="00D878B3" w14:paraId="65554AE1" w14:textId="77777777" w:rsidTr="00B6625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878B3" w14:paraId="7C565C86" w14:textId="77777777" w:rsidTr="00B66254">
                    <w:tc>
                      <w:tcPr>
                        <w:tcW w:w="0" w:type="auto"/>
                        <w:tcMar>
                          <w:top w:w="0" w:type="dxa"/>
                          <w:left w:w="270" w:type="dxa"/>
                          <w:bottom w:w="135" w:type="dxa"/>
                          <w:right w:w="270" w:type="dxa"/>
                        </w:tcMar>
                        <w:hideMark/>
                      </w:tcPr>
                      <w:p w14:paraId="521B4C99" w14:textId="77777777" w:rsidR="00D878B3" w:rsidRDefault="00D878B3" w:rsidP="00B66254">
                        <w:pPr>
                          <w:pStyle w:val="Heading1"/>
                          <w:spacing w:before="0" w:line="488" w:lineRule="atLeast"/>
                          <w:rPr>
                            <w:rFonts w:ascii="Trebuchet MS" w:hAnsi="Trebuchet MS" w:cs="Helvetica"/>
                            <w:color w:val="7F9FB9"/>
                            <w:sz w:val="39"/>
                            <w:szCs w:val="39"/>
                          </w:rPr>
                        </w:pPr>
                        <w:r>
                          <w:rPr>
                            <w:rFonts w:ascii="Trebuchet MS" w:hAnsi="Trebuchet MS" w:cs="Helvetica"/>
                            <w:color w:val="7F9FB9"/>
                            <w:sz w:val="39"/>
                            <w:szCs w:val="39"/>
                          </w:rPr>
                          <w:t>EVENTS MAY 2023  </w:t>
                        </w:r>
                      </w:p>
                    </w:tc>
                  </w:tr>
                </w:tbl>
                <w:p w14:paraId="182883CF" w14:textId="77777777" w:rsidR="00D878B3" w:rsidRDefault="00D878B3" w:rsidP="00B66254">
                  <w:pPr>
                    <w:rPr>
                      <w:rFonts w:ascii="Times New Roman" w:hAnsi="Times New Roman" w:cs="Times New Roman"/>
                      <w:sz w:val="24"/>
                      <w:szCs w:val="24"/>
                    </w:rPr>
                  </w:pPr>
                </w:p>
              </w:tc>
            </w:tr>
            <w:tr w:rsidR="00D878B3" w14:paraId="231B5BB5" w14:textId="77777777" w:rsidTr="00B66254">
              <w:tc>
                <w:tcPr>
                  <w:tcW w:w="0" w:type="auto"/>
                  <w:tcMar>
                    <w:top w:w="135" w:type="dxa"/>
                    <w:left w:w="0" w:type="dxa"/>
                    <w:bottom w:w="0" w:type="dxa"/>
                    <w:right w:w="0" w:type="dxa"/>
                  </w:tcMar>
                </w:tcPr>
                <w:p w14:paraId="142679CD" w14:textId="77777777" w:rsidR="00D878B3" w:rsidRDefault="00D878B3" w:rsidP="00B66254">
                  <w:pPr>
                    <w:spacing w:line="240" w:lineRule="auto"/>
                    <w:rPr>
                      <w:sz w:val="24"/>
                      <w:szCs w:val="24"/>
                    </w:rPr>
                  </w:pPr>
                </w:p>
              </w:tc>
            </w:tr>
            <w:tr w:rsidR="00D878B3" w14:paraId="09F31E53" w14:textId="77777777" w:rsidTr="00B66254">
              <w:tc>
                <w:tcPr>
                  <w:tcW w:w="0" w:type="auto"/>
                  <w:tcMar>
                    <w:top w:w="150" w:type="dxa"/>
                    <w:left w:w="270" w:type="dxa"/>
                    <w:bottom w:w="150" w:type="dxa"/>
                    <w:right w:w="270" w:type="dxa"/>
                  </w:tcMar>
                  <w:vAlign w:val="center"/>
                </w:tcPr>
                <w:p w14:paraId="6B99E500" w14:textId="77777777" w:rsidR="00D878B3" w:rsidRDefault="00D878B3" w:rsidP="00B66254">
                  <w:pPr>
                    <w:rPr>
                      <w:sz w:val="24"/>
                      <w:szCs w:val="24"/>
                    </w:rPr>
                  </w:pPr>
                </w:p>
              </w:tc>
            </w:tr>
            <w:tr w:rsidR="00D878B3" w14:paraId="5D983620" w14:textId="77777777" w:rsidTr="00B66254">
              <w:tc>
                <w:tcPr>
                  <w:tcW w:w="0" w:type="auto"/>
                  <w:tcMar>
                    <w:top w:w="150" w:type="dxa"/>
                    <w:left w:w="270" w:type="dxa"/>
                    <w:bottom w:w="150" w:type="dxa"/>
                    <w:right w:w="270" w:type="dxa"/>
                  </w:tcMar>
                  <w:vAlign w:val="center"/>
                </w:tcPr>
                <w:p w14:paraId="4EDF0A3A" w14:textId="77777777" w:rsidR="00D878B3" w:rsidRDefault="00D878B3" w:rsidP="00B66254">
                  <w:pPr>
                    <w:rPr>
                      <w:sz w:val="24"/>
                      <w:szCs w:val="24"/>
                    </w:rPr>
                  </w:pPr>
                </w:p>
              </w:tc>
            </w:tr>
          </w:tbl>
          <w:p w14:paraId="33614869" w14:textId="77777777" w:rsidR="00D878B3" w:rsidRDefault="00D878B3" w:rsidP="00B66254">
            <w:pPr>
              <w:rPr>
                <w:rFonts w:ascii="Segoe UI" w:hAnsi="Segoe UI" w:cs="Segoe UI"/>
                <w:color w:val="242424"/>
                <w:sz w:val="23"/>
                <w:szCs w:val="23"/>
              </w:rPr>
            </w:pPr>
          </w:p>
        </w:tc>
      </w:tr>
      <w:tr w:rsidR="00D878B3" w14:paraId="7E3F28C6" w14:textId="77777777" w:rsidTr="00B66254">
        <w:tc>
          <w:tcPr>
            <w:tcW w:w="0" w:type="auto"/>
            <w:tcBorders>
              <w:top w:val="nil"/>
              <w:bottom w:val="single" w:sz="12" w:space="0" w:color="EAEAEA"/>
            </w:tcBorders>
            <w:shd w:val="clear" w:color="auto" w:fill="D7F4FD"/>
            <w:hideMark/>
          </w:tcPr>
          <w:tbl>
            <w:tblPr>
              <w:tblW w:w="5000" w:type="pct"/>
              <w:tblCellMar>
                <w:left w:w="0" w:type="dxa"/>
                <w:right w:w="0" w:type="dxa"/>
              </w:tblCellMar>
              <w:tblLook w:val="04A0" w:firstRow="1" w:lastRow="0" w:firstColumn="1" w:lastColumn="0" w:noHBand="0" w:noVBand="1"/>
            </w:tblPr>
            <w:tblGrid>
              <w:gridCol w:w="9000"/>
            </w:tblGrid>
            <w:tr w:rsidR="00D878B3" w14:paraId="18320E00" w14:textId="77777777" w:rsidTr="00B6625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878B3" w14:paraId="5C8A324E" w14:textId="77777777" w:rsidTr="00B66254">
                    <w:tc>
                      <w:tcPr>
                        <w:tcW w:w="0" w:type="auto"/>
                        <w:tcMar>
                          <w:top w:w="0" w:type="dxa"/>
                          <w:left w:w="270" w:type="dxa"/>
                          <w:bottom w:w="135" w:type="dxa"/>
                          <w:right w:w="270" w:type="dxa"/>
                        </w:tcMar>
                        <w:hideMark/>
                      </w:tcPr>
                      <w:p w14:paraId="12F1AD18"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t>Here  is a taste of the events planned for this month  in the AONB</w:t>
                        </w:r>
                        <w:r>
                          <w:rPr>
                            <w:rFonts w:ascii="Helvetica" w:hAnsi="Helvetica" w:cs="Helvetica"/>
                            <w:color w:val="222222"/>
                            <w:sz w:val="20"/>
                            <w:szCs w:val="20"/>
                          </w:rPr>
                          <w:br/>
                          <w:t>Click through to our website </w:t>
                        </w:r>
                        <w:hyperlink r:id="rId34" w:tgtFrame="_blank" w:tooltip="Protected by Outlook: https://southdevonaonb.us5.list-manage.com/track/click?u=5ede14ae51d5e6e05cf965eb4&amp;id=20793463e9&amp;e=0d82a73b4e. Click or tap to follow the link." w:history="1">
                          <w:r>
                            <w:rPr>
                              <w:rStyle w:val="Hyperlink"/>
                              <w:rFonts w:ascii="inherit" w:hAnsi="inherit" w:cs="Helvetica"/>
                              <w:color w:val="7F9FB9"/>
                              <w:sz w:val="20"/>
                              <w:szCs w:val="20"/>
                              <w:bdr w:val="none" w:sz="0" w:space="0" w:color="auto" w:frame="1"/>
                            </w:rPr>
                            <w:t>May events</w:t>
                          </w:r>
                        </w:hyperlink>
                        <w:r>
                          <w:rPr>
                            <w:rFonts w:ascii="Helvetica" w:hAnsi="Helvetica" w:cs="Helvetica"/>
                            <w:color w:val="222222"/>
                            <w:sz w:val="20"/>
                            <w:szCs w:val="20"/>
                          </w:rPr>
                          <w:t> for full details of what is planned and booking info.</w:t>
                        </w:r>
                      </w:p>
                    </w:tc>
                  </w:tr>
                </w:tbl>
                <w:p w14:paraId="3CB8CA34" w14:textId="77777777" w:rsidR="00D878B3" w:rsidRDefault="00D878B3" w:rsidP="00B66254">
                  <w:pPr>
                    <w:spacing w:line="240" w:lineRule="auto"/>
                    <w:rPr>
                      <w:rFonts w:ascii="Times New Roman" w:hAnsi="Times New Roman" w:cs="Times New Roman"/>
                      <w:sz w:val="24"/>
                      <w:szCs w:val="24"/>
                    </w:rPr>
                  </w:pPr>
                </w:p>
              </w:tc>
            </w:tr>
          </w:tbl>
          <w:p w14:paraId="534FD90F" w14:textId="77777777" w:rsidR="00D878B3" w:rsidRDefault="00D878B3" w:rsidP="00B66254">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00"/>
            </w:tblGrid>
            <w:tr w:rsidR="00D878B3" w14:paraId="70BD36B8" w14:textId="77777777" w:rsidTr="00B6625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878B3" w14:paraId="06795F02" w14:textId="77777777" w:rsidTr="00B66254">
                    <w:tc>
                      <w:tcPr>
                        <w:tcW w:w="0" w:type="auto"/>
                        <w:tcMar>
                          <w:top w:w="0" w:type="dxa"/>
                          <w:left w:w="270" w:type="dxa"/>
                          <w:bottom w:w="135" w:type="dxa"/>
                          <w:right w:w="270" w:type="dxa"/>
                        </w:tcMar>
                        <w:hideMark/>
                      </w:tcPr>
                      <w:p w14:paraId="39470418"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3rd May  </w:t>
                        </w:r>
                        <w:r>
                          <w:rPr>
                            <w:rFonts w:ascii="Helvetica" w:hAnsi="Helvetica" w:cs="Helvetica"/>
                            <w:color w:val="222222"/>
                            <w:sz w:val="20"/>
                            <w:szCs w:val="20"/>
                          </w:rPr>
                          <w:t xml:space="preserve">6.15am </w:t>
                        </w:r>
                        <w:proofErr w:type="spellStart"/>
                        <w:r>
                          <w:rPr>
                            <w:rFonts w:ascii="Helvetica" w:hAnsi="Helvetica" w:cs="Helvetica"/>
                            <w:color w:val="222222"/>
                            <w:sz w:val="20"/>
                            <w:szCs w:val="20"/>
                          </w:rPr>
                          <w:t>Fishmarket</w:t>
                        </w:r>
                        <w:proofErr w:type="spellEnd"/>
                        <w:r>
                          <w:rPr>
                            <w:rFonts w:ascii="Helvetica" w:hAnsi="Helvetica" w:cs="Helvetica"/>
                            <w:color w:val="222222"/>
                            <w:sz w:val="20"/>
                            <w:szCs w:val="20"/>
                          </w:rPr>
                          <w:t xml:space="preserve"> tour, Brixham</w:t>
                        </w:r>
                      </w:p>
                      <w:p w14:paraId="7474D8EB"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0825D793">
                            <v:rect id="_x0000_i1102" style="width:0;height:1.5pt" o:hralign="center" o:hrstd="t" o:hr="t" fillcolor="#a0a0a0" stroked="f"/>
                          </w:pict>
                        </w:r>
                      </w:p>
                      <w:p w14:paraId="41B2A529"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4th May    </w:t>
                        </w:r>
                        <w:r>
                          <w:rPr>
                            <w:rFonts w:ascii="Helvetica" w:hAnsi="Helvetica" w:cs="Helvetica"/>
                            <w:color w:val="222222"/>
                            <w:sz w:val="20"/>
                            <w:szCs w:val="20"/>
                          </w:rPr>
                          <w:t xml:space="preserve">6.30pm  Crests and </w:t>
                        </w:r>
                        <w:proofErr w:type="spellStart"/>
                        <w:r>
                          <w:rPr>
                            <w:rFonts w:ascii="Helvetica" w:hAnsi="Helvetica" w:cs="Helvetica"/>
                            <w:color w:val="222222"/>
                            <w:sz w:val="20"/>
                            <w:szCs w:val="20"/>
                          </w:rPr>
                          <w:t>Bluesbells</w:t>
                        </w:r>
                        <w:proofErr w:type="spellEnd"/>
                        <w:r>
                          <w:rPr>
                            <w:rFonts w:ascii="Helvetica" w:hAnsi="Helvetica" w:cs="Helvetica"/>
                            <w:color w:val="222222"/>
                            <w:sz w:val="20"/>
                            <w:szCs w:val="20"/>
                          </w:rPr>
                          <w:t xml:space="preserve">, </w:t>
                        </w:r>
                        <w:proofErr w:type="spellStart"/>
                        <w:r>
                          <w:rPr>
                            <w:rFonts w:ascii="Helvetica" w:hAnsi="Helvetica" w:cs="Helvetica"/>
                            <w:color w:val="222222"/>
                            <w:sz w:val="20"/>
                            <w:szCs w:val="20"/>
                          </w:rPr>
                          <w:t>Kingswear</w:t>
                        </w:r>
                        <w:proofErr w:type="spellEnd"/>
                      </w:p>
                      <w:p w14:paraId="7D76DE0C"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2ECBCA91">
                            <v:rect id="_x0000_i1103" style="width:0;height:1.5pt" o:hralign="center" o:hrstd="t" o:hr="t" fillcolor="#a0a0a0" stroked="f"/>
                          </w:pict>
                        </w:r>
                      </w:p>
                      <w:p w14:paraId="54316F7D"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6th May   </w:t>
                        </w:r>
                        <w:r>
                          <w:rPr>
                            <w:rFonts w:ascii="Helvetica" w:hAnsi="Helvetica" w:cs="Helvetica"/>
                            <w:color w:val="222222"/>
                            <w:sz w:val="20"/>
                            <w:szCs w:val="20"/>
                          </w:rPr>
                          <w:t>12 noon  Rockpool Safari, Wembury Marine Centre</w:t>
                        </w:r>
                      </w:p>
                      <w:p w14:paraId="078EF571"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5B26DDF0">
                            <v:rect id="_x0000_i1104" style="width:0;height:1.5pt" o:hralign="center" o:hrstd="t" o:hr="t" fillcolor="#a0a0a0" stroked="f"/>
                          </w:pict>
                        </w:r>
                      </w:p>
                      <w:p w14:paraId="126A9A2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7th May   </w:t>
                        </w:r>
                        <w:r>
                          <w:rPr>
                            <w:rFonts w:ascii="Helvetica" w:hAnsi="Helvetica" w:cs="Helvetica"/>
                            <w:color w:val="222222"/>
                            <w:sz w:val="20"/>
                            <w:szCs w:val="20"/>
                          </w:rPr>
                          <w:t>7am  Dawn Chorus Tour , Carswell Farm, Holbeton</w:t>
                        </w:r>
                      </w:p>
                      <w:p w14:paraId="1EA8F3E2"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7D1D220A">
                            <v:rect id="_x0000_i1105" style="width:0;height:1.5pt" o:hralign="center" o:hrstd="t" o:hr="t" fillcolor="#a0a0a0" stroked="f"/>
                          </w:pict>
                        </w:r>
                      </w:p>
                      <w:p w14:paraId="52A0E889"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7th May   </w:t>
                        </w:r>
                        <w:r>
                          <w:rPr>
                            <w:rFonts w:ascii="Helvetica" w:hAnsi="Helvetica" w:cs="Helvetica"/>
                            <w:color w:val="222222"/>
                            <w:sz w:val="20"/>
                            <w:szCs w:val="20"/>
                          </w:rPr>
                          <w:t>12.30pm Extreme Rockpool Safari, Wembury Marine Centre</w:t>
                        </w:r>
                      </w:p>
                      <w:p w14:paraId="0205BBE5"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61AFE260">
                            <v:rect id="_x0000_i1106" style="width:0;height:1.5pt" o:hralign="center" o:hrstd="t" o:hr="t" fillcolor="#a0a0a0" stroked="f"/>
                          </w:pict>
                        </w:r>
                      </w:p>
                      <w:p w14:paraId="3105F7C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9th May    </w:t>
                        </w:r>
                        <w:r>
                          <w:rPr>
                            <w:rFonts w:ascii="Helvetica" w:hAnsi="Helvetica" w:cs="Helvetica"/>
                            <w:color w:val="222222"/>
                            <w:sz w:val="20"/>
                            <w:szCs w:val="20"/>
                          </w:rPr>
                          <w:t>1.30pm   </w:t>
                        </w:r>
                        <w:proofErr w:type="spellStart"/>
                        <w:r>
                          <w:rPr>
                            <w:rFonts w:ascii="Helvetica" w:hAnsi="Helvetica" w:cs="Helvetica"/>
                            <w:color w:val="222222"/>
                            <w:sz w:val="20"/>
                            <w:szCs w:val="20"/>
                          </w:rPr>
                          <w:t>Shoresearch</w:t>
                        </w:r>
                        <w:proofErr w:type="spellEnd"/>
                        <w:r>
                          <w:rPr>
                            <w:rFonts w:ascii="Helvetica" w:hAnsi="Helvetica" w:cs="Helvetica"/>
                            <w:color w:val="222222"/>
                            <w:sz w:val="20"/>
                            <w:szCs w:val="20"/>
                          </w:rPr>
                          <w:t xml:space="preserve"> Volunteer Survey, Wembury Marine Centre</w:t>
                        </w:r>
                      </w:p>
                      <w:p w14:paraId="4CFFD1AF"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338C69BF">
                            <v:rect id="_x0000_i1107" style="width:0;height:1.5pt" o:hralign="center" o:hrstd="t" o:hr="t" fillcolor="#a0a0a0" stroked="f"/>
                          </w:pict>
                        </w:r>
                      </w:p>
                      <w:p w14:paraId="0D1BF421"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9th May   </w:t>
                        </w:r>
                        <w:r>
                          <w:rPr>
                            <w:rFonts w:ascii="Helvetica" w:hAnsi="Helvetica" w:cs="Helvetica"/>
                            <w:color w:val="222222"/>
                            <w:sz w:val="20"/>
                            <w:szCs w:val="20"/>
                          </w:rPr>
                          <w:t>6pm Hedgerows for Wildlife, online talk Devon Wildlife Trust</w:t>
                        </w:r>
                      </w:p>
                      <w:p w14:paraId="04714965"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2CC19B4E">
                            <v:rect id="_x0000_i1108" style="width:0;height:1.5pt" o:hralign="center" o:hrstd="t" o:hr="t" fillcolor="#a0a0a0" stroked="f"/>
                          </w:pict>
                        </w:r>
                      </w:p>
                      <w:p w14:paraId="09194C09"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13th May</w:t>
                        </w:r>
                        <w:r>
                          <w:rPr>
                            <w:rFonts w:ascii="Helvetica" w:hAnsi="Helvetica" w:cs="Helvetica"/>
                            <w:color w:val="222222"/>
                            <w:sz w:val="20"/>
                            <w:szCs w:val="20"/>
                          </w:rPr>
                          <w:t xml:space="preserve">  9am  Restoring Nature: Regenerative Agriculture Literary </w:t>
                        </w:r>
                        <w:proofErr w:type="gramStart"/>
                        <w:r>
                          <w:rPr>
                            <w:rFonts w:ascii="Helvetica" w:hAnsi="Helvetica" w:cs="Helvetica"/>
                            <w:color w:val="222222"/>
                            <w:sz w:val="20"/>
                            <w:szCs w:val="20"/>
                          </w:rPr>
                          <w:t>Festival,.</w:t>
                        </w:r>
                        <w:proofErr w:type="gramEnd"/>
                        <w:r>
                          <w:rPr>
                            <w:rFonts w:ascii="Helvetica" w:hAnsi="Helvetica" w:cs="Helvetica"/>
                            <w:color w:val="222222"/>
                            <w:sz w:val="20"/>
                            <w:szCs w:val="20"/>
                          </w:rPr>
                          <w:t xml:space="preserve"> </w:t>
                        </w:r>
                        <w:proofErr w:type="spellStart"/>
                        <w:r>
                          <w:rPr>
                            <w:rFonts w:ascii="Helvetica" w:hAnsi="Helvetica" w:cs="Helvetica"/>
                            <w:color w:val="222222"/>
                            <w:sz w:val="20"/>
                            <w:szCs w:val="20"/>
                          </w:rPr>
                          <w:t>Sharpham</w:t>
                        </w:r>
                        <w:proofErr w:type="spellEnd"/>
                        <w:r>
                          <w:rPr>
                            <w:rStyle w:val="Strong"/>
                            <w:rFonts w:ascii="Helvetica" w:hAnsi="Helvetica" w:cs="Helvetica"/>
                            <w:color w:val="222222"/>
                            <w:sz w:val="20"/>
                            <w:szCs w:val="20"/>
                          </w:rPr>
                          <w:t> </w:t>
                        </w:r>
                      </w:p>
                      <w:p w14:paraId="2A86AC6B"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1A6FCDCA">
                            <v:rect id="_x0000_i1109" style="width:0;height:1.5pt" o:hralign="center" o:hrstd="t" o:hr="t" fillcolor="#a0a0a0" stroked="f"/>
                          </w:pict>
                        </w:r>
                      </w:p>
                      <w:p w14:paraId="0B9152B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lastRenderedPageBreak/>
                          <w:br/>
                        </w:r>
                        <w:r>
                          <w:rPr>
                            <w:rStyle w:val="Strong"/>
                            <w:rFonts w:ascii="Helvetica" w:hAnsi="Helvetica" w:cs="Helvetica"/>
                            <w:color w:val="222222"/>
                            <w:sz w:val="20"/>
                            <w:szCs w:val="20"/>
                          </w:rPr>
                          <w:t>13th May   </w:t>
                        </w:r>
                        <w:r>
                          <w:rPr>
                            <w:rFonts w:ascii="Helvetica" w:hAnsi="Helvetica" w:cs="Helvetica"/>
                            <w:color w:val="222222"/>
                            <w:sz w:val="20"/>
                            <w:szCs w:val="20"/>
                          </w:rPr>
                          <w:t>10am  Birdwatching walk, East Soar Farm</w:t>
                        </w:r>
                      </w:p>
                      <w:p w14:paraId="611F527B"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4E3678AD">
                            <v:rect id="_x0000_i1110" style="width:0;height:1.5pt" o:hralign="center" o:hrstd="t" o:hr="t" fillcolor="#a0a0a0" stroked="f"/>
                          </w:pict>
                        </w:r>
                      </w:p>
                      <w:p w14:paraId="09AC1945"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17th May   </w:t>
                        </w:r>
                        <w:r>
                          <w:rPr>
                            <w:rFonts w:ascii="Helvetica" w:hAnsi="Helvetica" w:cs="Helvetica"/>
                            <w:color w:val="222222"/>
                            <w:sz w:val="20"/>
                            <w:szCs w:val="20"/>
                          </w:rPr>
                          <w:t xml:space="preserve">6.15am  </w:t>
                        </w:r>
                        <w:proofErr w:type="spellStart"/>
                        <w:r>
                          <w:rPr>
                            <w:rFonts w:ascii="Helvetica" w:hAnsi="Helvetica" w:cs="Helvetica"/>
                            <w:color w:val="222222"/>
                            <w:sz w:val="20"/>
                            <w:szCs w:val="20"/>
                          </w:rPr>
                          <w:t>Fishmarket</w:t>
                        </w:r>
                        <w:proofErr w:type="spellEnd"/>
                        <w:r>
                          <w:rPr>
                            <w:rFonts w:ascii="Helvetica" w:hAnsi="Helvetica" w:cs="Helvetica"/>
                            <w:color w:val="222222"/>
                            <w:sz w:val="20"/>
                            <w:szCs w:val="20"/>
                          </w:rPr>
                          <w:t xml:space="preserve"> Tour, Brixham</w:t>
                        </w:r>
                        <w:r>
                          <w:rPr>
                            <w:rStyle w:val="Strong"/>
                            <w:rFonts w:ascii="Helvetica" w:hAnsi="Helvetica" w:cs="Helvetica"/>
                            <w:color w:val="222222"/>
                            <w:sz w:val="20"/>
                            <w:szCs w:val="20"/>
                          </w:rPr>
                          <w:t> </w:t>
                        </w:r>
                      </w:p>
                      <w:p w14:paraId="2A5224B7"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1AC06AD4">
                            <v:rect id="_x0000_i1111" style="width:0;height:1.5pt" o:hralign="center" o:hrstd="t" o:hr="t" fillcolor="#a0a0a0" stroked="f"/>
                          </w:pict>
                        </w:r>
                      </w:p>
                      <w:p w14:paraId="2C57403F"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19th May   </w:t>
                        </w:r>
                        <w:r>
                          <w:rPr>
                            <w:rFonts w:ascii="Helvetica" w:hAnsi="Helvetica" w:cs="Helvetica"/>
                            <w:color w:val="222222"/>
                            <w:sz w:val="20"/>
                            <w:szCs w:val="20"/>
                          </w:rPr>
                          <w:t>8am   Birdwatching Safari Tour,  Carswell Farm, Holbeton</w:t>
                        </w:r>
                        <w:r>
                          <w:rPr>
                            <w:rStyle w:val="Strong"/>
                            <w:rFonts w:ascii="Helvetica" w:hAnsi="Helvetica" w:cs="Helvetica"/>
                            <w:color w:val="222222"/>
                            <w:sz w:val="20"/>
                            <w:szCs w:val="20"/>
                          </w:rPr>
                          <w:t> </w:t>
                        </w:r>
                      </w:p>
                      <w:p w14:paraId="2A487A78"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62CF02A8">
                            <v:rect id="_x0000_i1112" style="width:0;height:1.5pt" o:hralign="center" o:hrstd="t" o:hr="t" fillcolor="#a0a0a0" stroked="f"/>
                          </w:pict>
                        </w:r>
                      </w:p>
                      <w:p w14:paraId="398F0F4E"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20th May   </w:t>
                        </w:r>
                        <w:r>
                          <w:rPr>
                            <w:rFonts w:ascii="Helvetica" w:hAnsi="Helvetica" w:cs="Helvetica"/>
                            <w:color w:val="222222"/>
                            <w:sz w:val="20"/>
                            <w:szCs w:val="20"/>
                          </w:rPr>
                          <w:t>11am   </w:t>
                        </w:r>
                        <w:proofErr w:type="spellStart"/>
                        <w:r>
                          <w:rPr>
                            <w:rFonts w:ascii="Helvetica" w:hAnsi="Helvetica" w:cs="Helvetica"/>
                            <w:color w:val="222222"/>
                            <w:sz w:val="20"/>
                            <w:szCs w:val="20"/>
                          </w:rPr>
                          <w:t>Rockpooling</w:t>
                        </w:r>
                        <w:proofErr w:type="spellEnd"/>
                        <w:r>
                          <w:rPr>
                            <w:rFonts w:ascii="Helvetica" w:hAnsi="Helvetica" w:cs="Helvetica"/>
                            <w:color w:val="222222"/>
                            <w:sz w:val="20"/>
                            <w:szCs w:val="20"/>
                          </w:rPr>
                          <w:t>, Castle Cove Dartmouth</w:t>
                        </w:r>
                      </w:p>
                      <w:p w14:paraId="404B08A4"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3AA5D759">
                            <v:rect id="_x0000_i1113" style="width:0;height:1.5pt" o:hralign="center" o:hrstd="t" o:hr="t" fillcolor="#a0a0a0" stroked="f"/>
                          </w:pict>
                        </w:r>
                      </w:p>
                      <w:p w14:paraId="1997453C"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20th May    </w:t>
                        </w:r>
                        <w:r>
                          <w:rPr>
                            <w:rFonts w:ascii="Helvetica" w:hAnsi="Helvetica" w:cs="Helvetica"/>
                            <w:color w:val="222222"/>
                            <w:sz w:val="20"/>
                            <w:szCs w:val="20"/>
                          </w:rPr>
                          <w:t>12 noon  Extreme Rockpool Safari, Wembury Marine Centre</w:t>
                        </w:r>
                      </w:p>
                      <w:p w14:paraId="5B47D77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074355E4">
                            <v:rect id="_x0000_i1114" style="width:0;height:1.5pt" o:hralign="center" o:hrstd="t" o:hr="t" fillcolor="#a0a0a0" stroked="f"/>
                          </w:pict>
                        </w:r>
                      </w:p>
                      <w:p w14:paraId="6E224480"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21st May   </w:t>
                        </w:r>
                        <w:r>
                          <w:rPr>
                            <w:rFonts w:ascii="Helvetica" w:hAnsi="Helvetica" w:cs="Helvetica"/>
                            <w:color w:val="222222"/>
                            <w:sz w:val="20"/>
                            <w:szCs w:val="20"/>
                          </w:rPr>
                          <w:t xml:space="preserve">2pm  Defences of the Dart, Brownstone Battery, </w:t>
                        </w:r>
                        <w:proofErr w:type="spellStart"/>
                        <w:r>
                          <w:rPr>
                            <w:rFonts w:ascii="Helvetica" w:hAnsi="Helvetica" w:cs="Helvetica"/>
                            <w:color w:val="222222"/>
                            <w:sz w:val="20"/>
                            <w:szCs w:val="20"/>
                          </w:rPr>
                          <w:t>Kingswear</w:t>
                        </w:r>
                        <w:proofErr w:type="spellEnd"/>
                      </w:p>
                      <w:p w14:paraId="33AAD2E5"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3D42B62A">
                            <v:rect id="_x0000_i1115" style="width:0;height:1.5pt" o:hralign="center" o:hrstd="t" o:hr="t" fillcolor="#a0a0a0" stroked="f"/>
                          </w:pict>
                        </w:r>
                      </w:p>
                      <w:p w14:paraId="3B69605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21st May   </w:t>
                        </w:r>
                        <w:r>
                          <w:rPr>
                            <w:rFonts w:ascii="Helvetica" w:hAnsi="Helvetica" w:cs="Helvetica"/>
                            <w:color w:val="222222"/>
                            <w:sz w:val="20"/>
                            <w:szCs w:val="20"/>
                          </w:rPr>
                          <w:t>1pm  Rockpool Safari, Wembury Marine Centre</w:t>
                        </w:r>
                      </w:p>
                      <w:p w14:paraId="54A22945"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435334C9">
                            <v:rect id="_x0000_i1116" style="width:0;height:1.5pt" o:hralign="center" o:hrstd="t" o:hr="t" fillcolor="#a0a0a0" stroked="f"/>
                          </w:pict>
                        </w:r>
                      </w:p>
                      <w:p w14:paraId="6C162E54"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24th May</w:t>
                        </w:r>
                        <w:r>
                          <w:rPr>
                            <w:rFonts w:ascii="Helvetica" w:hAnsi="Helvetica" w:cs="Helvetica"/>
                            <w:color w:val="222222"/>
                            <w:sz w:val="20"/>
                            <w:szCs w:val="20"/>
                          </w:rPr>
                          <w:t xml:space="preserve">   6.15am  </w:t>
                        </w:r>
                        <w:proofErr w:type="spellStart"/>
                        <w:r>
                          <w:rPr>
                            <w:rFonts w:ascii="Helvetica" w:hAnsi="Helvetica" w:cs="Helvetica"/>
                            <w:color w:val="222222"/>
                            <w:sz w:val="20"/>
                            <w:szCs w:val="20"/>
                          </w:rPr>
                          <w:t>Fishmarket</w:t>
                        </w:r>
                        <w:proofErr w:type="spellEnd"/>
                        <w:r>
                          <w:rPr>
                            <w:rFonts w:ascii="Helvetica" w:hAnsi="Helvetica" w:cs="Helvetica"/>
                            <w:color w:val="222222"/>
                            <w:sz w:val="20"/>
                            <w:szCs w:val="20"/>
                          </w:rPr>
                          <w:t xml:space="preserve"> Tour, Brixham</w:t>
                        </w:r>
                      </w:p>
                      <w:p w14:paraId="29FC4CCB"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6A1CE074">
                            <v:rect id="_x0000_i1117" style="width:0;height:1.5pt" o:hralign="center" o:hrstd="t" o:hr="t" fillcolor="#a0a0a0" stroked="f"/>
                          </w:pict>
                        </w:r>
                      </w:p>
                      <w:p w14:paraId="4F1AE063"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25th May </w:t>
                        </w:r>
                        <w:r>
                          <w:rPr>
                            <w:rFonts w:ascii="Helvetica" w:hAnsi="Helvetica" w:cs="Helvetica"/>
                            <w:color w:val="222222"/>
                            <w:sz w:val="20"/>
                            <w:szCs w:val="20"/>
                          </w:rPr>
                          <w:t>   10am  Guided Nature Walk, Berry Head, Brixham</w:t>
                        </w:r>
                      </w:p>
                      <w:p w14:paraId="551F0B3B"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70DBAF62">
                            <v:rect id="_x0000_i1118" style="width:0;height:1.5pt" o:hralign="center" o:hrstd="t" o:hr="t" fillcolor="#a0a0a0" stroked="f"/>
                          </w:pict>
                        </w:r>
                      </w:p>
                      <w:p w14:paraId="22FECB66"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27th May</w:t>
                        </w:r>
                        <w:r>
                          <w:rPr>
                            <w:rFonts w:ascii="Helvetica" w:hAnsi="Helvetica" w:cs="Helvetica"/>
                            <w:color w:val="222222"/>
                            <w:sz w:val="20"/>
                            <w:szCs w:val="20"/>
                          </w:rPr>
                          <w:t>  10am  Noss Mayo, both windswept and  sheltered, Noss Mayo</w:t>
                        </w:r>
                      </w:p>
                      <w:p w14:paraId="23CDD04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36E43C5C">
                            <v:rect id="_x0000_i1119" style="width:0;height:1.5pt" o:hralign="center" o:hrstd="t" o:hr="t" fillcolor="#a0a0a0" stroked="f"/>
                          </w:pict>
                        </w:r>
                      </w:p>
                      <w:p w14:paraId="29BC5E42"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28th May</w:t>
                        </w:r>
                        <w:r>
                          <w:rPr>
                            <w:rFonts w:ascii="Helvetica" w:hAnsi="Helvetica" w:cs="Helvetica"/>
                            <w:color w:val="222222"/>
                            <w:sz w:val="20"/>
                            <w:szCs w:val="20"/>
                          </w:rPr>
                          <w:t xml:space="preserve">  2pm  Orchard Farm Open Day, </w:t>
                        </w:r>
                        <w:proofErr w:type="spellStart"/>
                        <w:r>
                          <w:rPr>
                            <w:rFonts w:ascii="Helvetica" w:hAnsi="Helvetica" w:cs="Helvetica"/>
                            <w:color w:val="222222"/>
                            <w:sz w:val="20"/>
                            <w:szCs w:val="20"/>
                          </w:rPr>
                          <w:t>Mothecombe</w:t>
                        </w:r>
                        <w:proofErr w:type="spellEnd"/>
                        <w:r>
                          <w:rPr>
                            <w:rFonts w:ascii="Helvetica" w:hAnsi="Helvetica" w:cs="Helvetica"/>
                            <w:color w:val="222222"/>
                            <w:sz w:val="20"/>
                            <w:szCs w:val="20"/>
                          </w:rPr>
                          <w:t xml:space="preserve"> Stables, </w:t>
                        </w:r>
                        <w:proofErr w:type="spellStart"/>
                        <w:r>
                          <w:rPr>
                            <w:rFonts w:ascii="Helvetica" w:hAnsi="Helvetica" w:cs="Helvetica"/>
                            <w:color w:val="222222"/>
                            <w:sz w:val="20"/>
                            <w:szCs w:val="20"/>
                          </w:rPr>
                          <w:t>Mothecombe</w:t>
                        </w:r>
                        <w:proofErr w:type="spellEnd"/>
                      </w:p>
                      <w:p w14:paraId="3A78C65F"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6CEC75B4">
                            <v:rect id="_x0000_i1120" style="width:0;height:1.5pt" o:hralign="center" o:hrstd="t" o:hr="t" fillcolor="#a0a0a0" stroked="f"/>
                          </w:pict>
                        </w:r>
                      </w:p>
                      <w:p w14:paraId="465EED6C"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29th May</w:t>
                        </w:r>
                        <w:r>
                          <w:rPr>
                            <w:rFonts w:ascii="Helvetica" w:hAnsi="Helvetica" w:cs="Helvetica"/>
                            <w:color w:val="222222"/>
                            <w:sz w:val="20"/>
                            <w:szCs w:val="20"/>
                          </w:rPr>
                          <w:t>  11am  Bank Holiday Seashore Crafts, Wembury Marine Centre</w:t>
                        </w:r>
                      </w:p>
                      <w:p w14:paraId="42C729F1"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466C63E4">
                            <v:rect id="_x0000_i1121" style="width:0;height:1.5pt" o:hralign="center" o:hrstd="t" o:hr="t" fillcolor="#a0a0a0" stroked="f"/>
                          </w:pict>
                        </w:r>
                      </w:p>
                      <w:p w14:paraId="6DA0D6FE"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29th May </w:t>
                        </w:r>
                        <w:r>
                          <w:rPr>
                            <w:rFonts w:ascii="Helvetica" w:hAnsi="Helvetica" w:cs="Helvetica"/>
                            <w:color w:val="222222"/>
                            <w:sz w:val="20"/>
                            <w:szCs w:val="20"/>
                          </w:rPr>
                          <w:t xml:space="preserve"> 3.30pm Guided wildlife canoe tour, </w:t>
                        </w:r>
                        <w:proofErr w:type="spellStart"/>
                        <w:r>
                          <w:rPr>
                            <w:rFonts w:ascii="Helvetica" w:hAnsi="Helvetica" w:cs="Helvetica"/>
                            <w:color w:val="222222"/>
                            <w:sz w:val="20"/>
                            <w:szCs w:val="20"/>
                          </w:rPr>
                          <w:t>Bowcombe</w:t>
                        </w:r>
                        <w:proofErr w:type="spellEnd"/>
                        <w:r>
                          <w:rPr>
                            <w:rFonts w:ascii="Helvetica" w:hAnsi="Helvetica" w:cs="Helvetica"/>
                            <w:color w:val="222222"/>
                            <w:sz w:val="20"/>
                            <w:szCs w:val="20"/>
                          </w:rPr>
                          <w:t xml:space="preserve"> Creek, Kingsbridge</w:t>
                        </w:r>
                      </w:p>
                      <w:p w14:paraId="4E64C350"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lastRenderedPageBreak/>
                          <w:pict w14:anchorId="4740F214">
                            <v:rect id="_x0000_i1122" style="width:0;height:1.5pt" o:hralign="center" o:hrstd="t" o:hr="t" fillcolor="#a0a0a0" stroked="f"/>
                          </w:pict>
                        </w:r>
                      </w:p>
                      <w:p w14:paraId="0AA5A36A"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30th May</w:t>
                        </w:r>
                        <w:r>
                          <w:rPr>
                            <w:rFonts w:ascii="Helvetica" w:hAnsi="Helvetica" w:cs="Helvetica"/>
                            <w:color w:val="222222"/>
                            <w:sz w:val="20"/>
                            <w:szCs w:val="20"/>
                          </w:rPr>
                          <w:t>  8pm Bat walk, Slapton Ley Field Centre</w:t>
                        </w:r>
                      </w:p>
                      <w:p w14:paraId="0F7ADAB3"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2193B159">
                            <v:rect id="_x0000_i1123" style="width:0;height:1.5pt" o:hralign="center" o:hrstd="t" o:hr="t" fillcolor="#a0a0a0" stroked="f"/>
                          </w:pict>
                        </w:r>
                      </w:p>
                      <w:p w14:paraId="7724B98D"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31st May</w:t>
                        </w:r>
                        <w:r>
                          <w:rPr>
                            <w:rFonts w:ascii="Helvetica" w:hAnsi="Helvetica" w:cs="Helvetica"/>
                            <w:color w:val="222222"/>
                            <w:sz w:val="20"/>
                            <w:szCs w:val="20"/>
                          </w:rPr>
                          <w:t>  10am  Snorkel Safari, Wembury Marine Centre</w:t>
                        </w:r>
                      </w:p>
                      <w:p w14:paraId="56EF3CB9"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3A077322">
                            <v:rect id="_x0000_i1124" style="width:0;height:1.5pt" o:hralign="center" o:hrstd="t" o:hr="t" fillcolor="#a0a0a0" stroked="f"/>
                          </w:pict>
                        </w:r>
                      </w:p>
                      <w:p w14:paraId="32F971A1"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br/>
                        </w:r>
                        <w:r>
                          <w:rPr>
                            <w:rStyle w:val="Strong"/>
                            <w:rFonts w:ascii="Helvetica" w:hAnsi="Helvetica" w:cs="Helvetica"/>
                            <w:color w:val="222222"/>
                            <w:sz w:val="20"/>
                            <w:szCs w:val="20"/>
                          </w:rPr>
                          <w:t>31st May </w:t>
                        </w:r>
                        <w:r>
                          <w:rPr>
                            <w:rFonts w:ascii="Helvetica" w:hAnsi="Helvetica" w:cs="Helvetica"/>
                            <w:color w:val="222222"/>
                            <w:sz w:val="20"/>
                            <w:szCs w:val="20"/>
                          </w:rPr>
                          <w:t> 10am What lurks beneath pond dipping, Slapton Ley</w:t>
                        </w:r>
                      </w:p>
                      <w:p w14:paraId="268900F6"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4AD8A3FC">
                            <v:rect id="_x0000_i1125" style="width:0;height:1.5pt" o:hralign="center" o:hrstd="t" o:hr="t" fillcolor="#a0a0a0" stroked="f"/>
                          </w:pict>
                        </w:r>
                      </w:p>
                      <w:p w14:paraId="70F69E2D" w14:textId="77777777" w:rsidR="00D878B3" w:rsidRDefault="00D878B3" w:rsidP="00B66254">
                        <w:pPr>
                          <w:spacing w:line="244" w:lineRule="atLeast"/>
                          <w:rPr>
                            <w:rFonts w:ascii="Helvetica" w:hAnsi="Helvetica" w:cs="Helvetica"/>
                            <w:color w:val="222222"/>
                            <w:sz w:val="20"/>
                            <w:szCs w:val="20"/>
                          </w:rPr>
                        </w:pPr>
                        <w:r>
                          <w:rPr>
                            <w:rFonts w:ascii="Helvetica" w:hAnsi="Helvetica" w:cs="Helvetica"/>
                            <w:color w:val="222222"/>
                            <w:sz w:val="20"/>
                            <w:szCs w:val="20"/>
                          </w:rPr>
                          <w:pict w14:anchorId="7417E312">
                            <v:rect id="_x0000_i1126" style="width:0;height:1.5pt" o:hralign="center" o:hrstd="t" o:hr="t" fillcolor="#a0a0a0" stroked="f"/>
                          </w:pict>
                        </w:r>
                      </w:p>
                      <w:p w14:paraId="401F291F" w14:textId="77777777" w:rsidR="00D878B3" w:rsidRDefault="00D878B3" w:rsidP="00B66254">
                        <w:pPr>
                          <w:pStyle w:val="Heading2"/>
                          <w:spacing w:before="0" w:beforeAutospacing="0" w:after="0" w:afterAutospacing="0" w:line="263" w:lineRule="atLeast"/>
                          <w:jc w:val="center"/>
                          <w:rPr>
                            <w:rFonts w:ascii="Trebuchet MS" w:hAnsi="Trebuchet MS" w:cs="Helvetica"/>
                            <w:color w:val="CC633D"/>
                            <w:sz w:val="21"/>
                            <w:szCs w:val="21"/>
                          </w:rPr>
                        </w:pPr>
                        <w:r>
                          <w:rPr>
                            <w:rFonts w:ascii="inherit" w:hAnsi="inherit" w:cs="Helvetica"/>
                            <w:color w:val="006400"/>
                            <w:sz w:val="24"/>
                            <w:szCs w:val="24"/>
                            <w:bdr w:val="none" w:sz="0" w:space="0" w:color="auto" w:frame="1"/>
                          </w:rPr>
                          <w:t>Life on the Edge events supported by Heritage Lottery Fund   </w:t>
                        </w:r>
                        <w:r>
                          <w:rPr>
                            <w:rFonts w:ascii="inherit" w:hAnsi="inherit" w:cs="Helvetica"/>
                            <w:color w:val="006400"/>
                            <w:sz w:val="18"/>
                            <w:szCs w:val="18"/>
                            <w:bdr w:val="none" w:sz="0" w:space="0" w:color="auto" w:frame="1"/>
                          </w:rPr>
                          <w:t>            </w:t>
                        </w:r>
                        <w:r>
                          <w:rPr>
                            <w:rFonts w:ascii="inherit" w:hAnsi="inherit" w:cs="Helvetica"/>
                            <w:noProof/>
                            <w:color w:val="006400"/>
                            <w:sz w:val="18"/>
                            <w:szCs w:val="18"/>
                            <w:bdr w:val="none" w:sz="0" w:space="0" w:color="auto" w:frame="1"/>
                          </w:rPr>
                          <w:drawing>
                            <wp:inline distT="0" distB="0" distL="0" distR="0" wp14:anchorId="68949E5F" wp14:editId="288CA257">
                              <wp:extent cx="711200" cy="711200"/>
                              <wp:effectExtent l="0" t="0" r="0" b="0"/>
                              <wp:docPr id="118308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r>
                </w:tbl>
                <w:p w14:paraId="793E93E8" w14:textId="77777777" w:rsidR="00D878B3" w:rsidRDefault="00D878B3" w:rsidP="00B66254">
                  <w:pPr>
                    <w:rPr>
                      <w:rFonts w:ascii="Times New Roman" w:hAnsi="Times New Roman" w:cs="Times New Roman"/>
                      <w:sz w:val="24"/>
                      <w:szCs w:val="24"/>
                    </w:rPr>
                  </w:pPr>
                </w:p>
              </w:tc>
            </w:tr>
          </w:tbl>
          <w:p w14:paraId="25E93266" w14:textId="77777777" w:rsidR="00D878B3" w:rsidRDefault="00D878B3" w:rsidP="00B66254">
            <w:pPr>
              <w:rPr>
                <w:rFonts w:ascii="Segoe UI" w:hAnsi="Segoe UI" w:cs="Segoe UI"/>
                <w:color w:val="242424"/>
                <w:sz w:val="23"/>
                <w:szCs w:val="23"/>
              </w:rPr>
            </w:pPr>
          </w:p>
        </w:tc>
      </w:tr>
    </w:tbl>
    <w:p w14:paraId="580C3D32" w14:textId="77777777" w:rsidR="00D878B3" w:rsidRPr="005B1940" w:rsidRDefault="00D878B3" w:rsidP="00D878B3">
      <w:pPr>
        <w:pStyle w:val="ListParagraph"/>
        <w:shd w:val="clear" w:color="auto" w:fill="FFFFFF"/>
        <w:spacing w:beforeAutospacing="1" w:after="0" w:afterAutospacing="1" w:line="240" w:lineRule="auto"/>
        <w:textAlignment w:val="baseline"/>
        <w:rPr>
          <w:rFonts w:ascii="Arial" w:hAnsi="Arial" w:cs="Arial"/>
          <w:color w:val="141414"/>
          <w:sz w:val="24"/>
          <w:szCs w:val="24"/>
        </w:rPr>
      </w:pPr>
    </w:p>
    <w:p w14:paraId="0C0445B5" w14:textId="3A28D237"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A9235F6" w14:textId="0322D7FB" w:rsidR="00833FE3" w:rsidRPr="001D50C9" w:rsidRDefault="00833FE3" w:rsidP="007A3EF1">
      <w:pPr>
        <w:shd w:val="clear" w:color="auto" w:fill="FFFFFF"/>
        <w:spacing w:beforeAutospacing="1" w:after="0" w:afterAutospacing="1" w:line="240" w:lineRule="auto"/>
        <w:textAlignment w:val="baseline"/>
        <w:rPr>
          <w:rFonts w:ascii="Arial" w:hAnsi="Arial" w:cs="Arial"/>
          <w:b/>
          <w:bCs/>
          <w:color w:val="141414"/>
          <w:sz w:val="24"/>
          <w:szCs w:val="24"/>
          <w:u w:val="single"/>
        </w:rPr>
      </w:pPr>
      <w:r w:rsidRPr="001D50C9">
        <w:rPr>
          <w:rFonts w:ascii="Arial" w:hAnsi="Arial" w:cs="Arial"/>
          <w:b/>
          <w:bCs/>
          <w:color w:val="141414"/>
          <w:sz w:val="24"/>
          <w:szCs w:val="24"/>
          <w:u w:val="single"/>
        </w:rPr>
        <w:t>Save the Date</w:t>
      </w:r>
    </w:p>
    <w:p w14:paraId="7F6959A7"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38234DD"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EBD008F" w14:textId="3E8808E0"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96B3818"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AAD9229"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553E2CF"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77B6A0D"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B4AD2EB" w14:textId="03C9479B"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lastRenderedPageBreak/>
        <w:drawing>
          <wp:anchor distT="0" distB="0" distL="114300" distR="114300" simplePos="0" relativeHeight="251683840" behindDoc="1" locked="0" layoutInCell="1" allowOverlap="1" wp14:anchorId="0CD72665" wp14:editId="5CD38DDE">
            <wp:simplePos x="0" y="0"/>
            <wp:positionH relativeFrom="margin">
              <wp:align>center</wp:align>
            </wp:positionH>
            <wp:positionV relativeFrom="paragraph">
              <wp:posOffset>0</wp:posOffset>
            </wp:positionV>
            <wp:extent cx="5172710" cy="6964045"/>
            <wp:effectExtent l="0" t="0" r="8890" b="8255"/>
            <wp:wrapTight wrapText="bothSides">
              <wp:wrapPolygon edited="0">
                <wp:start x="0" y="0"/>
                <wp:lineTo x="0" y="21567"/>
                <wp:lineTo x="21558" y="21567"/>
                <wp:lineTo x="21558" y="0"/>
                <wp:lineTo x="0" y="0"/>
              </wp:wrapPolygon>
            </wp:wrapTight>
            <wp:docPr id="1774113360"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13360" name="Picture 6"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2710" cy="6964045"/>
                    </a:xfrm>
                    <a:prstGeom prst="rect">
                      <a:avLst/>
                    </a:prstGeom>
                  </pic:spPr>
                </pic:pic>
              </a:graphicData>
            </a:graphic>
            <wp14:sizeRelH relativeFrom="margin">
              <wp14:pctWidth>0</wp14:pctWidth>
            </wp14:sizeRelH>
            <wp14:sizeRelV relativeFrom="margin">
              <wp14:pctHeight>0</wp14:pctHeight>
            </wp14:sizeRelV>
          </wp:anchor>
        </w:drawing>
      </w:r>
    </w:p>
    <w:p w14:paraId="02CC46FB"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F0AFA55" w14:textId="5B76FAC9" w:rsidR="002B5B48" w:rsidRDefault="00AB3EB3"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lastRenderedPageBreak/>
        <w:drawing>
          <wp:anchor distT="0" distB="0" distL="114300" distR="114300" simplePos="0" relativeHeight="251684864" behindDoc="1" locked="0" layoutInCell="1" allowOverlap="1" wp14:anchorId="7E7FD93E" wp14:editId="05082619">
            <wp:simplePos x="0" y="0"/>
            <wp:positionH relativeFrom="margin">
              <wp:align>center</wp:align>
            </wp:positionH>
            <wp:positionV relativeFrom="paragraph">
              <wp:posOffset>0</wp:posOffset>
            </wp:positionV>
            <wp:extent cx="4940808" cy="6446520"/>
            <wp:effectExtent l="0" t="0" r="0" b="0"/>
            <wp:wrapTight wrapText="bothSides">
              <wp:wrapPolygon edited="0">
                <wp:start x="0" y="0"/>
                <wp:lineTo x="0" y="21511"/>
                <wp:lineTo x="21489" y="21511"/>
                <wp:lineTo x="21489" y="0"/>
                <wp:lineTo x="0" y="0"/>
              </wp:wrapPolygon>
            </wp:wrapTight>
            <wp:docPr id="126661030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0309" name="Picture 9" descr="Tex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40808" cy="6446520"/>
                    </a:xfrm>
                    <a:prstGeom prst="rect">
                      <a:avLst/>
                    </a:prstGeom>
                  </pic:spPr>
                </pic:pic>
              </a:graphicData>
            </a:graphic>
          </wp:anchor>
        </w:drawing>
      </w:r>
    </w:p>
    <w:p w14:paraId="4BAF5D24" w14:textId="023B58CD"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F8B3AF3" w14:textId="6335370A"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6CBC299"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EA3FB74" w14:textId="498A9ECF"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62A25EA" w14:textId="3B87C5EE"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E481A0E" w14:textId="444DA769"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C19EF26" w14:textId="13F4DA56"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19B06A7"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48DE254" w14:textId="5E171DEE"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2C4D1A2"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F67E873"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93A4104" w14:textId="35CF25C1"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0BCB770"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D8D7AE4"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1F9DB4E"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3DC082C4"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63AD2D7"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E99332E"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2ECC4DB"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AFC0C59" w14:textId="4FAAB8C6" w:rsidR="002B5B48" w:rsidRDefault="00986531"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drawing>
          <wp:anchor distT="0" distB="0" distL="114300" distR="114300" simplePos="0" relativeHeight="251685888" behindDoc="1" locked="0" layoutInCell="1" allowOverlap="1" wp14:anchorId="3E599BFA" wp14:editId="637F5C45">
            <wp:simplePos x="0" y="0"/>
            <wp:positionH relativeFrom="margin">
              <wp:align>center</wp:align>
            </wp:positionH>
            <wp:positionV relativeFrom="paragraph">
              <wp:posOffset>270568</wp:posOffset>
            </wp:positionV>
            <wp:extent cx="4968240" cy="1411224"/>
            <wp:effectExtent l="0" t="0" r="3810" b="0"/>
            <wp:wrapTight wrapText="bothSides">
              <wp:wrapPolygon edited="0">
                <wp:start x="0" y="0"/>
                <wp:lineTo x="0" y="21289"/>
                <wp:lineTo x="21534" y="21289"/>
                <wp:lineTo x="21534" y="0"/>
                <wp:lineTo x="0" y="0"/>
              </wp:wrapPolygon>
            </wp:wrapTight>
            <wp:docPr id="101672522"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2522" name="Picture 11"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8240" cy="1411224"/>
                    </a:xfrm>
                    <a:prstGeom prst="rect">
                      <a:avLst/>
                    </a:prstGeom>
                  </pic:spPr>
                </pic:pic>
              </a:graphicData>
            </a:graphic>
          </wp:anchor>
        </w:drawing>
      </w:r>
    </w:p>
    <w:p w14:paraId="7AEC2868" w14:textId="4B2E70D0"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77C2B1F"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C7F663B" w14:textId="1718B616"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r>
        <w:rPr>
          <w:rFonts w:ascii="Arial" w:hAnsi="Arial" w:cs="Arial"/>
          <w:noProof/>
          <w:color w:val="141414"/>
          <w:sz w:val="24"/>
          <w:szCs w:val="24"/>
        </w:rPr>
        <w:drawing>
          <wp:anchor distT="0" distB="0" distL="114300" distR="114300" simplePos="0" relativeHeight="251682816" behindDoc="1" locked="0" layoutInCell="1" allowOverlap="1" wp14:anchorId="37EA14BB" wp14:editId="41262A87">
            <wp:simplePos x="0" y="0"/>
            <wp:positionH relativeFrom="margin">
              <wp:posOffset>49530</wp:posOffset>
            </wp:positionH>
            <wp:positionV relativeFrom="paragraph">
              <wp:posOffset>-8119745</wp:posOffset>
            </wp:positionV>
            <wp:extent cx="4937760" cy="6863715"/>
            <wp:effectExtent l="0" t="0" r="0" b="0"/>
            <wp:wrapTight wrapText="bothSides">
              <wp:wrapPolygon edited="0">
                <wp:start x="0" y="0"/>
                <wp:lineTo x="0" y="21522"/>
                <wp:lineTo x="21500" y="21522"/>
                <wp:lineTo x="21500" y="0"/>
                <wp:lineTo x="0" y="0"/>
              </wp:wrapPolygon>
            </wp:wrapTight>
            <wp:docPr id="1419159208"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59208" name="Picture 5" descr="Text, let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37760" cy="6863715"/>
                    </a:xfrm>
                    <a:prstGeom prst="rect">
                      <a:avLst/>
                    </a:prstGeom>
                  </pic:spPr>
                </pic:pic>
              </a:graphicData>
            </a:graphic>
            <wp14:sizeRelH relativeFrom="margin">
              <wp14:pctWidth>0</wp14:pctWidth>
            </wp14:sizeRelH>
            <wp14:sizeRelV relativeFrom="margin">
              <wp14:pctHeight>0</wp14:pctHeight>
            </wp14:sizeRelV>
          </wp:anchor>
        </w:drawing>
      </w:r>
    </w:p>
    <w:p w14:paraId="1CAE9600"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7562D84" w14:textId="7457053C"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1D11ACC"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1C227BA" w14:textId="593682F5"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E30372C"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DB511EC"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4EDCF4C6"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F454FE5"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672255A0"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2FF89E12"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4D10286"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5C446C1F" w14:textId="5E15D71D"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41C3637" w14:textId="77777777"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439BC0C" w14:textId="0C8F8A36" w:rsidR="002B5B48" w:rsidRDefault="002B5B48" w:rsidP="007A3EF1">
      <w:pPr>
        <w:shd w:val="clear" w:color="auto" w:fill="FFFFFF"/>
        <w:spacing w:beforeAutospacing="1" w:after="0" w:afterAutospacing="1" w:line="240" w:lineRule="auto"/>
        <w:textAlignment w:val="baseline"/>
        <w:rPr>
          <w:rFonts w:ascii="Arial" w:hAnsi="Arial" w:cs="Arial"/>
          <w:color w:val="141414"/>
          <w:sz w:val="24"/>
          <w:szCs w:val="24"/>
        </w:rPr>
      </w:pPr>
    </w:p>
    <w:p w14:paraId="061700E3" w14:textId="32DE5968" w:rsidR="003625B5" w:rsidRPr="001D50C9"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r w:rsidRPr="001D50C9">
        <w:rPr>
          <w:rFonts w:ascii="Arial" w:hAnsi="Arial" w:cs="Arial"/>
          <w:noProof/>
          <w:color w:val="141414"/>
          <w:sz w:val="24"/>
          <w:szCs w:val="24"/>
        </w:rPr>
        <w:drawing>
          <wp:anchor distT="0" distB="0" distL="114300" distR="114300" simplePos="0" relativeHeight="251674624" behindDoc="1" locked="0" layoutInCell="1" allowOverlap="1" wp14:anchorId="6E5F6897" wp14:editId="59F3FF82">
            <wp:simplePos x="0" y="0"/>
            <wp:positionH relativeFrom="margin">
              <wp:align>right</wp:align>
            </wp:positionH>
            <wp:positionV relativeFrom="paragraph">
              <wp:posOffset>226695</wp:posOffset>
            </wp:positionV>
            <wp:extent cx="2950210" cy="3545205"/>
            <wp:effectExtent l="0" t="0" r="2540" b="0"/>
            <wp:wrapTight wrapText="bothSides">
              <wp:wrapPolygon edited="0">
                <wp:start x="0" y="0"/>
                <wp:lineTo x="0" y="21472"/>
                <wp:lineTo x="21479" y="21472"/>
                <wp:lineTo x="21479" y="0"/>
                <wp:lineTo x="0" y="0"/>
              </wp:wrapPolygon>
            </wp:wrapTight>
            <wp:docPr id="12" name="Picture 12" descr="A picture containing text, tree, graffiti,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graffiti, sig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0210" cy="3545205"/>
                    </a:xfrm>
                    <a:prstGeom prst="rect">
                      <a:avLst/>
                    </a:prstGeom>
                  </pic:spPr>
                </pic:pic>
              </a:graphicData>
            </a:graphic>
          </wp:anchor>
        </w:drawing>
      </w:r>
      <w:r w:rsidR="004D3AE7" w:rsidRPr="001D50C9">
        <w:rPr>
          <w:rFonts w:ascii="Arial" w:hAnsi="Arial" w:cs="Arial"/>
          <w:noProof/>
          <w:color w:val="141414"/>
          <w:sz w:val="24"/>
          <w:szCs w:val="24"/>
        </w:rPr>
        <w:drawing>
          <wp:anchor distT="0" distB="0" distL="114300" distR="114300" simplePos="0" relativeHeight="251673600" behindDoc="1" locked="0" layoutInCell="1" allowOverlap="1" wp14:anchorId="1C2C7D9F" wp14:editId="33CC319A">
            <wp:simplePos x="0" y="0"/>
            <wp:positionH relativeFrom="column">
              <wp:posOffset>0</wp:posOffset>
            </wp:positionH>
            <wp:positionV relativeFrom="paragraph">
              <wp:posOffset>-7851</wp:posOffset>
            </wp:positionV>
            <wp:extent cx="2676698" cy="3776711"/>
            <wp:effectExtent l="0" t="0" r="0" b="0"/>
            <wp:wrapTight wrapText="bothSides">
              <wp:wrapPolygon edited="0">
                <wp:start x="0" y="0"/>
                <wp:lineTo x="0" y="21466"/>
                <wp:lineTo x="21369" y="21466"/>
                <wp:lineTo x="21369" y="0"/>
                <wp:lineTo x="0" y="0"/>
              </wp:wrapPolygon>
            </wp:wrapTight>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676698" cy="3776711"/>
                    </a:xfrm>
                    <a:prstGeom prst="rect">
                      <a:avLst/>
                    </a:prstGeom>
                  </pic:spPr>
                </pic:pic>
              </a:graphicData>
            </a:graphic>
          </wp:anchor>
        </w:drawing>
      </w:r>
    </w:p>
    <w:p w14:paraId="0D5617E2" w14:textId="6C13A7EA" w:rsidR="00B03D1A" w:rsidRDefault="00B03D1A" w:rsidP="007A3EF1">
      <w:pPr>
        <w:shd w:val="clear" w:color="auto" w:fill="FFFFFF"/>
        <w:spacing w:beforeAutospacing="1" w:after="0" w:afterAutospacing="1" w:line="240" w:lineRule="auto"/>
        <w:textAlignment w:val="baseline"/>
        <w:rPr>
          <w:rFonts w:ascii="Arial" w:hAnsi="Arial" w:cs="Arial"/>
          <w:color w:val="141414"/>
          <w:sz w:val="24"/>
          <w:szCs w:val="24"/>
        </w:rPr>
      </w:pPr>
    </w:p>
    <w:p w14:paraId="7E56C4D3" w14:textId="02541BC7" w:rsidR="00F6453D" w:rsidRPr="001D50C9" w:rsidRDefault="00F6453D" w:rsidP="007A3EF1">
      <w:pPr>
        <w:shd w:val="clear" w:color="auto" w:fill="FFFFFF"/>
        <w:spacing w:beforeAutospacing="1" w:after="0" w:afterAutospacing="1" w:line="240" w:lineRule="auto"/>
        <w:textAlignment w:val="baseline"/>
        <w:rPr>
          <w:rFonts w:ascii="Arial" w:hAnsi="Arial" w:cs="Arial"/>
          <w:color w:val="141414"/>
          <w:sz w:val="24"/>
          <w:szCs w:val="24"/>
        </w:rPr>
      </w:pPr>
    </w:p>
    <w:p w14:paraId="187118E0" w14:textId="65763FEE" w:rsidR="00F6453D" w:rsidRPr="001D50C9" w:rsidRDefault="00F6453D" w:rsidP="007A3EF1">
      <w:pPr>
        <w:shd w:val="clear" w:color="auto" w:fill="FFFFFF"/>
        <w:spacing w:beforeAutospacing="1" w:after="0" w:afterAutospacing="1" w:line="240" w:lineRule="auto"/>
        <w:textAlignment w:val="baseline"/>
        <w:rPr>
          <w:rFonts w:ascii="Arial" w:hAnsi="Arial" w:cs="Arial"/>
          <w:color w:val="003A96"/>
          <w:sz w:val="24"/>
          <w:szCs w:val="24"/>
        </w:rPr>
      </w:pPr>
      <w:r w:rsidRPr="001D50C9">
        <w:rPr>
          <w:rFonts w:ascii="Arial" w:hAnsi="Arial" w:cs="Arial"/>
          <w:noProof/>
          <w:color w:val="141414"/>
          <w:sz w:val="24"/>
          <w:szCs w:val="24"/>
        </w:rPr>
        <w:drawing>
          <wp:anchor distT="0" distB="0" distL="114300" distR="114300" simplePos="0" relativeHeight="251665408" behindDoc="1" locked="0" layoutInCell="1" allowOverlap="1" wp14:anchorId="1560CCFF" wp14:editId="3986A4AB">
            <wp:simplePos x="0" y="0"/>
            <wp:positionH relativeFrom="column">
              <wp:posOffset>0</wp:posOffset>
            </wp:positionH>
            <wp:positionV relativeFrom="paragraph">
              <wp:posOffset>0</wp:posOffset>
            </wp:positionV>
            <wp:extent cx="3064661" cy="2196465"/>
            <wp:effectExtent l="0" t="0" r="2540" b="0"/>
            <wp:wrapTight wrapText="bothSides">
              <wp:wrapPolygon edited="0">
                <wp:start x="0" y="0"/>
                <wp:lineTo x="0" y="21356"/>
                <wp:lineTo x="21484" y="21356"/>
                <wp:lineTo x="21484"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4661" cy="2196465"/>
                    </a:xfrm>
                    <a:prstGeom prst="rect">
                      <a:avLst/>
                    </a:prstGeom>
                  </pic:spPr>
                </pic:pic>
              </a:graphicData>
            </a:graphic>
          </wp:anchor>
        </w:drawing>
      </w:r>
      <w:r w:rsidR="00833FE3" w:rsidRPr="001D50C9">
        <w:rPr>
          <w:rFonts w:ascii="Arial" w:hAnsi="Arial" w:cs="Arial"/>
          <w:b/>
          <w:bCs/>
          <w:color w:val="003A96"/>
          <w:sz w:val="24"/>
          <w:szCs w:val="24"/>
          <w:bdr w:val="none" w:sz="0" w:space="0" w:color="auto" w:frame="1"/>
        </w:rPr>
        <w:t>Kris Harris – Magician:</w:t>
      </w:r>
      <w:r w:rsidR="00833FE3" w:rsidRPr="001D50C9">
        <w:rPr>
          <w:rFonts w:ascii="Arial" w:hAnsi="Arial" w:cs="Arial"/>
          <w:color w:val="003A96"/>
          <w:sz w:val="24"/>
          <w:szCs w:val="24"/>
        </w:rPr>
        <w:t xml:space="preserve"> Has been booked for </w:t>
      </w:r>
      <w:r w:rsidR="00833FE3" w:rsidRPr="001D50C9">
        <w:rPr>
          <w:rFonts w:ascii="Arial" w:hAnsi="Arial" w:cs="Arial"/>
          <w:b/>
          <w:bCs/>
          <w:i/>
          <w:iCs/>
          <w:color w:val="003A96"/>
          <w:sz w:val="24"/>
          <w:szCs w:val="24"/>
        </w:rPr>
        <w:t>18th November</w:t>
      </w:r>
      <w:r w:rsidR="00833FE3" w:rsidRPr="001D50C9">
        <w:rPr>
          <w:rFonts w:ascii="Arial" w:hAnsi="Arial" w:cs="Arial"/>
          <w:color w:val="003A96"/>
          <w:sz w:val="24"/>
          <w:szCs w:val="24"/>
        </w:rPr>
        <w:t xml:space="preserve"> 2023, in the WIC hall. There will also be a Cabaret.</w:t>
      </w:r>
    </w:p>
    <w:p w14:paraId="047F85E0" w14:textId="6E3138B9" w:rsidR="00DA66EA" w:rsidRPr="001D50C9" w:rsidRDefault="00DA66EA" w:rsidP="007A3EF1">
      <w:pPr>
        <w:shd w:val="clear" w:color="auto" w:fill="FFFFFF"/>
        <w:spacing w:beforeAutospacing="1" w:after="0" w:afterAutospacing="1" w:line="240" w:lineRule="auto"/>
        <w:textAlignment w:val="baseline"/>
        <w:rPr>
          <w:rFonts w:ascii="Arial" w:hAnsi="Arial" w:cs="Arial"/>
          <w:color w:val="003A96"/>
          <w:sz w:val="24"/>
          <w:szCs w:val="24"/>
        </w:rPr>
      </w:pPr>
      <w:r w:rsidRPr="001D50C9">
        <w:rPr>
          <w:rFonts w:ascii="Arial" w:hAnsi="Arial" w:cs="Arial"/>
          <w:color w:val="003A96"/>
          <w:sz w:val="24"/>
          <w:szCs w:val="24"/>
        </w:rPr>
        <w:t>This is a WI fund raising event</w:t>
      </w:r>
      <w:r w:rsidR="00345CBF" w:rsidRPr="001D50C9">
        <w:rPr>
          <w:rFonts w:ascii="Arial" w:hAnsi="Arial" w:cs="Arial"/>
          <w:color w:val="003A96"/>
          <w:sz w:val="24"/>
          <w:szCs w:val="24"/>
        </w:rPr>
        <w:t xml:space="preserve"> open to all.</w:t>
      </w:r>
    </w:p>
    <w:p w14:paraId="715A0651" w14:textId="4F69B937" w:rsidR="006953E2" w:rsidRPr="006953E2" w:rsidRDefault="006953E2" w:rsidP="007A3EF1">
      <w:pPr>
        <w:shd w:val="clear" w:color="auto" w:fill="FFFFFF"/>
        <w:spacing w:beforeAutospacing="1" w:after="0" w:afterAutospacing="1" w:line="240" w:lineRule="auto"/>
        <w:textAlignment w:val="baseline"/>
        <w:rPr>
          <w:rFonts w:ascii="Helvetica" w:hAnsi="Helvetica" w:cs="Helvetica"/>
          <w:color w:val="141414"/>
          <w:sz w:val="28"/>
          <w:szCs w:val="28"/>
        </w:rPr>
      </w:pPr>
      <w:r>
        <w:rPr>
          <w:rFonts w:ascii="Raleway" w:hAnsi="Raleway"/>
          <w:color w:val="003A96"/>
          <w:sz w:val="28"/>
          <w:szCs w:val="28"/>
        </w:rPr>
        <w:t>More details nearer the time</w:t>
      </w:r>
    </w:p>
    <w:sectPr w:rsidR="006953E2" w:rsidRPr="006953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326306"/>
    <w:multiLevelType w:val="hybridMultilevel"/>
    <w:tmpl w:val="595A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D6750"/>
    <w:multiLevelType w:val="multilevel"/>
    <w:tmpl w:val="722E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D0614B"/>
    <w:multiLevelType w:val="multilevel"/>
    <w:tmpl w:val="6950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9600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0863709">
    <w:abstractNumId w:val="2"/>
  </w:num>
  <w:num w:numId="3" w16cid:durableId="6686152">
    <w:abstractNumId w:val="3"/>
  </w:num>
  <w:num w:numId="4" w16cid:durableId="1372264735">
    <w:abstractNumId w:val="0"/>
  </w:num>
  <w:num w:numId="5" w16cid:durableId="1034386087">
    <w:abstractNumId w:val="7"/>
  </w:num>
  <w:num w:numId="6" w16cid:durableId="1091043799">
    <w:abstractNumId w:val="6"/>
  </w:num>
  <w:num w:numId="7" w16cid:durableId="1709064761">
    <w:abstractNumId w:val="5"/>
  </w:num>
  <w:num w:numId="8" w16cid:durableId="361710916">
    <w:abstractNumId w:val="1"/>
  </w:num>
  <w:num w:numId="9" w16cid:durableId="318384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056E5"/>
    <w:rsid w:val="00036027"/>
    <w:rsid w:val="0005799A"/>
    <w:rsid w:val="0009257C"/>
    <w:rsid w:val="000C3902"/>
    <w:rsid w:val="000F3ED0"/>
    <w:rsid w:val="00117E9B"/>
    <w:rsid w:val="00127971"/>
    <w:rsid w:val="00136D2C"/>
    <w:rsid w:val="00173A06"/>
    <w:rsid w:val="001917F2"/>
    <w:rsid w:val="001D50C9"/>
    <w:rsid w:val="001E0762"/>
    <w:rsid w:val="001E136B"/>
    <w:rsid w:val="001E4CDD"/>
    <w:rsid w:val="001E6D1D"/>
    <w:rsid w:val="001F0930"/>
    <w:rsid w:val="001F699F"/>
    <w:rsid w:val="00240029"/>
    <w:rsid w:val="002605CE"/>
    <w:rsid w:val="002715C7"/>
    <w:rsid w:val="00292397"/>
    <w:rsid w:val="002A0FBC"/>
    <w:rsid w:val="002A4D34"/>
    <w:rsid w:val="002B1F11"/>
    <w:rsid w:val="002B5B48"/>
    <w:rsid w:val="002E45CB"/>
    <w:rsid w:val="002F344D"/>
    <w:rsid w:val="00310C05"/>
    <w:rsid w:val="003434DB"/>
    <w:rsid w:val="00345CBF"/>
    <w:rsid w:val="003625B5"/>
    <w:rsid w:val="003F1F9A"/>
    <w:rsid w:val="0046449D"/>
    <w:rsid w:val="00467FCF"/>
    <w:rsid w:val="004847E1"/>
    <w:rsid w:val="004C1014"/>
    <w:rsid w:val="004D0935"/>
    <w:rsid w:val="004D3AE7"/>
    <w:rsid w:val="004E1452"/>
    <w:rsid w:val="0050250F"/>
    <w:rsid w:val="005628B4"/>
    <w:rsid w:val="00573DB4"/>
    <w:rsid w:val="005877FE"/>
    <w:rsid w:val="00595EC0"/>
    <w:rsid w:val="005B1940"/>
    <w:rsid w:val="005D0C14"/>
    <w:rsid w:val="0061094D"/>
    <w:rsid w:val="00627EFC"/>
    <w:rsid w:val="006648F6"/>
    <w:rsid w:val="00694B44"/>
    <w:rsid w:val="006953E2"/>
    <w:rsid w:val="006D3D5F"/>
    <w:rsid w:val="006E3592"/>
    <w:rsid w:val="00705E89"/>
    <w:rsid w:val="00790827"/>
    <w:rsid w:val="0079466B"/>
    <w:rsid w:val="007A3EF1"/>
    <w:rsid w:val="007B6317"/>
    <w:rsid w:val="007F6D6A"/>
    <w:rsid w:val="00833FE3"/>
    <w:rsid w:val="00844EA6"/>
    <w:rsid w:val="008B4295"/>
    <w:rsid w:val="008C6CA8"/>
    <w:rsid w:val="008C7674"/>
    <w:rsid w:val="008D343E"/>
    <w:rsid w:val="009008E5"/>
    <w:rsid w:val="00917D48"/>
    <w:rsid w:val="0094256D"/>
    <w:rsid w:val="009607C0"/>
    <w:rsid w:val="00986531"/>
    <w:rsid w:val="009B7117"/>
    <w:rsid w:val="00A01D2B"/>
    <w:rsid w:val="00A050D7"/>
    <w:rsid w:val="00A059AB"/>
    <w:rsid w:val="00A46AE8"/>
    <w:rsid w:val="00A577C8"/>
    <w:rsid w:val="00A6212B"/>
    <w:rsid w:val="00AA5FA0"/>
    <w:rsid w:val="00AB3EB3"/>
    <w:rsid w:val="00AC2CAE"/>
    <w:rsid w:val="00AC6B05"/>
    <w:rsid w:val="00AF32BB"/>
    <w:rsid w:val="00AF61A8"/>
    <w:rsid w:val="00B03D1A"/>
    <w:rsid w:val="00B45BD2"/>
    <w:rsid w:val="00B53B0B"/>
    <w:rsid w:val="00B568ED"/>
    <w:rsid w:val="00B57612"/>
    <w:rsid w:val="00B847C5"/>
    <w:rsid w:val="00B93806"/>
    <w:rsid w:val="00B94427"/>
    <w:rsid w:val="00BB3F09"/>
    <w:rsid w:val="00BD0A07"/>
    <w:rsid w:val="00BD7BF9"/>
    <w:rsid w:val="00C10BF9"/>
    <w:rsid w:val="00C2342C"/>
    <w:rsid w:val="00C61A70"/>
    <w:rsid w:val="00C95A34"/>
    <w:rsid w:val="00CA5319"/>
    <w:rsid w:val="00CE2164"/>
    <w:rsid w:val="00CE4281"/>
    <w:rsid w:val="00D00CAD"/>
    <w:rsid w:val="00D32BC7"/>
    <w:rsid w:val="00D527C6"/>
    <w:rsid w:val="00D76DED"/>
    <w:rsid w:val="00D77EF5"/>
    <w:rsid w:val="00D878B3"/>
    <w:rsid w:val="00D93A30"/>
    <w:rsid w:val="00DA66EA"/>
    <w:rsid w:val="00DB189D"/>
    <w:rsid w:val="00DD1A7E"/>
    <w:rsid w:val="00E12C48"/>
    <w:rsid w:val="00E415FD"/>
    <w:rsid w:val="00EB0C4F"/>
    <w:rsid w:val="00F64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78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B1F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D00CAD"/>
    <w:rPr>
      <w:b/>
      <w:bCs/>
    </w:rPr>
  </w:style>
  <w:style w:type="character" w:customStyle="1" w:styleId="style4">
    <w:name w:val="style4"/>
    <w:basedOn w:val="DefaultParagraphFont"/>
    <w:rsid w:val="00D00CAD"/>
  </w:style>
  <w:style w:type="character" w:styleId="Emphasis">
    <w:name w:val="Emphasis"/>
    <w:basedOn w:val="DefaultParagraphFont"/>
    <w:uiPriority w:val="20"/>
    <w:qFormat/>
    <w:rsid w:val="00036027"/>
    <w:rPr>
      <w:i/>
      <w:iCs/>
    </w:rPr>
  </w:style>
  <w:style w:type="paragraph" w:customStyle="1" w:styleId="ssrcss-1q0x1qg-paragraph">
    <w:name w:val="ssrcss-1q0x1qg-paragraph"/>
    <w:basedOn w:val="Normal"/>
    <w:rsid w:val="007A3E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45BD2"/>
    <w:pPr>
      <w:spacing w:after="0" w:line="240" w:lineRule="auto"/>
    </w:pPr>
  </w:style>
  <w:style w:type="character" w:customStyle="1" w:styleId="Heading3Char">
    <w:name w:val="Heading 3 Char"/>
    <w:basedOn w:val="DefaultParagraphFont"/>
    <w:link w:val="Heading3"/>
    <w:uiPriority w:val="9"/>
    <w:semiHidden/>
    <w:rsid w:val="002B1F11"/>
    <w:rPr>
      <w:rFonts w:asciiTheme="majorHAnsi" w:eastAsiaTheme="majorEastAsia" w:hAnsiTheme="majorHAnsi" w:cstheme="majorBidi"/>
      <w:color w:val="1F3763" w:themeColor="accent1" w:themeShade="7F"/>
      <w:sz w:val="24"/>
      <w:szCs w:val="24"/>
    </w:rPr>
  </w:style>
  <w:style w:type="character" w:customStyle="1" w:styleId="xt0psk2">
    <w:name w:val="xt0psk2"/>
    <w:basedOn w:val="DefaultParagraphFont"/>
    <w:rsid w:val="002B1F11"/>
  </w:style>
  <w:style w:type="paragraph" w:styleId="ListParagraph">
    <w:name w:val="List Paragraph"/>
    <w:basedOn w:val="Normal"/>
    <w:uiPriority w:val="34"/>
    <w:qFormat/>
    <w:rsid w:val="005B1940"/>
    <w:pPr>
      <w:ind w:left="720"/>
      <w:contextualSpacing/>
    </w:pPr>
  </w:style>
  <w:style w:type="character" w:customStyle="1" w:styleId="Heading1Char">
    <w:name w:val="Heading 1 Char"/>
    <w:basedOn w:val="DefaultParagraphFont"/>
    <w:link w:val="Heading1"/>
    <w:uiPriority w:val="9"/>
    <w:rsid w:val="00D878B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30180">
      <w:bodyDiv w:val="1"/>
      <w:marLeft w:val="0"/>
      <w:marRight w:val="0"/>
      <w:marTop w:val="0"/>
      <w:marBottom w:val="0"/>
      <w:divBdr>
        <w:top w:val="none" w:sz="0" w:space="0" w:color="auto"/>
        <w:left w:val="none" w:sz="0" w:space="0" w:color="auto"/>
        <w:bottom w:val="none" w:sz="0" w:space="0" w:color="auto"/>
        <w:right w:val="none" w:sz="0" w:space="0" w:color="auto"/>
      </w:divBdr>
    </w:div>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362286012">
      <w:bodyDiv w:val="1"/>
      <w:marLeft w:val="0"/>
      <w:marRight w:val="0"/>
      <w:marTop w:val="0"/>
      <w:marBottom w:val="0"/>
      <w:divBdr>
        <w:top w:val="none" w:sz="0" w:space="0" w:color="auto"/>
        <w:left w:val="none" w:sz="0" w:space="0" w:color="auto"/>
        <w:bottom w:val="none" w:sz="0" w:space="0" w:color="auto"/>
        <w:right w:val="none" w:sz="0" w:space="0" w:color="auto"/>
      </w:divBdr>
    </w:div>
    <w:div w:id="434593568">
      <w:bodyDiv w:val="1"/>
      <w:marLeft w:val="0"/>
      <w:marRight w:val="0"/>
      <w:marTop w:val="0"/>
      <w:marBottom w:val="0"/>
      <w:divBdr>
        <w:top w:val="none" w:sz="0" w:space="0" w:color="auto"/>
        <w:left w:val="none" w:sz="0" w:space="0" w:color="auto"/>
        <w:bottom w:val="none" w:sz="0" w:space="0" w:color="auto"/>
        <w:right w:val="none" w:sz="0" w:space="0" w:color="auto"/>
      </w:divBdr>
      <w:divsChild>
        <w:div w:id="1681277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720857">
              <w:marLeft w:val="0"/>
              <w:marRight w:val="0"/>
              <w:marTop w:val="0"/>
              <w:marBottom w:val="0"/>
              <w:divBdr>
                <w:top w:val="none" w:sz="0" w:space="0" w:color="auto"/>
                <w:left w:val="none" w:sz="0" w:space="0" w:color="auto"/>
                <w:bottom w:val="none" w:sz="0" w:space="0" w:color="auto"/>
                <w:right w:val="none" w:sz="0" w:space="0" w:color="auto"/>
              </w:divBdr>
              <w:divsChild>
                <w:div w:id="14321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946694033">
      <w:bodyDiv w:val="1"/>
      <w:marLeft w:val="0"/>
      <w:marRight w:val="0"/>
      <w:marTop w:val="0"/>
      <w:marBottom w:val="0"/>
      <w:divBdr>
        <w:top w:val="none" w:sz="0" w:space="0" w:color="auto"/>
        <w:left w:val="none" w:sz="0" w:space="0" w:color="auto"/>
        <w:bottom w:val="none" w:sz="0" w:space="0" w:color="auto"/>
        <w:right w:val="none" w:sz="0" w:space="0" w:color="auto"/>
      </w:divBdr>
      <w:divsChild>
        <w:div w:id="1500340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5762291">
              <w:marLeft w:val="0"/>
              <w:marRight w:val="0"/>
              <w:marTop w:val="0"/>
              <w:marBottom w:val="0"/>
              <w:divBdr>
                <w:top w:val="none" w:sz="0" w:space="0" w:color="auto"/>
                <w:left w:val="none" w:sz="0" w:space="0" w:color="auto"/>
                <w:bottom w:val="none" w:sz="0" w:space="0" w:color="auto"/>
                <w:right w:val="none" w:sz="0" w:space="0" w:color="auto"/>
              </w:divBdr>
              <w:divsChild>
                <w:div w:id="1565216697">
                  <w:marLeft w:val="0"/>
                  <w:marRight w:val="0"/>
                  <w:marTop w:val="0"/>
                  <w:marBottom w:val="0"/>
                  <w:divBdr>
                    <w:top w:val="none" w:sz="0" w:space="0" w:color="auto"/>
                    <w:left w:val="none" w:sz="0" w:space="0" w:color="auto"/>
                    <w:bottom w:val="none" w:sz="0" w:space="0" w:color="auto"/>
                    <w:right w:val="none" w:sz="0" w:space="0" w:color="auto"/>
                  </w:divBdr>
                  <w:divsChild>
                    <w:div w:id="88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05006">
      <w:bodyDiv w:val="1"/>
      <w:marLeft w:val="0"/>
      <w:marRight w:val="0"/>
      <w:marTop w:val="0"/>
      <w:marBottom w:val="0"/>
      <w:divBdr>
        <w:top w:val="none" w:sz="0" w:space="0" w:color="auto"/>
        <w:left w:val="none" w:sz="0" w:space="0" w:color="auto"/>
        <w:bottom w:val="none" w:sz="0" w:space="0" w:color="auto"/>
        <w:right w:val="none" w:sz="0" w:space="0" w:color="auto"/>
      </w:divBdr>
      <w:divsChild>
        <w:div w:id="998581447">
          <w:marLeft w:val="0"/>
          <w:marRight w:val="0"/>
          <w:marTop w:val="0"/>
          <w:marBottom w:val="0"/>
          <w:divBdr>
            <w:top w:val="none" w:sz="0" w:space="0" w:color="auto"/>
            <w:left w:val="none" w:sz="0" w:space="0" w:color="auto"/>
            <w:bottom w:val="none" w:sz="0" w:space="0" w:color="auto"/>
            <w:right w:val="none" w:sz="0" w:space="0" w:color="auto"/>
          </w:divBdr>
          <w:divsChild>
            <w:div w:id="548762697">
              <w:marLeft w:val="0"/>
              <w:marRight w:val="0"/>
              <w:marTop w:val="0"/>
              <w:marBottom w:val="0"/>
              <w:divBdr>
                <w:top w:val="none" w:sz="0" w:space="0" w:color="auto"/>
                <w:left w:val="none" w:sz="0" w:space="0" w:color="auto"/>
                <w:bottom w:val="none" w:sz="0" w:space="0" w:color="auto"/>
                <w:right w:val="none" w:sz="0" w:space="0" w:color="auto"/>
              </w:divBdr>
              <w:divsChild>
                <w:div w:id="12626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026">
          <w:marLeft w:val="0"/>
          <w:marRight w:val="0"/>
          <w:marTop w:val="0"/>
          <w:marBottom w:val="0"/>
          <w:divBdr>
            <w:top w:val="none" w:sz="0" w:space="0" w:color="auto"/>
            <w:left w:val="none" w:sz="0" w:space="0" w:color="auto"/>
            <w:bottom w:val="none" w:sz="0" w:space="0" w:color="auto"/>
            <w:right w:val="none" w:sz="0" w:space="0" w:color="auto"/>
          </w:divBdr>
          <w:divsChild>
            <w:div w:id="1319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1225409342">
      <w:bodyDiv w:val="1"/>
      <w:marLeft w:val="0"/>
      <w:marRight w:val="0"/>
      <w:marTop w:val="0"/>
      <w:marBottom w:val="0"/>
      <w:divBdr>
        <w:top w:val="none" w:sz="0" w:space="0" w:color="auto"/>
        <w:left w:val="none" w:sz="0" w:space="0" w:color="auto"/>
        <w:bottom w:val="none" w:sz="0" w:space="0" w:color="auto"/>
        <w:right w:val="none" w:sz="0" w:space="0" w:color="auto"/>
      </w:divBdr>
    </w:div>
    <w:div w:id="1307588542">
      <w:bodyDiv w:val="1"/>
      <w:marLeft w:val="0"/>
      <w:marRight w:val="0"/>
      <w:marTop w:val="0"/>
      <w:marBottom w:val="0"/>
      <w:divBdr>
        <w:top w:val="none" w:sz="0" w:space="0" w:color="auto"/>
        <w:left w:val="none" w:sz="0" w:space="0" w:color="auto"/>
        <w:bottom w:val="none" w:sz="0" w:space="0" w:color="auto"/>
        <w:right w:val="none" w:sz="0" w:space="0" w:color="auto"/>
      </w:divBdr>
      <w:divsChild>
        <w:div w:id="2005233154">
          <w:marLeft w:val="0"/>
          <w:marRight w:val="0"/>
          <w:marTop w:val="0"/>
          <w:marBottom w:val="0"/>
          <w:divBdr>
            <w:top w:val="none" w:sz="0" w:space="0" w:color="auto"/>
            <w:left w:val="none" w:sz="0" w:space="0" w:color="auto"/>
            <w:bottom w:val="none" w:sz="0" w:space="0" w:color="auto"/>
            <w:right w:val="none" w:sz="0" w:space="0" w:color="auto"/>
          </w:divBdr>
          <w:divsChild>
            <w:div w:id="2015523734">
              <w:marLeft w:val="0"/>
              <w:marRight w:val="0"/>
              <w:marTop w:val="0"/>
              <w:marBottom w:val="0"/>
              <w:divBdr>
                <w:top w:val="none" w:sz="0" w:space="0" w:color="auto"/>
                <w:left w:val="none" w:sz="0" w:space="0" w:color="auto"/>
                <w:bottom w:val="none" w:sz="0" w:space="0" w:color="auto"/>
                <w:right w:val="none" w:sz="0" w:space="0" w:color="auto"/>
              </w:divBdr>
            </w:div>
          </w:divsChild>
        </w:div>
        <w:div w:id="1180003362">
          <w:marLeft w:val="0"/>
          <w:marRight w:val="0"/>
          <w:marTop w:val="0"/>
          <w:marBottom w:val="0"/>
          <w:divBdr>
            <w:top w:val="none" w:sz="0" w:space="0" w:color="auto"/>
            <w:left w:val="none" w:sz="0" w:space="0" w:color="auto"/>
            <w:bottom w:val="none" w:sz="0" w:space="0" w:color="auto"/>
            <w:right w:val="none" w:sz="0" w:space="0" w:color="auto"/>
          </w:divBdr>
          <w:divsChild>
            <w:div w:id="1905336471">
              <w:marLeft w:val="0"/>
              <w:marRight w:val="0"/>
              <w:marTop w:val="0"/>
              <w:marBottom w:val="0"/>
              <w:divBdr>
                <w:top w:val="none" w:sz="0" w:space="0" w:color="auto"/>
                <w:left w:val="none" w:sz="0" w:space="0" w:color="auto"/>
                <w:bottom w:val="none" w:sz="0" w:space="0" w:color="auto"/>
                <w:right w:val="none" w:sz="0" w:space="0" w:color="auto"/>
              </w:divBdr>
            </w:div>
          </w:divsChild>
        </w:div>
        <w:div w:id="1484128563">
          <w:marLeft w:val="0"/>
          <w:marRight w:val="0"/>
          <w:marTop w:val="0"/>
          <w:marBottom w:val="0"/>
          <w:divBdr>
            <w:top w:val="none" w:sz="0" w:space="0" w:color="auto"/>
            <w:left w:val="none" w:sz="0" w:space="0" w:color="auto"/>
            <w:bottom w:val="none" w:sz="0" w:space="0" w:color="auto"/>
            <w:right w:val="none" w:sz="0" w:space="0" w:color="auto"/>
          </w:divBdr>
          <w:divsChild>
            <w:div w:id="1911575690">
              <w:marLeft w:val="0"/>
              <w:marRight w:val="0"/>
              <w:marTop w:val="0"/>
              <w:marBottom w:val="0"/>
              <w:divBdr>
                <w:top w:val="none" w:sz="0" w:space="0" w:color="auto"/>
                <w:left w:val="none" w:sz="0" w:space="0" w:color="auto"/>
                <w:bottom w:val="none" w:sz="0" w:space="0" w:color="auto"/>
                <w:right w:val="none" w:sz="0" w:space="0" w:color="auto"/>
              </w:divBdr>
            </w:div>
          </w:divsChild>
        </w:div>
        <w:div w:id="1869028649">
          <w:marLeft w:val="0"/>
          <w:marRight w:val="0"/>
          <w:marTop w:val="0"/>
          <w:marBottom w:val="0"/>
          <w:divBdr>
            <w:top w:val="none" w:sz="0" w:space="0" w:color="auto"/>
            <w:left w:val="none" w:sz="0" w:space="0" w:color="auto"/>
            <w:bottom w:val="none" w:sz="0" w:space="0" w:color="auto"/>
            <w:right w:val="none" w:sz="0" w:space="0" w:color="auto"/>
          </w:divBdr>
          <w:divsChild>
            <w:div w:id="20267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5239">
      <w:bodyDiv w:val="1"/>
      <w:marLeft w:val="0"/>
      <w:marRight w:val="0"/>
      <w:marTop w:val="0"/>
      <w:marBottom w:val="0"/>
      <w:divBdr>
        <w:top w:val="none" w:sz="0" w:space="0" w:color="auto"/>
        <w:left w:val="none" w:sz="0" w:space="0" w:color="auto"/>
        <w:bottom w:val="none" w:sz="0" w:space="0" w:color="auto"/>
        <w:right w:val="none" w:sz="0" w:space="0" w:color="auto"/>
      </w:divBdr>
      <w:divsChild>
        <w:div w:id="82843172">
          <w:marLeft w:val="0"/>
          <w:marRight w:val="0"/>
          <w:marTop w:val="0"/>
          <w:marBottom w:val="0"/>
          <w:divBdr>
            <w:top w:val="none" w:sz="0" w:space="0" w:color="auto"/>
            <w:left w:val="none" w:sz="0" w:space="0" w:color="auto"/>
            <w:bottom w:val="none" w:sz="0" w:space="0" w:color="auto"/>
            <w:right w:val="none" w:sz="0" w:space="0" w:color="auto"/>
          </w:divBdr>
          <w:divsChild>
            <w:div w:id="1909807467">
              <w:marLeft w:val="0"/>
              <w:marRight w:val="0"/>
              <w:marTop w:val="0"/>
              <w:marBottom w:val="0"/>
              <w:divBdr>
                <w:top w:val="none" w:sz="0" w:space="0" w:color="auto"/>
                <w:left w:val="none" w:sz="0" w:space="0" w:color="auto"/>
                <w:bottom w:val="none" w:sz="0" w:space="0" w:color="auto"/>
                <w:right w:val="none" w:sz="0" w:space="0" w:color="auto"/>
              </w:divBdr>
            </w:div>
          </w:divsChild>
        </w:div>
        <w:div w:id="47842270">
          <w:marLeft w:val="0"/>
          <w:marRight w:val="0"/>
          <w:marTop w:val="0"/>
          <w:marBottom w:val="0"/>
          <w:divBdr>
            <w:top w:val="none" w:sz="0" w:space="0" w:color="auto"/>
            <w:left w:val="none" w:sz="0" w:space="0" w:color="auto"/>
            <w:bottom w:val="none" w:sz="0" w:space="0" w:color="auto"/>
            <w:right w:val="none" w:sz="0" w:space="0" w:color="auto"/>
          </w:divBdr>
          <w:divsChild>
            <w:div w:id="1462462047">
              <w:marLeft w:val="0"/>
              <w:marRight w:val="0"/>
              <w:marTop w:val="0"/>
              <w:marBottom w:val="0"/>
              <w:divBdr>
                <w:top w:val="none" w:sz="0" w:space="0" w:color="auto"/>
                <w:left w:val="none" w:sz="0" w:space="0" w:color="auto"/>
                <w:bottom w:val="none" w:sz="0" w:space="0" w:color="auto"/>
                <w:right w:val="none" w:sz="0" w:space="0" w:color="auto"/>
              </w:divBdr>
              <w:divsChild>
                <w:div w:id="138401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40327">
      <w:bodyDiv w:val="1"/>
      <w:marLeft w:val="0"/>
      <w:marRight w:val="0"/>
      <w:marTop w:val="0"/>
      <w:marBottom w:val="0"/>
      <w:divBdr>
        <w:top w:val="none" w:sz="0" w:space="0" w:color="auto"/>
        <w:left w:val="none" w:sz="0" w:space="0" w:color="auto"/>
        <w:bottom w:val="none" w:sz="0" w:space="0" w:color="auto"/>
        <w:right w:val="none" w:sz="0" w:space="0" w:color="auto"/>
      </w:divBdr>
    </w:div>
    <w:div w:id="1630667141">
      <w:bodyDiv w:val="1"/>
      <w:marLeft w:val="0"/>
      <w:marRight w:val="0"/>
      <w:marTop w:val="0"/>
      <w:marBottom w:val="0"/>
      <w:divBdr>
        <w:top w:val="none" w:sz="0" w:space="0" w:color="auto"/>
        <w:left w:val="none" w:sz="0" w:space="0" w:color="auto"/>
        <w:bottom w:val="none" w:sz="0" w:space="0" w:color="auto"/>
        <w:right w:val="none" w:sz="0" w:space="0" w:color="auto"/>
      </w:divBdr>
      <w:divsChild>
        <w:div w:id="369113875">
          <w:marLeft w:val="0"/>
          <w:marRight w:val="0"/>
          <w:marTop w:val="0"/>
          <w:marBottom w:val="0"/>
          <w:divBdr>
            <w:top w:val="none" w:sz="0" w:space="0" w:color="auto"/>
            <w:left w:val="none" w:sz="0" w:space="0" w:color="auto"/>
            <w:bottom w:val="none" w:sz="0" w:space="0" w:color="auto"/>
            <w:right w:val="none" w:sz="0" w:space="0" w:color="auto"/>
          </w:divBdr>
        </w:div>
        <w:div w:id="1933313434">
          <w:marLeft w:val="0"/>
          <w:marRight w:val="0"/>
          <w:marTop w:val="120"/>
          <w:marBottom w:val="0"/>
          <w:divBdr>
            <w:top w:val="none" w:sz="0" w:space="0" w:color="auto"/>
            <w:left w:val="none" w:sz="0" w:space="0" w:color="auto"/>
            <w:bottom w:val="none" w:sz="0" w:space="0" w:color="auto"/>
            <w:right w:val="none" w:sz="0" w:space="0" w:color="auto"/>
          </w:divBdr>
          <w:divsChild>
            <w:div w:id="14420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4079">
      <w:bodyDiv w:val="1"/>
      <w:marLeft w:val="0"/>
      <w:marRight w:val="0"/>
      <w:marTop w:val="0"/>
      <w:marBottom w:val="0"/>
      <w:divBdr>
        <w:top w:val="none" w:sz="0" w:space="0" w:color="auto"/>
        <w:left w:val="none" w:sz="0" w:space="0" w:color="auto"/>
        <w:bottom w:val="none" w:sz="0" w:space="0" w:color="auto"/>
        <w:right w:val="none" w:sz="0" w:space="0" w:color="auto"/>
      </w:divBdr>
    </w:div>
    <w:div w:id="1895237947">
      <w:bodyDiv w:val="1"/>
      <w:marLeft w:val="0"/>
      <w:marRight w:val="0"/>
      <w:marTop w:val="0"/>
      <w:marBottom w:val="0"/>
      <w:divBdr>
        <w:top w:val="none" w:sz="0" w:space="0" w:color="auto"/>
        <w:left w:val="none" w:sz="0" w:space="0" w:color="auto"/>
        <w:bottom w:val="none" w:sz="0" w:space="0" w:color="auto"/>
        <w:right w:val="none" w:sz="0" w:space="0" w:color="auto"/>
      </w:divBdr>
    </w:div>
    <w:div w:id="1989361088">
      <w:bodyDiv w:val="1"/>
      <w:marLeft w:val="0"/>
      <w:marRight w:val="0"/>
      <w:marTop w:val="0"/>
      <w:marBottom w:val="0"/>
      <w:divBdr>
        <w:top w:val="none" w:sz="0" w:space="0" w:color="auto"/>
        <w:left w:val="none" w:sz="0" w:space="0" w:color="auto"/>
        <w:bottom w:val="none" w:sz="0" w:space="0" w:color="auto"/>
        <w:right w:val="none" w:sz="0" w:space="0" w:color="auto"/>
      </w:divBdr>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 w:id="210845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gbr01.safelinks.protection.outlook.com/?url=http%3A%2F%2Fjustgiving.com%2Fpage%2Fwoppykeeling&amp;data=05%7C01%7C%7C02660dd747a948c3c3f008db328246ba%7C84df9e7fe9f640afb435aaaaaaaaaaaa%7C1%7C0%7C638159307327062044%7CUnknown%7CTWFpbGZsb3d8eyJWIjoiMC4wLjAwMDAiLCJQIjoiV2luMzIiLCJBTiI6Ik1haWwiLCJXVCI6Mn0%3D%7C3000%7C%7C%7C&amp;sdata=8ZTOZgszkPRN1lBTIDJS6g2PbV4JLj7U5N%2Bw0b7fHJ8%3D&amp;reserved=0" TargetMode="External"/><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g"/><Relationship Id="rId34" Type="http://schemas.openxmlformats.org/officeDocument/2006/relationships/hyperlink" Target="https://gbr01.safelinks.protection.outlook.com/?url=https%3A%2F%2Fsouthdevonaonb.us5.list-manage.com%2Ftrack%2Fclick%3Fu%3D5ede14ae51d5e6e05cf965eb4%26id%3D20793463e9%26e%3D0d82a73b4e&amp;data=05%7C01%7C%7C775e1867987e455b6ed308db4a8ca837%7C84df9e7fe9f640afb435aaaaaaaaaaaa%7C1%7C0%7C638185740200690074%7CUnknown%7CTWFpbGZsb3d8eyJWIjoiMC4wLjAwMDAiLCJQIjoiV2luMzIiLCJBTiI6Ik1haWwiLCJXVCI6Mn0%3D%7C3000%7C%7C%7C&amp;sdata=4zUQJFNZkNfkQLvwlqUEGtg0NDTGyzoenEYnZQcXCqY%3D&amp;reserved=0" TargetMode="External"/><Relationship Id="rId42"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gbr01.safelinks.protection.outlook.com/?url=http%3A%2F%2Fwww.65degreesnorth.co.uk%2F&amp;data=05%7C01%7C%7C02660dd747a948c3c3f008db328246ba%7C84df9e7fe9f640afb435aaaaaaaaaaaa%7C1%7C0%7C638159307327062044%7CUnknown%7CTWFpbGZsb3d8eyJWIjoiMC4wLjAwMDAiLCJQIjoiV2luMzIiLCJBTiI6Ik1haWwiLCJXVCI6Mn0%3D%7C3000%7C%7C%7C&amp;sdata=SrBE13PCo%2Bq%2BtivCjnL6yXZwD2mrM%2F3IoJ1FXqsN4nA%3D&amp;reserved=0"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image" Target="media/image27.jpeg"/><Relationship Id="rId40"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2.jpg"/><Relationship Id="rId31" Type="http://schemas.openxmlformats.org/officeDocument/2006/relationships/hyperlink" Target="mailto:mrandmrsbarnett@gmail.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mailto:valeriebelsey@gmail.com" TargetMode="External"/><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F5609-D50A-42FC-B29F-A7D64795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22</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81</cp:revision>
  <dcterms:created xsi:type="dcterms:W3CDTF">2023-03-08T13:37:00Z</dcterms:created>
  <dcterms:modified xsi:type="dcterms:W3CDTF">2023-05-02T07:48:00Z</dcterms:modified>
</cp:coreProperties>
</file>