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6E63" w14:textId="7DFD0CF0" w:rsidR="002E45CB" w:rsidRDefault="0076252B">
      <w:bookmarkStart w:id="0" w:name="_Hlk158279859"/>
      <w:bookmarkEnd w:id="0"/>
      <w:r>
        <w:rPr>
          <w:noProof/>
        </w:rPr>
        <w:drawing>
          <wp:inline distT="0" distB="0" distL="0" distR="0" wp14:anchorId="6FE6539D" wp14:editId="2E300F9D">
            <wp:extent cx="5731510" cy="1917700"/>
            <wp:effectExtent l="0" t="0" r="2540" b="6350"/>
            <wp:docPr id="168765991" name="Picture 5" descr="A city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5991" name="Picture 5" descr="A city next to a body of wa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1917700"/>
                    </a:xfrm>
                    <a:prstGeom prst="rect">
                      <a:avLst/>
                    </a:prstGeom>
                  </pic:spPr>
                </pic:pic>
              </a:graphicData>
            </a:graphic>
          </wp:inline>
        </w:drawing>
      </w:r>
    </w:p>
    <w:p w14:paraId="3E1FF261" w14:textId="74D2B4D5"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E07F0D">
        <w:rPr>
          <w:rFonts w:ascii="Arial Black" w:hAnsi="Arial Black"/>
          <w:color w:val="2E74B5" w:themeColor="accent5" w:themeShade="BF"/>
          <w:sz w:val="40"/>
          <w:szCs w:val="40"/>
        </w:rPr>
        <w:t>3</w:t>
      </w:r>
      <w:r w:rsidRPr="002E45CB">
        <w:rPr>
          <w:rFonts w:ascii="Arial Black" w:hAnsi="Arial Black"/>
          <w:color w:val="2E74B5" w:themeColor="accent5" w:themeShade="BF"/>
          <w:sz w:val="40"/>
          <w:szCs w:val="40"/>
        </w:rPr>
        <w:t>/202</w:t>
      </w:r>
      <w:r w:rsidR="00A430F8">
        <w:rPr>
          <w:rFonts w:ascii="Arial Black" w:hAnsi="Arial Black"/>
          <w:color w:val="2E74B5" w:themeColor="accent5" w:themeShade="BF"/>
          <w:sz w:val="40"/>
          <w:szCs w:val="40"/>
        </w:rPr>
        <w:t>4</w:t>
      </w:r>
    </w:p>
    <w:p w14:paraId="4870C98D" w14:textId="48891AE8" w:rsidR="00EE276B" w:rsidRPr="00C81317" w:rsidRDefault="00EE276B" w:rsidP="00EE276B">
      <w:pPr>
        <w:rPr>
          <w:rFonts w:ascii="Arial" w:hAnsi="Arial" w:cs="Arial"/>
          <w:color w:val="3B3E4D"/>
          <w:sz w:val="24"/>
          <w:szCs w:val="24"/>
        </w:rPr>
      </w:pPr>
      <w:r w:rsidRPr="00C81317">
        <w:rPr>
          <w:rFonts w:ascii="Arial" w:hAnsi="Arial" w:cs="Arial"/>
          <w:color w:val="3B3E4D"/>
          <w:sz w:val="24"/>
          <w:szCs w:val="24"/>
        </w:rPr>
        <w:t xml:space="preserve">You probably use tons of expressions, </w:t>
      </w:r>
      <w:r w:rsidRPr="00C81317">
        <w:rPr>
          <w:rFonts w:ascii="Arial" w:hAnsi="Arial" w:cs="Arial"/>
          <w:sz w:val="24"/>
          <w:szCs w:val="24"/>
        </w:rPr>
        <w:t>idioms</w:t>
      </w:r>
      <w:r w:rsidRPr="00C81317">
        <w:rPr>
          <w:rFonts w:ascii="Arial" w:hAnsi="Arial" w:cs="Arial"/>
          <w:color w:val="3B3E4D"/>
          <w:sz w:val="24"/>
          <w:szCs w:val="24"/>
        </w:rPr>
        <w:t xml:space="preserve">, </w:t>
      </w:r>
      <w:r w:rsidRPr="00C81317">
        <w:rPr>
          <w:rFonts w:ascii="Arial" w:hAnsi="Arial" w:cs="Arial"/>
          <w:sz w:val="24"/>
          <w:szCs w:val="24"/>
        </w:rPr>
        <w:t>proverbs</w:t>
      </w:r>
      <w:r w:rsidRPr="00C81317">
        <w:rPr>
          <w:rFonts w:ascii="Arial" w:hAnsi="Arial" w:cs="Arial"/>
          <w:color w:val="3B3E4D"/>
          <w:sz w:val="24"/>
          <w:szCs w:val="24"/>
        </w:rPr>
        <w:t>, and slang phrases every day that don’t make literal sense. If you ever thought long and hard about why you say something a certain way, you could probably make a guess. However, some English expressions are so unusual that it is impossible to guess where on earth they originated from — unless you know the history.</w:t>
      </w:r>
    </w:p>
    <w:p w14:paraId="1CA52823" w14:textId="24357A9F" w:rsidR="00BC2E19" w:rsidRDefault="009C0462" w:rsidP="00EE276B">
      <w:pPr>
        <w:rPr>
          <w:rStyle w:val="Emphasis"/>
          <w:rFonts w:cstheme="minorHAnsi"/>
          <w:color w:val="232323"/>
          <w:sz w:val="24"/>
          <w:szCs w:val="24"/>
        </w:rPr>
      </w:pPr>
      <w:r>
        <w:rPr>
          <w:rFonts w:cstheme="minorHAnsi"/>
          <w:b/>
          <w:bCs/>
          <w:noProof/>
          <w:sz w:val="24"/>
          <w:szCs w:val="24"/>
        </w:rPr>
        <w:drawing>
          <wp:anchor distT="0" distB="0" distL="114300" distR="114300" simplePos="0" relativeHeight="251659264" behindDoc="1" locked="0" layoutInCell="1" allowOverlap="1" wp14:anchorId="32ADEA8C" wp14:editId="51862ABB">
            <wp:simplePos x="0" y="0"/>
            <wp:positionH relativeFrom="column">
              <wp:posOffset>0</wp:posOffset>
            </wp:positionH>
            <wp:positionV relativeFrom="paragraph">
              <wp:posOffset>0</wp:posOffset>
            </wp:positionV>
            <wp:extent cx="2619375" cy="1504950"/>
            <wp:effectExtent l="0" t="0" r="9525" b="0"/>
            <wp:wrapTight wrapText="bothSides">
              <wp:wrapPolygon edited="0">
                <wp:start x="0" y="0"/>
                <wp:lineTo x="0" y="21327"/>
                <wp:lineTo x="21521" y="21327"/>
                <wp:lineTo x="21521" y="0"/>
                <wp:lineTo x="0" y="0"/>
              </wp:wrapPolygon>
            </wp:wrapTight>
            <wp:docPr id="874527378" name="Picture 3" descr="A group of people fighting in a t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27378" name="Picture 3" descr="A group of people fighting in a trenc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19375" cy="1504950"/>
                    </a:xfrm>
                    <a:prstGeom prst="rect">
                      <a:avLst/>
                    </a:prstGeom>
                  </pic:spPr>
                </pic:pic>
              </a:graphicData>
            </a:graphic>
          </wp:anchor>
        </w:drawing>
      </w:r>
      <w:r w:rsidR="00BC2E19" w:rsidRPr="00BC2E19">
        <w:rPr>
          <w:rStyle w:val="Emphasis"/>
          <w:rFonts w:cstheme="minorHAnsi"/>
          <w:b/>
          <w:bCs/>
          <w:i w:val="0"/>
          <w:iCs w:val="0"/>
          <w:sz w:val="24"/>
          <w:szCs w:val="24"/>
        </w:rPr>
        <w:t>Read The Riot Act</w:t>
      </w:r>
      <w:r w:rsidR="00BC2E19" w:rsidRPr="00BC2E19">
        <w:rPr>
          <w:rFonts w:cstheme="minorHAnsi"/>
          <w:sz w:val="24"/>
          <w:szCs w:val="24"/>
        </w:rPr>
        <w:t> </w:t>
      </w:r>
      <w:r w:rsidR="00BC2E19" w:rsidRPr="00C26E91">
        <w:rPr>
          <w:rFonts w:cstheme="minorHAnsi"/>
          <w:sz w:val="24"/>
          <w:szCs w:val="24"/>
        </w:rPr>
        <w:t>– The Riot Act was first introduced in 1715. It allowed local authorities the power to disperse unlawful gatherings of more than 12 people on the streets of England’s towns and cities. The Act was passed by a nervous government in response to the growing threat from </w:t>
      </w:r>
      <w:r w:rsidR="00BC2E19" w:rsidRPr="00604FEE">
        <w:rPr>
          <w:rFonts w:cstheme="minorHAnsi"/>
          <w:sz w:val="24"/>
          <w:szCs w:val="24"/>
        </w:rPr>
        <w:t>Jacobite</w:t>
      </w:r>
      <w:r w:rsidR="00BC2E19" w:rsidRPr="00C26E91">
        <w:rPr>
          <w:rFonts w:cstheme="minorHAnsi"/>
          <w:sz w:val="24"/>
          <w:szCs w:val="24"/>
        </w:rPr>
        <w:t xml:space="preserve"> Catholics opposed to the new Hanovarian King George I. The law required the local magistrate to read a proclamation aloud to the crowd that included the following stern warning; </w:t>
      </w:r>
      <w:r w:rsidR="00BC2E19" w:rsidRPr="00C26E91">
        <w:rPr>
          <w:rStyle w:val="Emphasis"/>
          <w:rFonts w:cstheme="minorHAnsi"/>
          <w:color w:val="232323"/>
          <w:sz w:val="24"/>
          <w:szCs w:val="24"/>
        </w:rPr>
        <w:t>“Our sovereign Lord the King chargeth and commandeth all persons being assembled, immediately to disperse themselves, and peaceably to depart to their habitations, or to their lawful business, upon the pains contained in the act made in the first year of King George, for preventing tumults and riotous assemblies. God save the King”</w:t>
      </w:r>
    </w:p>
    <w:p w14:paraId="6D155A3C" w14:textId="77777777" w:rsidR="001462A8" w:rsidRPr="001462A8" w:rsidRDefault="001462A8" w:rsidP="001462A8">
      <w:pPr>
        <w:rPr>
          <w:rFonts w:cstheme="minorHAnsi"/>
          <w:sz w:val="24"/>
          <w:szCs w:val="24"/>
        </w:rPr>
      </w:pPr>
      <w:r w:rsidRPr="001462A8">
        <w:rPr>
          <w:rFonts w:cstheme="minorHAnsi"/>
          <w:sz w:val="24"/>
          <w:szCs w:val="24"/>
        </w:rPr>
        <w:t>Failure to observe such a warning was severe and could include imprisonment with hard labour for up to two years.</w:t>
      </w:r>
    </w:p>
    <w:p w14:paraId="5D722E4F" w14:textId="785A836E" w:rsidR="00903601" w:rsidRPr="00903601" w:rsidRDefault="00903601" w:rsidP="00903601">
      <w:pPr>
        <w:rPr>
          <w:rFonts w:cstheme="minorHAnsi"/>
          <w:sz w:val="24"/>
          <w:szCs w:val="24"/>
        </w:rPr>
      </w:pPr>
      <w:r w:rsidRPr="00903601">
        <w:rPr>
          <w:rFonts w:cstheme="minorHAnsi"/>
          <w:b/>
          <w:bCs/>
          <w:sz w:val="24"/>
          <w:szCs w:val="24"/>
        </w:rPr>
        <w:t>Sincere</w:t>
      </w:r>
      <w:r>
        <w:rPr>
          <w:rFonts w:cstheme="minorHAnsi"/>
          <w:sz w:val="24"/>
          <w:szCs w:val="24"/>
        </w:rPr>
        <w:t xml:space="preserve"> - </w:t>
      </w:r>
      <w:r w:rsidRPr="00903601">
        <w:rPr>
          <w:rFonts w:cstheme="minorHAnsi"/>
          <w:sz w:val="24"/>
          <w:szCs w:val="24"/>
        </w:rPr>
        <w:t>The word ‘sincere’ has some interesting roots.; One story states that the word originates from the ancient marble quarries of Rome, where unscrupulous stone dealers used to cover imperfections in the marble with wax. The practice eventually became illegal, as the Roman Empire certified that all marble had to be ‘sine cera’ or ‘sincerus’, meaning ‘without wax’.</w:t>
      </w:r>
      <w:r>
        <w:rPr>
          <w:rFonts w:cstheme="minorHAnsi"/>
          <w:sz w:val="24"/>
          <w:szCs w:val="24"/>
        </w:rPr>
        <w:t xml:space="preserve"> </w:t>
      </w:r>
      <w:r w:rsidRPr="00903601">
        <w:rPr>
          <w:rFonts w:cstheme="minorHAnsi"/>
          <w:sz w:val="24"/>
          <w:szCs w:val="24"/>
        </w:rPr>
        <w:t>So, to be sincere is to be genuine.</w:t>
      </w:r>
    </w:p>
    <w:p w14:paraId="60754C8F" w14:textId="54558F5E" w:rsidR="00903601" w:rsidRPr="00903601" w:rsidRDefault="00903601" w:rsidP="00903601">
      <w:pPr>
        <w:rPr>
          <w:rFonts w:cstheme="minorHAnsi"/>
          <w:sz w:val="24"/>
          <w:szCs w:val="24"/>
        </w:rPr>
      </w:pPr>
      <w:r w:rsidRPr="00903601">
        <w:rPr>
          <w:rFonts w:cstheme="minorHAnsi"/>
          <w:b/>
          <w:bCs/>
          <w:sz w:val="24"/>
          <w:szCs w:val="24"/>
          <w:shd w:val="clear" w:color="auto" w:fill="FFFFFF"/>
        </w:rPr>
        <w:t>Its Raining Cats and dogs;</w:t>
      </w:r>
      <w:r w:rsidRPr="00903601">
        <w:rPr>
          <w:rFonts w:cstheme="minorHAnsi"/>
          <w:sz w:val="24"/>
          <w:szCs w:val="24"/>
          <w:shd w:val="clear" w:color="auto" w:fill="FFFFFF"/>
        </w:rPr>
        <w:t xml:space="preserve"> </w:t>
      </w:r>
      <w:r>
        <w:rPr>
          <w:rFonts w:cstheme="minorHAnsi"/>
          <w:sz w:val="24"/>
          <w:szCs w:val="24"/>
          <w:shd w:val="clear" w:color="auto" w:fill="FFFFFF"/>
        </w:rPr>
        <w:t xml:space="preserve">- </w:t>
      </w:r>
      <w:r w:rsidRPr="00903601">
        <w:rPr>
          <w:rFonts w:cstheme="minorHAnsi"/>
          <w:sz w:val="24"/>
          <w:szCs w:val="24"/>
          <w:shd w:val="clear" w:color="auto" w:fill="FFFFFF"/>
        </w:rPr>
        <w:t xml:space="preserve">British houses used to have thatched roofs made out of thick straw. It was the only place where animals could get warm, so dogs, cats and pests (including mice and bugs) used to live in the roof. When it rained, it became slippery – and </w:t>
      </w:r>
      <w:r w:rsidR="00ED2416">
        <w:rPr>
          <w:rFonts w:cstheme="minorHAnsi"/>
          <w:noProof/>
          <w:sz w:val="24"/>
          <w:szCs w:val="24"/>
          <w:shd w:val="clear" w:color="auto" w:fill="FFFFFF"/>
        </w:rPr>
        <w:lastRenderedPageBreak/>
        <w:drawing>
          <wp:anchor distT="0" distB="0" distL="114300" distR="114300" simplePos="0" relativeHeight="251660288" behindDoc="1" locked="0" layoutInCell="1" allowOverlap="1" wp14:anchorId="40E0F201" wp14:editId="773EE379">
            <wp:simplePos x="0" y="0"/>
            <wp:positionH relativeFrom="column">
              <wp:posOffset>4578350</wp:posOffset>
            </wp:positionH>
            <wp:positionV relativeFrom="paragraph">
              <wp:posOffset>0</wp:posOffset>
            </wp:positionV>
            <wp:extent cx="990600" cy="1258570"/>
            <wp:effectExtent l="0" t="0" r="0" b="0"/>
            <wp:wrapTight wrapText="bothSides">
              <wp:wrapPolygon edited="0">
                <wp:start x="0" y="0"/>
                <wp:lineTo x="0" y="21251"/>
                <wp:lineTo x="21185" y="21251"/>
                <wp:lineTo x="21185" y="0"/>
                <wp:lineTo x="0" y="0"/>
              </wp:wrapPolygon>
            </wp:wrapTight>
            <wp:docPr id="575858261" name="Picture 4" descr="A child holding an umbrella with cats and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58261" name="Picture 4" descr="A child holding an umbrella with cats and dog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90600" cy="1258570"/>
                    </a:xfrm>
                    <a:prstGeom prst="rect">
                      <a:avLst/>
                    </a:prstGeom>
                  </pic:spPr>
                </pic:pic>
              </a:graphicData>
            </a:graphic>
            <wp14:sizeRelH relativeFrom="margin">
              <wp14:pctWidth>0</wp14:pctWidth>
            </wp14:sizeRelH>
            <wp14:sizeRelV relativeFrom="margin">
              <wp14:pctHeight>0</wp14:pctHeight>
            </wp14:sizeRelV>
          </wp:anchor>
        </w:drawing>
      </w:r>
      <w:r w:rsidRPr="00903601">
        <w:rPr>
          <w:rFonts w:cstheme="minorHAnsi"/>
          <w:sz w:val="24"/>
          <w:szCs w:val="24"/>
          <w:shd w:val="clear" w:color="auto" w:fill="FFFFFF"/>
        </w:rPr>
        <w:t xml:space="preserve">sometimes the animals would slip and fall off. These days, ‘it’s raining cats and dogs’ is a phrase used when it’s raining very heavily. </w:t>
      </w:r>
      <w:r w:rsidRPr="00903601">
        <w:rPr>
          <w:rFonts w:cstheme="minorHAnsi"/>
          <w:sz w:val="24"/>
          <w:szCs w:val="24"/>
        </w:rPr>
        <w:t>This is also the reason why four poster beds developed. The idea of the bed’s 'roof' was to prevent nasty things from falling into your open mouth while you slept! The side curtains were added to keep out draughts.</w:t>
      </w:r>
    </w:p>
    <w:p w14:paraId="4815F329" w14:textId="41CD09D9" w:rsidR="00EE276B" w:rsidRDefault="00EE276B">
      <w:pPr>
        <w:rPr>
          <w:rFonts w:ascii="Arial Black" w:hAnsi="Arial Black"/>
          <w:sz w:val="24"/>
          <w:szCs w:val="24"/>
        </w:rPr>
      </w:pPr>
    </w:p>
    <w:p w14:paraId="7E4B32E4" w14:textId="50847268" w:rsidR="00FF0E51" w:rsidRPr="00FF0E51" w:rsidRDefault="00ED2416" w:rsidP="00FF0E51">
      <w:pPr>
        <w:rPr>
          <w:rFonts w:cstheme="minorHAnsi"/>
          <w:color w:val="363635"/>
          <w:sz w:val="24"/>
          <w:szCs w:val="24"/>
          <w:shd w:val="clear" w:color="auto" w:fill="FFFFFF"/>
        </w:rPr>
      </w:pPr>
      <w:r>
        <w:rPr>
          <w:rFonts w:cstheme="minorHAnsi"/>
          <w:noProof/>
          <w:color w:val="363635"/>
          <w:sz w:val="24"/>
          <w:szCs w:val="24"/>
          <w:shd w:val="clear" w:color="auto" w:fill="FFFFFF"/>
        </w:rPr>
        <w:drawing>
          <wp:anchor distT="0" distB="0" distL="114300" distR="114300" simplePos="0" relativeHeight="251661312" behindDoc="1" locked="0" layoutInCell="1" allowOverlap="1" wp14:anchorId="62B618B9" wp14:editId="3C39ED80">
            <wp:simplePos x="0" y="0"/>
            <wp:positionH relativeFrom="margin">
              <wp:align>left</wp:align>
            </wp:positionH>
            <wp:positionV relativeFrom="paragraph">
              <wp:posOffset>262890</wp:posOffset>
            </wp:positionV>
            <wp:extent cx="2200275" cy="733425"/>
            <wp:effectExtent l="0" t="0" r="9525" b="9525"/>
            <wp:wrapTight wrapText="bothSides">
              <wp:wrapPolygon edited="0">
                <wp:start x="0" y="0"/>
                <wp:lineTo x="0" y="21319"/>
                <wp:lineTo x="21506" y="21319"/>
                <wp:lineTo x="21506" y="0"/>
                <wp:lineTo x="0" y="0"/>
              </wp:wrapPolygon>
            </wp:wrapTight>
            <wp:docPr id="844554846" name="Picture 5" descr="A white b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54846" name="Picture 5" descr="A white bar on a black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00275" cy="733425"/>
                    </a:xfrm>
                    <a:prstGeom prst="rect">
                      <a:avLst/>
                    </a:prstGeom>
                  </pic:spPr>
                </pic:pic>
              </a:graphicData>
            </a:graphic>
          </wp:anchor>
        </w:drawing>
      </w:r>
      <w:r w:rsidR="00FF0E51" w:rsidRPr="00FF0E51">
        <w:rPr>
          <w:rFonts w:cstheme="minorHAnsi"/>
          <w:b/>
          <w:bCs/>
          <w:sz w:val="24"/>
          <w:szCs w:val="24"/>
        </w:rPr>
        <w:t>Burning the Candle at Both ends;</w:t>
      </w:r>
      <w:r w:rsidR="00FF0E51" w:rsidRPr="00FF0E51">
        <w:rPr>
          <w:rFonts w:cstheme="minorHAnsi"/>
          <w:sz w:val="24"/>
          <w:szCs w:val="24"/>
        </w:rPr>
        <w:t xml:space="preserve"> </w:t>
      </w:r>
      <w:r w:rsidR="00FF0E51">
        <w:rPr>
          <w:rFonts w:cstheme="minorHAnsi"/>
          <w:color w:val="363635"/>
          <w:sz w:val="24"/>
          <w:szCs w:val="24"/>
          <w:shd w:val="clear" w:color="auto" w:fill="FFFFFF"/>
        </w:rPr>
        <w:t xml:space="preserve">- </w:t>
      </w:r>
      <w:r w:rsidR="00FF0E51" w:rsidRPr="00FF0E51">
        <w:rPr>
          <w:rFonts w:cstheme="minorHAnsi"/>
          <w:color w:val="363635"/>
          <w:sz w:val="24"/>
          <w:szCs w:val="24"/>
          <w:shd w:val="clear" w:color="auto" w:fill="FFFFFF"/>
        </w:rPr>
        <w:t>Once upon a time, the only light in a house was provided by a candle called a taper, which was usually kept alight on a holder beside the fire.</w:t>
      </w:r>
      <w:r w:rsidR="00FF0E51" w:rsidRPr="00FF0E51">
        <w:rPr>
          <w:rFonts w:cstheme="minorHAnsi"/>
          <w:color w:val="363635"/>
          <w:sz w:val="24"/>
          <w:szCs w:val="24"/>
        </w:rPr>
        <w:br/>
      </w:r>
      <w:r w:rsidR="00FF0E51" w:rsidRPr="00FF0E51">
        <w:rPr>
          <w:rFonts w:cstheme="minorHAnsi"/>
          <w:color w:val="363635"/>
          <w:sz w:val="24"/>
          <w:szCs w:val="24"/>
          <w:shd w:val="clear" w:color="auto" w:fill="FFFFFF"/>
        </w:rPr>
        <w:t>If special visitors came and more light was required, the taper was lit at both ends.</w:t>
      </w:r>
      <w:r w:rsidR="00FF0E51" w:rsidRPr="00FF0E51">
        <w:rPr>
          <w:rFonts w:cstheme="minorHAnsi"/>
          <w:color w:val="363635"/>
          <w:sz w:val="24"/>
          <w:szCs w:val="24"/>
        </w:rPr>
        <w:br/>
      </w:r>
      <w:r w:rsidR="00FF0E51" w:rsidRPr="00FF0E51">
        <w:rPr>
          <w:rFonts w:cstheme="minorHAnsi"/>
          <w:color w:val="363635"/>
          <w:sz w:val="24"/>
          <w:szCs w:val="24"/>
          <w:shd w:val="clear" w:color="auto" w:fill="FFFFFF"/>
        </w:rPr>
        <w:t>These days, the phrase means to exhaust oneself by getting up early and working hard until late at night.</w:t>
      </w:r>
    </w:p>
    <w:p w14:paraId="4D3F5DD7" w14:textId="2C0C8838" w:rsidR="00FF0E51" w:rsidRDefault="00ED2416">
      <w:r>
        <w:rPr>
          <w:rFonts w:ascii="Arial Black" w:hAnsi="Arial Black"/>
          <w:noProof/>
          <w:sz w:val="24"/>
          <w:szCs w:val="24"/>
        </w:rPr>
        <w:drawing>
          <wp:anchor distT="0" distB="0" distL="114300" distR="114300" simplePos="0" relativeHeight="251658240" behindDoc="1" locked="0" layoutInCell="1" allowOverlap="1" wp14:anchorId="6CA92E1D" wp14:editId="67078D34">
            <wp:simplePos x="0" y="0"/>
            <wp:positionH relativeFrom="margin">
              <wp:posOffset>3308350</wp:posOffset>
            </wp:positionH>
            <wp:positionV relativeFrom="paragraph">
              <wp:posOffset>8890</wp:posOffset>
            </wp:positionV>
            <wp:extent cx="2724785" cy="1872615"/>
            <wp:effectExtent l="0" t="0" r="0" b="0"/>
            <wp:wrapTight wrapText="bothSides">
              <wp:wrapPolygon edited="0">
                <wp:start x="0" y="0"/>
                <wp:lineTo x="0" y="21314"/>
                <wp:lineTo x="21444" y="21314"/>
                <wp:lineTo x="21444" y="0"/>
                <wp:lineTo x="0" y="0"/>
              </wp:wrapPolygon>
            </wp:wrapTight>
            <wp:docPr id="299983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83301" name="Picture 2999833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785" cy="1872615"/>
                    </a:xfrm>
                    <a:prstGeom prst="rect">
                      <a:avLst/>
                    </a:prstGeom>
                  </pic:spPr>
                </pic:pic>
              </a:graphicData>
            </a:graphic>
          </wp:anchor>
        </w:drawing>
      </w:r>
      <w:r w:rsidR="00456B49" w:rsidRPr="00456B49">
        <w:rPr>
          <w:b/>
          <w:bCs/>
        </w:rPr>
        <w:t>PLOGGING</w:t>
      </w:r>
      <w:r w:rsidR="00456B49">
        <w:t xml:space="preserve"> - Out on a recent run a member of the RYDA collected the litter seen in the picture, below. It is not uncommon to pick up this amount of litter on a weekly basis, most emanates from cars but some may blow out of recycling bins.</w:t>
      </w:r>
    </w:p>
    <w:p w14:paraId="6B82ECD6" w14:textId="4B9810DE" w:rsidR="00456B49" w:rsidRDefault="00456B49">
      <w:r>
        <w:t>He says he has been running for many years picking up litter as he goes, as do many of us when out walking. Someone recently said to him that without realising it, he had become a “plogger”. Baffled, he thought he ought to look it up before deciding whether to take offence!! What is 'plogging'? History and origins... 'Plogging' is a new global movement that originated in Sweden. It takes advantage of jogging and other outdoor sports to pick up the litter that spoils our cities and natural spaces. The idea of this sustainable initiative is simplicity itself: the participants, 'ploggers', take to the streets with rubbish bags to pick up the litter they come across while exercising. The word 'plogging' comes from the Swedish plocka upp (pick up) and the English word jogging. The pioneer of this activity was Erik Ahlström, who, on leaving his hometown in 2016 to settle in Stockholm, started to clean up the rubbish in the areas where he practised his sport. Soon after, Ahlström's routine spread throughout Sweden as a result of popular events and today, thanks to social media, it is a global phenomenon involving over 20,000 people a day in more than 100 countries.</w:t>
      </w:r>
    </w:p>
    <w:p w14:paraId="565F4F01" w14:textId="23CBECEA" w:rsidR="00A37FE8" w:rsidRPr="00A37FE8" w:rsidRDefault="003A47D2" w:rsidP="00A37FE8">
      <w:pPr>
        <w:rPr>
          <w:rFonts w:cstheme="minorHAnsi"/>
          <w:sz w:val="24"/>
          <w:szCs w:val="24"/>
        </w:rPr>
      </w:pPr>
      <w:r>
        <w:rPr>
          <w:rFonts w:cstheme="minorHAnsi"/>
          <w:noProof/>
          <w:sz w:val="24"/>
          <w:szCs w:val="24"/>
          <w:shd w:val="clear" w:color="auto" w:fill="FFFFFF"/>
        </w:rPr>
        <w:drawing>
          <wp:anchor distT="0" distB="0" distL="114300" distR="114300" simplePos="0" relativeHeight="251662336" behindDoc="1" locked="0" layoutInCell="1" allowOverlap="1" wp14:anchorId="2E0DAAC6" wp14:editId="71860CCC">
            <wp:simplePos x="0" y="0"/>
            <wp:positionH relativeFrom="margin">
              <wp:posOffset>31750</wp:posOffset>
            </wp:positionH>
            <wp:positionV relativeFrom="paragraph">
              <wp:posOffset>285750</wp:posOffset>
            </wp:positionV>
            <wp:extent cx="1143000" cy="1098550"/>
            <wp:effectExtent l="0" t="0" r="0" b="6350"/>
            <wp:wrapTight wrapText="bothSides">
              <wp:wrapPolygon edited="0">
                <wp:start x="0" y="0"/>
                <wp:lineTo x="0" y="21350"/>
                <wp:lineTo x="21240" y="21350"/>
                <wp:lineTo x="21240" y="0"/>
                <wp:lineTo x="0" y="0"/>
              </wp:wrapPolygon>
            </wp:wrapTight>
            <wp:docPr id="956506794" name="Picture 6" descr="A bee on a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06794" name="Picture 6" descr="A bee on a honeycomb&#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43000" cy="1098550"/>
                    </a:xfrm>
                    <a:prstGeom prst="rect">
                      <a:avLst/>
                    </a:prstGeom>
                  </pic:spPr>
                </pic:pic>
              </a:graphicData>
            </a:graphic>
            <wp14:sizeRelH relativeFrom="margin">
              <wp14:pctWidth>0</wp14:pctWidth>
            </wp14:sizeRelH>
            <wp14:sizeRelV relativeFrom="margin">
              <wp14:pctHeight>0</wp14:pctHeight>
            </wp14:sizeRelV>
          </wp:anchor>
        </w:drawing>
      </w:r>
      <w:r w:rsidR="00A37FE8" w:rsidRPr="00A37FE8">
        <w:rPr>
          <w:rFonts w:cstheme="minorHAnsi"/>
          <w:b/>
          <w:bCs/>
          <w:sz w:val="24"/>
          <w:szCs w:val="24"/>
          <w:shd w:val="clear" w:color="auto" w:fill="FFFFFF"/>
        </w:rPr>
        <w:t>Mind your own beeswax &amp; Crack a smile;</w:t>
      </w:r>
      <w:r w:rsidR="00A37FE8">
        <w:rPr>
          <w:rFonts w:cstheme="minorHAnsi"/>
          <w:sz w:val="24"/>
          <w:szCs w:val="24"/>
          <w:shd w:val="clear" w:color="auto" w:fill="FFFFFF"/>
        </w:rPr>
        <w:t xml:space="preserve">- </w:t>
      </w:r>
      <w:r w:rsidR="00A37FE8" w:rsidRPr="00A37FE8">
        <w:rPr>
          <w:rFonts w:cstheme="minorHAnsi"/>
          <w:sz w:val="24"/>
          <w:szCs w:val="24"/>
          <w:shd w:val="clear" w:color="auto" w:fill="FFFFFF"/>
        </w:rPr>
        <w:t xml:space="preserve"> Our ancestors’ personal hygiene left much room for improvement. As a result, many people developed acne scars by adulthood. Women would spread beeswax over their skin to smooth out their complexions. When they were speaking to each other, if a woman began to stare at another woman's face, she was told to 'mind her own beeswax'. </w:t>
      </w:r>
      <w:r w:rsidR="00A37FE8" w:rsidRPr="00A37FE8">
        <w:rPr>
          <w:rFonts w:cstheme="minorHAnsi"/>
          <w:sz w:val="24"/>
          <w:szCs w:val="24"/>
        </w:rPr>
        <w:t>These days, this is a tongue in cheek way of telling someone to mind their own business. The wax-smoothing practice also led to the phrase ‘crack a smile’. When a woman with beeswax on her face smiled, the wax would sometimes crack!</w:t>
      </w:r>
    </w:p>
    <w:p w14:paraId="1C0315D2" w14:textId="582C0B70" w:rsidR="00076522" w:rsidRDefault="00042603">
      <w:pPr>
        <w:rPr>
          <w:rFonts w:ascii="Arial Black" w:hAnsi="Arial Black"/>
          <w:sz w:val="24"/>
          <w:szCs w:val="24"/>
        </w:rPr>
      </w:pPr>
      <w:r>
        <w:rPr>
          <w:rFonts w:ascii="Arial Black" w:hAnsi="Arial Black"/>
          <w:noProof/>
          <w:sz w:val="24"/>
          <w:szCs w:val="24"/>
        </w:rPr>
        <w:lastRenderedPageBreak/>
        <w:drawing>
          <wp:inline distT="0" distB="0" distL="0" distR="0" wp14:anchorId="23334BF1" wp14:editId="3B4C687D">
            <wp:extent cx="5731510" cy="6472555"/>
            <wp:effectExtent l="0" t="0" r="2540" b="4445"/>
            <wp:docPr id="585528531" name="Picture 1" descr="A view of a river from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28531" name="Picture 1" descr="A view of a river from a hi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472555"/>
                    </a:xfrm>
                    <a:prstGeom prst="rect">
                      <a:avLst/>
                    </a:prstGeom>
                  </pic:spPr>
                </pic:pic>
              </a:graphicData>
            </a:graphic>
          </wp:inline>
        </w:drawing>
      </w:r>
      <w:r w:rsidR="00664E79">
        <w:rPr>
          <w:rFonts w:ascii="Arial Black" w:hAnsi="Arial Black"/>
          <w:noProof/>
          <w:sz w:val="24"/>
          <w:szCs w:val="24"/>
        </w:rPr>
        <w:lastRenderedPageBreak/>
        <w:drawing>
          <wp:inline distT="0" distB="0" distL="0" distR="0" wp14:anchorId="0E7F80B9" wp14:editId="5358C027">
            <wp:extent cx="5731510" cy="7966075"/>
            <wp:effectExtent l="0" t="0" r="2540" b="0"/>
            <wp:docPr id="803859270" name="Picture 1" descr="A close-up of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59270" name="Picture 1" descr="A close-up of a benc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966075"/>
                    </a:xfrm>
                    <a:prstGeom prst="rect">
                      <a:avLst/>
                    </a:prstGeom>
                  </pic:spPr>
                </pic:pic>
              </a:graphicData>
            </a:graphic>
          </wp:inline>
        </w:drawing>
      </w:r>
      <w:r w:rsidR="002B1ED1">
        <w:rPr>
          <w:rFonts w:ascii="Helvetica" w:hAnsi="Helvetica" w:cs="Helvetica"/>
          <w:color w:val="1D2228"/>
          <w:sz w:val="20"/>
          <w:szCs w:val="20"/>
          <w:shd w:val="clear" w:color="auto" w:fill="FFFFFF"/>
        </w:rPr>
        <w:t>Volunteer Transport for Medically related appointments - phone PAL [ Pone A Lift ] on 0300 234 0250. Your call will be diverted to a volunteer's mobile phone who will take the details and try to arrange transport by a local volunteer driver.'</w:t>
      </w:r>
    </w:p>
    <w:p w14:paraId="0A83CFA9" w14:textId="54923042" w:rsidR="0050312C" w:rsidRPr="00ED7ABB" w:rsidRDefault="00335A35" w:rsidP="0050312C">
      <w:pPr>
        <w:jc w:val="center"/>
        <w:rPr>
          <w:b/>
          <w:bCs/>
          <w:sz w:val="36"/>
          <w:szCs w:val="36"/>
        </w:rPr>
      </w:pPr>
      <w:r>
        <w:rPr>
          <w:rFonts w:ascii="Arial Black" w:hAnsi="Arial Black"/>
          <w:noProof/>
          <w:sz w:val="24"/>
          <w:szCs w:val="24"/>
        </w:rPr>
        <w:lastRenderedPageBreak/>
        <w:drawing>
          <wp:inline distT="0" distB="0" distL="0" distR="0" wp14:anchorId="0361FAA7" wp14:editId="6A57F147">
            <wp:extent cx="5731625" cy="7967749"/>
            <wp:effectExtent l="0" t="0" r="2540" b="0"/>
            <wp:docPr id="1416582379" name="Picture 3" descr="A advertisement for a clothing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82379" name="Picture 3" descr="A advertisement for a clothing stor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625" cy="7967749"/>
                    </a:xfrm>
                    <a:prstGeom prst="rect">
                      <a:avLst/>
                    </a:prstGeom>
                  </pic:spPr>
                </pic:pic>
              </a:graphicData>
            </a:graphic>
          </wp:inline>
        </w:drawing>
      </w:r>
      <w:r w:rsidR="0050312C" w:rsidRPr="0050312C">
        <w:rPr>
          <w:b/>
          <w:bCs/>
          <w:sz w:val="36"/>
          <w:szCs w:val="36"/>
        </w:rPr>
        <w:t xml:space="preserve"> </w:t>
      </w:r>
      <w:r w:rsidR="0050312C" w:rsidRPr="00ED7ABB">
        <w:rPr>
          <w:b/>
          <w:bCs/>
          <w:sz w:val="36"/>
          <w:szCs w:val="36"/>
        </w:rPr>
        <w:t>Do you use  the WI Community Hall?</w:t>
      </w:r>
    </w:p>
    <w:p w14:paraId="7DC23FA3" w14:textId="77777777" w:rsidR="0050312C" w:rsidRDefault="0050312C" w:rsidP="0050312C">
      <w:pPr>
        <w:jc w:val="center"/>
      </w:pPr>
      <w:r>
        <w:t>Could you find time to join the committee (approx. 4 meetings a year), and help the friendly team obtain quotes for maintaining the hall.</w:t>
      </w:r>
    </w:p>
    <w:p w14:paraId="201047BA" w14:textId="77777777" w:rsidR="0050312C" w:rsidRDefault="0050312C" w:rsidP="0050312C">
      <w:pPr>
        <w:jc w:val="center"/>
      </w:pPr>
      <w:r>
        <w:lastRenderedPageBreak/>
        <w:t>It isn’t arduous work as professionals are hired to do the work where applicable.</w:t>
      </w:r>
    </w:p>
    <w:p w14:paraId="2B9C799F" w14:textId="77777777" w:rsidR="0050312C" w:rsidRDefault="0050312C" w:rsidP="0050312C">
      <w:pPr>
        <w:jc w:val="center"/>
      </w:pPr>
      <w:r>
        <w:t>Can you take minutes?</w:t>
      </w:r>
    </w:p>
    <w:p w14:paraId="2CF29471" w14:textId="77777777" w:rsidR="0050312C" w:rsidRDefault="0050312C" w:rsidP="0050312C">
      <w:pPr>
        <w:jc w:val="center"/>
      </w:pPr>
      <w:r>
        <w:t>Can you change a light bulb?</w:t>
      </w:r>
    </w:p>
    <w:p w14:paraId="7135780F" w14:textId="77777777" w:rsidR="0050312C" w:rsidRDefault="0050312C" w:rsidP="0050312C">
      <w:pPr>
        <w:jc w:val="center"/>
      </w:pPr>
      <w:r>
        <w:t>Would you know if a contractor is genuine?</w:t>
      </w:r>
    </w:p>
    <w:p w14:paraId="2B4BBC74" w14:textId="77777777" w:rsidR="0050312C" w:rsidRDefault="0050312C" w:rsidP="0050312C">
      <w:pPr>
        <w:jc w:val="center"/>
      </w:pPr>
      <w:r>
        <w:t>Do you have mates or contacts in the building trade who might like local work?</w:t>
      </w:r>
    </w:p>
    <w:p w14:paraId="1389824A" w14:textId="77777777" w:rsidR="0050312C" w:rsidRDefault="0050312C" w:rsidP="0050312C">
      <w:pPr>
        <w:jc w:val="center"/>
      </w:pPr>
      <w:r>
        <w:t>Everyone is welcome to assist us we have potentially at least 4 spaces to fill in order to spread the workload.</w:t>
      </w:r>
    </w:p>
    <w:p w14:paraId="6341094A" w14:textId="1D5803B0" w:rsidR="003A47D2" w:rsidRDefault="003A47D2">
      <w:pPr>
        <w:rPr>
          <w:rFonts w:ascii="Arial Black" w:hAnsi="Arial Black"/>
          <w:sz w:val="24"/>
          <w:szCs w:val="24"/>
        </w:rPr>
      </w:pPr>
    </w:p>
    <w:p w14:paraId="0CF78337" w14:textId="77777777" w:rsidR="008A40FA" w:rsidRPr="008A40FA" w:rsidRDefault="008A40FA">
      <w:pPr>
        <w:rPr>
          <w:b/>
          <w:bCs/>
          <w:sz w:val="36"/>
          <w:szCs w:val="36"/>
        </w:rPr>
      </w:pPr>
      <w:r w:rsidRPr="008A40FA">
        <w:rPr>
          <w:b/>
          <w:bCs/>
          <w:sz w:val="36"/>
          <w:szCs w:val="36"/>
        </w:rPr>
        <w:t xml:space="preserve">Brookings Down &amp; Eastern Hill Woods March 2024 Update </w:t>
      </w:r>
    </w:p>
    <w:p w14:paraId="2AA6A3F7" w14:textId="77777777" w:rsidR="008A40FA" w:rsidRDefault="008A40FA">
      <w:r>
        <w:t xml:space="preserve">The month of March into early April starts to see a reduction in working party activity with a focus on final bits of path and step maintenance and light strimming to the sides of overgrown paths before we down tools for spring and summer. </w:t>
      </w:r>
    </w:p>
    <w:p w14:paraId="02B0FCEC" w14:textId="77777777" w:rsidR="008A40FA" w:rsidRDefault="008A40FA">
      <w:r>
        <w:t xml:space="preserve">Already, there is clear evidence of Bluebell and other shoots beginning to break ground therefore it’s important to give nature space to do its thing. </w:t>
      </w:r>
    </w:p>
    <w:p w14:paraId="69E7A8B8" w14:textId="77777777" w:rsidR="008A40FA" w:rsidRDefault="008A40FA">
      <w:r>
        <w:t xml:space="preserve">Our 2023 nest box audit had mixed results within both woods, with evidence of higher use in the newer boxes installed in 2022. Our feathered friends appear to be going for the mod-cons and better insulation of newer ones! We look forward to seeing what the forthcoming nesting season’s audit tells us. </w:t>
      </w:r>
    </w:p>
    <w:p w14:paraId="027524F6" w14:textId="77777777" w:rsidR="008A40FA" w:rsidRDefault="008A40FA">
      <w:r>
        <w:t xml:space="preserve">We have further work to do clearing the tops of trees (brought down by storm Antoni in August), which are overhanging a stream. Our aim is to clear this debris to prevent the stream becoming blocked. </w:t>
      </w:r>
    </w:p>
    <w:p w14:paraId="02AFD4B8" w14:textId="77408D2E" w:rsidR="008A40FA" w:rsidRDefault="008A40FA">
      <w:r>
        <w:t xml:space="preserve">We have two separate Forest Schools using BDW and it is great to see children enjoying and learning about nature. Please take the opportunity to walk both BDW &amp; EHW throughout the spring and summer and we hope that you enjoy what you see. </w:t>
      </w:r>
    </w:p>
    <w:p w14:paraId="1C528D33" w14:textId="77777777" w:rsidR="008A40FA" w:rsidRDefault="008A40FA">
      <w:r>
        <w:t xml:space="preserve">If you would like to donate by becoming a “Friend” or if you would like to sponsor a nest box, please contact our Treasurer Val Lomax - val@lomcroft.plus.com or 872444) for more details. </w:t>
      </w:r>
    </w:p>
    <w:p w14:paraId="6FEFBA3D" w14:textId="63179F99" w:rsidR="006A2F7E" w:rsidRDefault="008A40FA">
      <w:r>
        <w:t>Paul Francombe – Chairman</w:t>
      </w:r>
    </w:p>
    <w:p w14:paraId="51BC6E4B" w14:textId="77777777" w:rsidR="008A40FA" w:rsidRDefault="008A40FA">
      <w:pPr>
        <w:rPr>
          <w:rFonts w:ascii="Arial Black" w:hAnsi="Arial Black"/>
          <w:sz w:val="24"/>
          <w:szCs w:val="24"/>
        </w:rPr>
      </w:pPr>
    </w:p>
    <w:p w14:paraId="441D82C5" w14:textId="697BE2C0" w:rsidR="00A7735C" w:rsidRDefault="006A2F7E" w:rsidP="00A7735C">
      <w:pPr>
        <w:pStyle w:val="textnormal"/>
      </w:pPr>
      <w:r>
        <w:rPr>
          <w:noProof/>
        </w:rPr>
        <w:drawing>
          <wp:anchor distT="0" distB="0" distL="114300" distR="114300" simplePos="0" relativeHeight="251676672" behindDoc="1" locked="0" layoutInCell="1" allowOverlap="1" wp14:anchorId="7C8E94B4" wp14:editId="144BACFC">
            <wp:simplePos x="0" y="0"/>
            <wp:positionH relativeFrom="column">
              <wp:posOffset>2870200</wp:posOffset>
            </wp:positionH>
            <wp:positionV relativeFrom="paragraph">
              <wp:posOffset>5715</wp:posOffset>
            </wp:positionV>
            <wp:extent cx="2648585" cy="1600200"/>
            <wp:effectExtent l="0" t="0" r="0" b="0"/>
            <wp:wrapTight wrapText="bothSides">
              <wp:wrapPolygon edited="0">
                <wp:start x="0" y="0"/>
                <wp:lineTo x="0" y="21343"/>
                <wp:lineTo x="21439" y="21343"/>
                <wp:lineTo x="21439" y="0"/>
                <wp:lineTo x="0" y="0"/>
              </wp:wrapPolygon>
            </wp:wrapTight>
            <wp:docPr id="1395169208" name="Picture 1" descr="A person holding a credit card and a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69208" name="Picture 1" descr="A person holding a credit card and a tele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48585" cy="1600200"/>
                    </a:xfrm>
                    <a:prstGeom prst="rect">
                      <a:avLst/>
                    </a:prstGeom>
                  </pic:spPr>
                </pic:pic>
              </a:graphicData>
            </a:graphic>
            <wp14:sizeRelH relativeFrom="margin">
              <wp14:pctWidth>0</wp14:pctWidth>
            </wp14:sizeRelH>
          </wp:anchor>
        </w:drawing>
      </w:r>
      <w:r w:rsidR="00A7735C">
        <w:t xml:space="preserve">I </w:t>
      </w:r>
      <w:r>
        <w:t>received</w:t>
      </w:r>
      <w:r w:rsidR="00A7735C">
        <w:t xml:space="preserve"> a phone call from a villager, who had been experiencing scam phone calls. In this instance the nuisance call was a local number 01752 872215 trying to sell (or renew) appliance insurance.</w:t>
      </w:r>
    </w:p>
    <w:p w14:paraId="037596D7" w14:textId="01DE11D7" w:rsidR="00A7735C" w:rsidRDefault="00A7735C" w:rsidP="00A7735C">
      <w:pPr>
        <w:pStyle w:val="textnormal"/>
      </w:pPr>
      <w:r>
        <w:rPr>
          <w:b/>
          <w:bCs/>
          <w:i/>
          <w:iCs/>
        </w:rPr>
        <w:t>Nearly a third of all fraud is made over the telephone.</w:t>
      </w:r>
      <w:r w:rsidR="006A2F7E" w:rsidRPr="006A2F7E">
        <w:rPr>
          <w:noProof/>
        </w:rPr>
        <w:t xml:space="preserve"> </w:t>
      </w:r>
    </w:p>
    <w:p w14:paraId="15D79145" w14:textId="3B97E8B4" w:rsidR="00A7735C" w:rsidRDefault="00A7735C" w:rsidP="00A7735C">
      <w:pPr>
        <w:pStyle w:val="NormalWeb"/>
      </w:pPr>
      <w:r>
        <w:lastRenderedPageBreak/>
        <w:t>Phone scammers will call you unsolicited, pretending to be from an organisation you trust, such as your bank, insurance company or the police.</w:t>
      </w:r>
    </w:p>
    <w:p w14:paraId="09ECC555" w14:textId="77E57C3C" w:rsidR="00A7735C" w:rsidRDefault="00A7735C" w:rsidP="00A7735C">
      <w:pPr>
        <w:pStyle w:val="NormalWeb"/>
      </w:pPr>
      <w:r>
        <w:t>These scam calls may be automated, or from a real person. They may ask you for your personal information like banking details, or tell you that you need to transfer money, or pay by card.</w:t>
      </w:r>
    </w:p>
    <w:p w14:paraId="0B8F012A" w14:textId="77777777" w:rsidR="00A7735C" w:rsidRDefault="00A7735C" w:rsidP="00A7735C">
      <w:pPr>
        <w:pStyle w:val="NormalWeb"/>
        <w:rPr>
          <w:sz w:val="27"/>
          <w:szCs w:val="27"/>
        </w:rPr>
      </w:pPr>
      <w:r>
        <w:rPr>
          <w:b/>
          <w:bCs/>
          <w:sz w:val="27"/>
          <w:szCs w:val="27"/>
        </w:rPr>
        <w:t>Protect yourself from scam phone calls</w:t>
      </w:r>
    </w:p>
    <w:p w14:paraId="082C6567" w14:textId="77777777" w:rsidR="00A7735C" w:rsidRDefault="00A7735C" w:rsidP="00A7735C">
      <w:pPr>
        <w:pStyle w:val="NormalWeb"/>
      </w:pPr>
      <w:r>
        <w:t>Many phone companies offer services that can protect you from scammers and other nuisance callers. These include:</w:t>
      </w:r>
    </w:p>
    <w:p w14:paraId="2A3ADC4A" w14:textId="77777777" w:rsidR="00A7735C" w:rsidRDefault="00A7735C" w:rsidP="00A7735C">
      <w:pPr>
        <w:numPr>
          <w:ilvl w:val="0"/>
          <w:numId w:val="8"/>
        </w:numPr>
        <w:spacing w:before="100" w:beforeAutospacing="1" w:after="100" w:afterAutospacing="1" w:line="240" w:lineRule="auto"/>
      </w:pPr>
      <w:r>
        <w:t>caller display</w:t>
      </w:r>
    </w:p>
    <w:p w14:paraId="2F21BB61" w14:textId="77777777" w:rsidR="00A7735C" w:rsidRDefault="00A7735C" w:rsidP="00A7735C">
      <w:pPr>
        <w:numPr>
          <w:ilvl w:val="0"/>
          <w:numId w:val="8"/>
        </w:numPr>
        <w:spacing w:before="100" w:beforeAutospacing="1" w:after="100" w:afterAutospacing="1" w:line="240" w:lineRule="auto"/>
      </w:pPr>
      <w:r>
        <w:t>incoming call blocking</w:t>
      </w:r>
    </w:p>
    <w:p w14:paraId="3C1E506E" w14:textId="77777777" w:rsidR="00A7735C" w:rsidRDefault="00A7735C" w:rsidP="00A7735C">
      <w:pPr>
        <w:numPr>
          <w:ilvl w:val="0"/>
          <w:numId w:val="8"/>
        </w:numPr>
        <w:spacing w:before="100" w:beforeAutospacing="1" w:after="100" w:afterAutospacing="1" w:line="240" w:lineRule="auto"/>
      </w:pPr>
      <w:r>
        <w:t>anonymous call rejection</w:t>
      </w:r>
    </w:p>
    <w:p w14:paraId="72005DC8" w14:textId="27F7B0F8" w:rsidR="00A7735C" w:rsidRDefault="00A7735C" w:rsidP="00A7735C">
      <w:pPr>
        <w:pStyle w:val="NormalWeb"/>
      </w:pPr>
      <w:r>
        <w:t xml:space="preserve">For more information, contact your phone provider or read </w:t>
      </w:r>
      <w:hyperlink r:id="rId17" w:tgtFrame="_blank" w:history="1">
        <w:r>
          <w:rPr>
            <w:rStyle w:val="Hyperlink"/>
          </w:rPr>
          <w:t>Ofcom’s Nuisance calls: phone services</w:t>
        </w:r>
      </w:hyperlink>
      <w:r>
        <w:t xml:space="preserve"> that can help</w:t>
      </w:r>
    </w:p>
    <w:p w14:paraId="5D310381" w14:textId="77777777" w:rsidR="00A7735C" w:rsidRDefault="00A7735C" w:rsidP="00A7735C">
      <w:pPr>
        <w:pStyle w:val="NormalWeb"/>
      </w:pPr>
      <w:r>
        <w:rPr>
          <w:b/>
          <w:bCs/>
        </w:rPr>
        <w:t>Report a suspicious phone call</w:t>
      </w:r>
    </w:p>
    <w:p w14:paraId="3C605750" w14:textId="77777777" w:rsidR="00A7735C" w:rsidRDefault="00A7735C" w:rsidP="00A7735C">
      <w:pPr>
        <w:pStyle w:val="NormalWeb"/>
      </w:pPr>
      <w:r>
        <w:t>If you've lost money or have been hacked as a result of responding to a phishing message, you should report it:</w:t>
      </w:r>
    </w:p>
    <w:p w14:paraId="57026922" w14:textId="77777777" w:rsidR="00A7735C" w:rsidRDefault="00A7735C" w:rsidP="00A7735C">
      <w:pPr>
        <w:spacing w:before="100" w:beforeAutospacing="1" w:after="100" w:afterAutospacing="1" w:line="240" w:lineRule="auto"/>
      </w:pPr>
      <w:r>
        <w:t xml:space="preserve">visit </w:t>
      </w:r>
      <w:hyperlink r:id="rId18" w:tgtFrame="_blank" w:history="1">
        <w:r>
          <w:rPr>
            <w:rStyle w:val="Hyperlink"/>
          </w:rPr>
          <w:t>www.actionfraud.police.uk</w:t>
        </w:r>
      </w:hyperlink>
      <w:r>
        <w:t>or call0300 123 2040.</w:t>
      </w:r>
    </w:p>
    <w:p w14:paraId="02EF4A11" w14:textId="77777777" w:rsidR="00A7735C" w:rsidRDefault="00A7735C" w:rsidP="00A7735C">
      <w:pPr>
        <w:pStyle w:val="NormalWeb"/>
      </w:pPr>
      <w:r>
        <w:rPr>
          <w:b/>
          <w:bCs/>
        </w:rPr>
        <w:t>Below are common warning signs of a phone scam</w:t>
      </w:r>
      <w:r>
        <w:t>:</w:t>
      </w:r>
    </w:p>
    <w:p w14:paraId="30F91E35" w14:textId="77777777" w:rsidR="00A7735C" w:rsidRDefault="00A7735C" w:rsidP="00A7735C">
      <w:pPr>
        <w:numPr>
          <w:ilvl w:val="0"/>
          <w:numId w:val="10"/>
        </w:numPr>
        <w:spacing w:before="100" w:beforeAutospacing="1" w:after="100" w:afterAutospacing="1" w:line="240" w:lineRule="auto"/>
      </w:pPr>
      <w:r>
        <w:t>A claim that you have been specially selected.</w:t>
      </w:r>
    </w:p>
    <w:p w14:paraId="60089B4A" w14:textId="77777777" w:rsidR="00A7735C" w:rsidRDefault="00A7735C" w:rsidP="00A7735C">
      <w:pPr>
        <w:numPr>
          <w:ilvl w:val="0"/>
          <w:numId w:val="10"/>
        </w:numPr>
        <w:spacing w:before="100" w:beforeAutospacing="1" w:after="100" w:afterAutospacing="1" w:line="240" w:lineRule="auto"/>
      </w:pPr>
      <w:r>
        <w:t>Use of high-pressure sales tactics and “limited-time” offers.</w:t>
      </w:r>
    </w:p>
    <w:p w14:paraId="453A5407" w14:textId="77777777" w:rsidR="00A7735C" w:rsidRDefault="00A7735C" w:rsidP="00A7735C">
      <w:pPr>
        <w:numPr>
          <w:ilvl w:val="0"/>
          <w:numId w:val="10"/>
        </w:numPr>
        <w:spacing w:before="100" w:beforeAutospacing="1" w:after="100" w:afterAutospacing="1" w:line="240" w:lineRule="auto"/>
      </w:pPr>
      <w:r>
        <w:t>Reluctance to answer questions about the business or the offer.</w:t>
      </w:r>
    </w:p>
    <w:p w14:paraId="69B66AD4" w14:textId="77777777" w:rsidR="00A7735C" w:rsidRDefault="00A7735C" w:rsidP="00A7735C">
      <w:pPr>
        <w:numPr>
          <w:ilvl w:val="0"/>
          <w:numId w:val="10"/>
        </w:numPr>
        <w:spacing w:before="100" w:beforeAutospacing="1" w:after="100" w:afterAutospacing="1" w:line="240" w:lineRule="auto"/>
      </w:pPr>
      <w:r>
        <w:t>Request that you “confirm your personal information”</w:t>
      </w:r>
    </w:p>
    <w:p w14:paraId="615CE929" w14:textId="57033C15" w:rsidR="00A7735C" w:rsidRDefault="00A7735C" w:rsidP="00A7735C">
      <w:pPr>
        <w:pStyle w:val="NormalWeb"/>
      </w:pPr>
      <w:r>
        <w:t xml:space="preserve">There is a very useful booklet published by the Police called "The little booklet of Phone Scams" you can </w:t>
      </w:r>
      <w:hyperlink r:id="rId19" w:tgtFrame="_blank" w:history="1">
        <w:r>
          <w:rPr>
            <w:rStyle w:val="Hyperlink"/>
          </w:rPr>
          <w:t>download it here</w:t>
        </w:r>
      </w:hyperlink>
    </w:p>
    <w:p w14:paraId="0864EA31" w14:textId="77777777" w:rsidR="00DC44FD" w:rsidRDefault="00DC44FD" w:rsidP="00A7735C">
      <w:pPr>
        <w:pStyle w:val="NormalWeb"/>
      </w:pPr>
    </w:p>
    <w:p w14:paraId="17728051" w14:textId="77777777" w:rsidR="00DC44FD" w:rsidRDefault="00DC44FD" w:rsidP="00A7735C">
      <w:pPr>
        <w:pStyle w:val="NormalWeb"/>
      </w:pPr>
    </w:p>
    <w:p w14:paraId="134BBA02" w14:textId="77777777" w:rsidR="00DC44FD" w:rsidRDefault="00DC44FD" w:rsidP="00A7735C">
      <w:pPr>
        <w:pStyle w:val="NormalWeb"/>
      </w:pPr>
    </w:p>
    <w:p w14:paraId="334F52A6" w14:textId="77777777" w:rsidR="00DC44FD" w:rsidRDefault="00DC44FD" w:rsidP="00A7735C">
      <w:pPr>
        <w:pStyle w:val="NormalWeb"/>
      </w:pPr>
    </w:p>
    <w:p w14:paraId="1503F5D8" w14:textId="77777777" w:rsidR="00DC44FD" w:rsidRDefault="00DC44FD" w:rsidP="00A7735C">
      <w:pPr>
        <w:pStyle w:val="NormalWeb"/>
      </w:pPr>
    </w:p>
    <w:p w14:paraId="64ECBEBC" w14:textId="77777777" w:rsidR="00DC44FD" w:rsidRDefault="00DC44FD" w:rsidP="00A7735C">
      <w:pPr>
        <w:pStyle w:val="NormalWeb"/>
      </w:pPr>
    </w:p>
    <w:p w14:paraId="5C0F3DD4" w14:textId="77777777" w:rsidR="00DC44FD" w:rsidRDefault="00DC44FD" w:rsidP="00A7735C">
      <w:pPr>
        <w:pStyle w:val="NormalWeb"/>
      </w:pPr>
    </w:p>
    <w:p w14:paraId="273BDF45" w14:textId="5E00B19F" w:rsidR="00DC44FD" w:rsidRDefault="00DC44FD" w:rsidP="00A7735C">
      <w:pPr>
        <w:pStyle w:val="NormalWeb"/>
      </w:pPr>
      <w:r>
        <w:rPr>
          <w:noProof/>
        </w:rPr>
        <w:lastRenderedPageBreak/>
        <w:drawing>
          <wp:anchor distT="0" distB="0" distL="114300" distR="114300" simplePos="0" relativeHeight="251678720" behindDoc="1" locked="0" layoutInCell="1" allowOverlap="1" wp14:anchorId="5B4F4F0C" wp14:editId="5EBC8BC9">
            <wp:simplePos x="0" y="0"/>
            <wp:positionH relativeFrom="margin">
              <wp:posOffset>285750</wp:posOffset>
            </wp:positionH>
            <wp:positionV relativeFrom="paragraph">
              <wp:posOffset>30480</wp:posOffset>
            </wp:positionV>
            <wp:extent cx="4815840" cy="3388995"/>
            <wp:effectExtent l="0" t="0" r="3810" b="1905"/>
            <wp:wrapTight wrapText="bothSides">
              <wp:wrapPolygon edited="0">
                <wp:start x="0" y="0"/>
                <wp:lineTo x="0" y="21491"/>
                <wp:lineTo x="21532" y="21491"/>
                <wp:lineTo x="21532" y="0"/>
                <wp:lineTo x="0" y="0"/>
              </wp:wrapPolygon>
            </wp:wrapTight>
            <wp:docPr id="104407081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70811" name="Picture 1" descr="A close-up of a docum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5840" cy="3388995"/>
                    </a:xfrm>
                    <a:prstGeom prst="rect">
                      <a:avLst/>
                    </a:prstGeom>
                  </pic:spPr>
                </pic:pic>
              </a:graphicData>
            </a:graphic>
          </wp:anchor>
        </w:drawing>
      </w:r>
    </w:p>
    <w:p w14:paraId="443EF586" w14:textId="68A41948" w:rsidR="00DC44FD" w:rsidRDefault="00DC44FD" w:rsidP="00A7735C">
      <w:pPr>
        <w:pStyle w:val="NormalWeb"/>
      </w:pPr>
    </w:p>
    <w:p w14:paraId="3704F89B" w14:textId="225EAEA8" w:rsidR="00DC44FD" w:rsidRDefault="00DC44FD" w:rsidP="00A7735C">
      <w:pPr>
        <w:pStyle w:val="NormalWeb"/>
      </w:pPr>
    </w:p>
    <w:p w14:paraId="7206E53E" w14:textId="61CBAEE0" w:rsidR="00A7735C" w:rsidRDefault="00A7735C" w:rsidP="00A7735C">
      <w:pPr>
        <w:pStyle w:val="NormalWeb"/>
      </w:pPr>
    </w:p>
    <w:p w14:paraId="4C9E521D" w14:textId="77777777" w:rsidR="00DC44FD" w:rsidRDefault="00DC44FD" w:rsidP="00A7735C">
      <w:pPr>
        <w:pStyle w:val="NormalWeb"/>
      </w:pPr>
    </w:p>
    <w:p w14:paraId="27A6C625" w14:textId="77777777" w:rsidR="00DC44FD" w:rsidRDefault="00DC44FD" w:rsidP="00A7735C">
      <w:pPr>
        <w:pStyle w:val="NormalWeb"/>
      </w:pPr>
    </w:p>
    <w:p w14:paraId="274E498E" w14:textId="77777777" w:rsidR="00DC44FD" w:rsidRDefault="00DC44FD" w:rsidP="00A7735C">
      <w:pPr>
        <w:pStyle w:val="NormalWeb"/>
      </w:pPr>
    </w:p>
    <w:p w14:paraId="2452D177" w14:textId="77777777" w:rsidR="00DC44FD" w:rsidRDefault="00DC44FD" w:rsidP="00A7735C">
      <w:pPr>
        <w:pStyle w:val="NormalWeb"/>
      </w:pPr>
    </w:p>
    <w:p w14:paraId="18186308" w14:textId="77777777" w:rsidR="00DC44FD" w:rsidRDefault="00DC44FD" w:rsidP="00A7735C">
      <w:pPr>
        <w:pStyle w:val="NormalWeb"/>
      </w:pPr>
    </w:p>
    <w:p w14:paraId="48AF9887" w14:textId="77777777" w:rsidR="00DC44FD" w:rsidRDefault="00DC44FD" w:rsidP="00A7735C">
      <w:pPr>
        <w:pStyle w:val="NormalWeb"/>
      </w:pPr>
    </w:p>
    <w:p w14:paraId="7C7AC92F" w14:textId="1C222822" w:rsidR="00DC44FD" w:rsidRDefault="00DC44FD" w:rsidP="00A7735C">
      <w:pPr>
        <w:pStyle w:val="NormalWeb"/>
      </w:pPr>
      <w:r>
        <w:rPr>
          <w:noProof/>
        </w:rPr>
        <w:drawing>
          <wp:anchor distT="0" distB="0" distL="114300" distR="114300" simplePos="0" relativeHeight="251682816" behindDoc="1" locked="0" layoutInCell="1" allowOverlap="1" wp14:anchorId="6BAA7D9B" wp14:editId="656A6249">
            <wp:simplePos x="0" y="0"/>
            <wp:positionH relativeFrom="column">
              <wp:posOffset>355600</wp:posOffset>
            </wp:positionH>
            <wp:positionV relativeFrom="paragraph">
              <wp:posOffset>279400</wp:posOffset>
            </wp:positionV>
            <wp:extent cx="4922520" cy="4922520"/>
            <wp:effectExtent l="0" t="0" r="0" b="0"/>
            <wp:wrapTight wrapText="bothSides">
              <wp:wrapPolygon edited="0">
                <wp:start x="0" y="0"/>
                <wp:lineTo x="0" y="21483"/>
                <wp:lineTo x="21483" y="21483"/>
                <wp:lineTo x="21483" y="0"/>
                <wp:lineTo x="0" y="0"/>
              </wp:wrapPolygon>
            </wp:wrapTight>
            <wp:docPr id="1430666004" name="Picture 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6004" name="Picture 5" descr="A paper with text o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2520" cy="4922520"/>
                    </a:xfrm>
                    <a:prstGeom prst="rect">
                      <a:avLst/>
                    </a:prstGeom>
                  </pic:spPr>
                </pic:pic>
              </a:graphicData>
            </a:graphic>
          </wp:anchor>
        </w:drawing>
      </w:r>
    </w:p>
    <w:p w14:paraId="43E29025" w14:textId="367E08BE" w:rsidR="00DC44FD" w:rsidRDefault="00DC44FD" w:rsidP="00A7735C">
      <w:pPr>
        <w:pStyle w:val="NormalWeb"/>
      </w:pPr>
    </w:p>
    <w:p w14:paraId="45B29F33" w14:textId="64D85AAA" w:rsidR="00A7735C" w:rsidRDefault="00AF01B9" w:rsidP="00A7735C">
      <w:pPr>
        <w:pStyle w:val="NormalWeb"/>
      </w:pPr>
      <w:r>
        <w:rPr>
          <w:noProof/>
        </w:rPr>
        <w:lastRenderedPageBreak/>
        <w:drawing>
          <wp:inline distT="0" distB="0" distL="0" distR="0" wp14:anchorId="5B1B2B49" wp14:editId="2E8F4645">
            <wp:extent cx="5434584" cy="7147560"/>
            <wp:effectExtent l="0" t="0" r="0" b="0"/>
            <wp:docPr id="1733397888" name="Picture 1" descr="A list of prizes for a pr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97888" name="Picture 1" descr="A list of prizes for a priz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4584" cy="7147560"/>
                    </a:xfrm>
                    <a:prstGeom prst="rect">
                      <a:avLst/>
                    </a:prstGeom>
                  </pic:spPr>
                </pic:pic>
              </a:graphicData>
            </a:graphic>
          </wp:inline>
        </w:drawing>
      </w:r>
    </w:p>
    <w:p w14:paraId="2D011FE9" w14:textId="77777777" w:rsidR="003A47D2" w:rsidRDefault="003A47D2">
      <w:pPr>
        <w:rPr>
          <w:rFonts w:ascii="Arial Black" w:hAnsi="Arial Black"/>
          <w:sz w:val="24"/>
          <w:szCs w:val="24"/>
        </w:rPr>
      </w:pPr>
    </w:p>
    <w:p w14:paraId="5A425527" w14:textId="77777777" w:rsidR="003A47D2" w:rsidRDefault="003A47D2">
      <w:pPr>
        <w:rPr>
          <w:rFonts w:ascii="Arial Black" w:hAnsi="Arial Black"/>
          <w:sz w:val="24"/>
          <w:szCs w:val="24"/>
        </w:rPr>
      </w:pPr>
    </w:p>
    <w:p w14:paraId="591CF906" w14:textId="77777777" w:rsidR="00AF01B9" w:rsidRDefault="00AF01B9">
      <w:pPr>
        <w:rPr>
          <w:rFonts w:ascii="Arial Black" w:hAnsi="Arial Black"/>
          <w:sz w:val="24"/>
          <w:szCs w:val="24"/>
        </w:rPr>
      </w:pPr>
    </w:p>
    <w:p w14:paraId="1E7C7755" w14:textId="77777777" w:rsidR="00AF01B9" w:rsidRDefault="00AF01B9">
      <w:pPr>
        <w:rPr>
          <w:rFonts w:ascii="Arial Black" w:hAnsi="Arial Black"/>
          <w:sz w:val="24"/>
          <w:szCs w:val="24"/>
        </w:rPr>
      </w:pPr>
    </w:p>
    <w:p w14:paraId="09F29BDE" w14:textId="4A012309" w:rsidR="003A47D2" w:rsidRDefault="003A47D2">
      <w:pPr>
        <w:rPr>
          <w:rFonts w:ascii="Arial Black" w:hAnsi="Arial Black"/>
          <w:sz w:val="24"/>
          <w:szCs w:val="24"/>
        </w:rPr>
      </w:pPr>
      <w:r>
        <w:rPr>
          <w:rFonts w:ascii="Arial Black" w:hAnsi="Arial Black"/>
          <w:sz w:val="24"/>
          <w:szCs w:val="24"/>
        </w:rPr>
        <w:lastRenderedPageBreak/>
        <w:t>Planning</w:t>
      </w:r>
    </w:p>
    <w:p w14:paraId="150D0FDB" w14:textId="77777777" w:rsidR="009E5C6E" w:rsidRPr="00817354" w:rsidRDefault="009E5C6E" w:rsidP="009E5C6E">
      <w:pPr>
        <w:rPr>
          <w:rFonts w:cstheme="minorHAnsi"/>
          <w:sz w:val="24"/>
          <w:szCs w:val="24"/>
        </w:rPr>
      </w:pPr>
      <w:r w:rsidRPr="00817354">
        <w:rPr>
          <w:rFonts w:cstheme="minorHAnsi"/>
          <w:color w:val="0B0C0C"/>
          <w:sz w:val="24"/>
          <w:szCs w:val="24"/>
          <w:shd w:val="clear" w:color="auto" w:fill="EEEEEE"/>
        </w:rPr>
        <w:t>Ref.</w:t>
      </w:r>
      <w:hyperlink r:id="rId23" w:history="1">
        <w:r w:rsidRPr="00817354">
          <w:rPr>
            <w:rStyle w:val="Hyperlink"/>
            <w:rFonts w:cstheme="minorHAnsi"/>
            <w:sz w:val="24"/>
            <w:szCs w:val="24"/>
            <w:shd w:val="clear" w:color="auto" w:fill="EEEEEE"/>
          </w:rPr>
          <w:t>0145/24/HHO</w:t>
        </w:r>
      </w:hyperlink>
      <w:r w:rsidRPr="00817354">
        <w:rPr>
          <w:rFonts w:cstheme="minorHAnsi"/>
          <w:color w:val="0B0C0C"/>
          <w:sz w:val="24"/>
          <w:szCs w:val="24"/>
          <w:shd w:val="clear" w:color="auto" w:fill="EEEEEE"/>
        </w:rPr>
        <w:t xml:space="preserve">  </w:t>
      </w:r>
      <w:r w:rsidRPr="00817354">
        <w:rPr>
          <w:rFonts w:cstheme="minorHAnsi"/>
          <w:color w:val="0B0C0C"/>
          <w:sz w:val="24"/>
          <w:szCs w:val="24"/>
        </w:rPr>
        <w:t>Pear Tree Cottage Newton Hill</w:t>
      </w:r>
    </w:p>
    <w:p w14:paraId="31260CA4" w14:textId="77777777" w:rsidR="009E5C6E" w:rsidRPr="00817354" w:rsidRDefault="009E5C6E" w:rsidP="009E5C6E">
      <w:pPr>
        <w:rPr>
          <w:rFonts w:cstheme="minorHAnsi"/>
          <w:sz w:val="24"/>
          <w:szCs w:val="24"/>
        </w:rPr>
      </w:pPr>
      <w:r w:rsidRPr="00817354">
        <w:rPr>
          <w:rFonts w:cstheme="minorHAnsi"/>
          <w:color w:val="0B0C0C"/>
          <w:sz w:val="24"/>
          <w:szCs w:val="24"/>
          <w:shd w:val="clear" w:color="auto" w:fill="EEEEEE"/>
        </w:rPr>
        <w:t>application for two storey extension to replace existing single storey extension</w:t>
      </w:r>
      <w:r w:rsidRPr="00817354">
        <w:rPr>
          <w:rFonts w:cstheme="minorHAnsi"/>
          <w:sz w:val="24"/>
          <w:szCs w:val="24"/>
        </w:rPr>
        <w:t>.</w:t>
      </w:r>
    </w:p>
    <w:p w14:paraId="1BBFBF61" w14:textId="77777777" w:rsidR="009E5C6E" w:rsidRPr="00817354" w:rsidRDefault="009E5C6E" w:rsidP="009E5C6E">
      <w:pPr>
        <w:rPr>
          <w:rFonts w:cstheme="minorHAnsi"/>
          <w:color w:val="0B0C0C"/>
          <w:sz w:val="24"/>
          <w:szCs w:val="24"/>
          <w:shd w:val="clear" w:color="auto" w:fill="EEEEEE"/>
        </w:rPr>
      </w:pPr>
    </w:p>
    <w:p w14:paraId="261DB0E0" w14:textId="77777777" w:rsidR="009E5C6E" w:rsidRPr="00817354" w:rsidRDefault="009E5C6E" w:rsidP="009E5C6E">
      <w:pPr>
        <w:rPr>
          <w:rFonts w:cstheme="minorHAnsi"/>
          <w:sz w:val="24"/>
          <w:szCs w:val="24"/>
        </w:rPr>
      </w:pPr>
      <w:r w:rsidRPr="00817354">
        <w:rPr>
          <w:rFonts w:cstheme="minorHAnsi"/>
          <w:color w:val="0B0C0C"/>
          <w:sz w:val="24"/>
          <w:szCs w:val="24"/>
          <w:shd w:val="clear" w:color="auto" w:fill="EEEEEE"/>
        </w:rPr>
        <w:t xml:space="preserve">Ref. </w:t>
      </w:r>
      <w:hyperlink r:id="rId24" w:history="1">
        <w:r w:rsidRPr="00817354">
          <w:rPr>
            <w:rStyle w:val="Hyperlink"/>
            <w:rFonts w:cstheme="minorHAnsi"/>
            <w:b/>
            <w:bCs/>
            <w:sz w:val="24"/>
            <w:szCs w:val="24"/>
          </w:rPr>
          <w:t>0228/24/TPO</w:t>
        </w:r>
      </w:hyperlink>
      <w:r w:rsidRPr="00817354">
        <w:rPr>
          <w:rStyle w:val="Strong"/>
          <w:rFonts w:cstheme="minorHAnsi"/>
          <w:color w:val="274769"/>
          <w:sz w:val="24"/>
          <w:szCs w:val="24"/>
        </w:rPr>
        <w:t xml:space="preserve">  </w:t>
      </w:r>
      <w:r w:rsidRPr="00817354">
        <w:rPr>
          <w:rFonts w:cstheme="minorHAnsi"/>
          <w:color w:val="0B0C0C"/>
          <w:sz w:val="24"/>
          <w:szCs w:val="24"/>
        </w:rPr>
        <w:t>26 Court Road Newton Ferrers</w:t>
      </w:r>
    </w:p>
    <w:p w14:paraId="5C174389" w14:textId="77777777" w:rsidR="009E5C6E" w:rsidRPr="00817354" w:rsidRDefault="009E5C6E" w:rsidP="009E5C6E">
      <w:pPr>
        <w:rPr>
          <w:rFonts w:cstheme="minorHAnsi"/>
          <w:sz w:val="24"/>
          <w:szCs w:val="24"/>
        </w:rPr>
      </w:pPr>
      <w:r w:rsidRPr="00817354">
        <w:rPr>
          <w:rFonts w:cstheme="minorHAnsi"/>
          <w:color w:val="0B0C0C"/>
          <w:sz w:val="24"/>
          <w:szCs w:val="24"/>
        </w:rPr>
        <w:t>Oak Quercus - remove major deadwood, reduce lowest primary branch back to edge of pavement, sever ivy at base of tree, deadwood and branch pose risk of failure onto road.</w:t>
      </w:r>
    </w:p>
    <w:p w14:paraId="0386C786" w14:textId="77777777" w:rsidR="009E5C6E" w:rsidRPr="00817354" w:rsidRDefault="009E5C6E" w:rsidP="009E5C6E">
      <w:pPr>
        <w:rPr>
          <w:rFonts w:cstheme="minorHAnsi"/>
          <w:color w:val="0B0C0C"/>
          <w:sz w:val="24"/>
          <w:szCs w:val="24"/>
        </w:rPr>
      </w:pPr>
    </w:p>
    <w:p w14:paraId="64A1109B" w14:textId="77777777" w:rsidR="009E5C6E" w:rsidRPr="00817354" w:rsidRDefault="009E5C6E" w:rsidP="009E5C6E">
      <w:pPr>
        <w:rPr>
          <w:rFonts w:cstheme="minorHAnsi"/>
          <w:sz w:val="24"/>
          <w:szCs w:val="24"/>
        </w:rPr>
      </w:pPr>
      <w:r w:rsidRPr="00817354">
        <w:rPr>
          <w:rFonts w:cstheme="minorHAnsi"/>
          <w:color w:val="0B0C0C"/>
          <w:sz w:val="24"/>
          <w:szCs w:val="24"/>
        </w:rPr>
        <w:t xml:space="preserve">Ref. </w:t>
      </w:r>
      <w:hyperlink r:id="rId25" w:history="1">
        <w:r w:rsidRPr="00817354">
          <w:rPr>
            <w:rStyle w:val="Hyperlink"/>
            <w:rFonts w:cstheme="minorHAnsi"/>
            <w:b/>
            <w:bCs/>
            <w:sz w:val="24"/>
            <w:szCs w:val="24"/>
          </w:rPr>
          <w:t>0022/24/HHO</w:t>
        </w:r>
      </w:hyperlink>
      <w:r w:rsidRPr="00817354">
        <w:rPr>
          <w:rStyle w:val="Strong"/>
          <w:rFonts w:cstheme="minorHAnsi"/>
          <w:color w:val="274769"/>
          <w:sz w:val="24"/>
          <w:szCs w:val="24"/>
        </w:rPr>
        <w:t xml:space="preserve">  </w:t>
      </w:r>
      <w:r w:rsidRPr="00817354">
        <w:rPr>
          <w:rFonts w:cstheme="minorHAnsi"/>
          <w:color w:val="0B0C0C"/>
          <w:sz w:val="24"/>
          <w:szCs w:val="24"/>
        </w:rPr>
        <w:t>1 The Fairway, Newton Ferrers</w:t>
      </w:r>
    </w:p>
    <w:p w14:paraId="1206FB9A" w14:textId="77777777" w:rsidR="009E5C6E" w:rsidRPr="00817354" w:rsidRDefault="009E5C6E" w:rsidP="009E5C6E">
      <w:pPr>
        <w:rPr>
          <w:rFonts w:cstheme="minorHAnsi"/>
          <w:sz w:val="24"/>
          <w:szCs w:val="24"/>
        </w:rPr>
      </w:pPr>
      <w:r w:rsidRPr="00817354">
        <w:rPr>
          <w:rFonts w:cstheme="minorHAnsi"/>
          <w:color w:val="0B0C0C"/>
          <w:sz w:val="24"/>
          <w:szCs w:val="24"/>
        </w:rPr>
        <w:t>application for a single storey front extension, with loft conversion &amp; dormers.</w:t>
      </w:r>
    </w:p>
    <w:p w14:paraId="30EF0F00" w14:textId="77777777" w:rsidR="009E5C6E" w:rsidRPr="00817354" w:rsidRDefault="009E5C6E" w:rsidP="009E5C6E">
      <w:pPr>
        <w:rPr>
          <w:rFonts w:cstheme="minorHAnsi"/>
          <w:color w:val="0B0C0C"/>
          <w:sz w:val="24"/>
          <w:szCs w:val="24"/>
        </w:rPr>
      </w:pPr>
    </w:p>
    <w:p w14:paraId="5E1F347C" w14:textId="77777777" w:rsidR="009E5C6E" w:rsidRPr="00817354" w:rsidRDefault="009E5C6E" w:rsidP="009E5C6E">
      <w:pPr>
        <w:rPr>
          <w:rFonts w:cstheme="minorHAnsi"/>
          <w:sz w:val="24"/>
          <w:szCs w:val="24"/>
        </w:rPr>
      </w:pPr>
      <w:r w:rsidRPr="00817354">
        <w:rPr>
          <w:rFonts w:cstheme="minorHAnsi"/>
          <w:color w:val="0B0C0C"/>
          <w:sz w:val="24"/>
          <w:szCs w:val="24"/>
        </w:rPr>
        <w:t xml:space="preserve">Ref. </w:t>
      </w:r>
      <w:hyperlink r:id="rId26" w:history="1">
        <w:r w:rsidRPr="00817354">
          <w:rPr>
            <w:rStyle w:val="Hyperlink"/>
            <w:rFonts w:cstheme="minorHAnsi"/>
            <w:b/>
            <w:bCs/>
            <w:sz w:val="24"/>
            <w:szCs w:val="24"/>
          </w:rPr>
          <w:t>0198/24/HHO</w:t>
        </w:r>
      </w:hyperlink>
      <w:r w:rsidRPr="00817354">
        <w:rPr>
          <w:rStyle w:val="Strong"/>
          <w:rFonts w:cstheme="minorHAnsi"/>
          <w:color w:val="274769"/>
          <w:sz w:val="24"/>
          <w:szCs w:val="24"/>
        </w:rPr>
        <w:t xml:space="preserve">  </w:t>
      </w:r>
      <w:r w:rsidRPr="00817354">
        <w:rPr>
          <w:rFonts w:cstheme="minorHAnsi"/>
          <w:color w:val="0B0C0C"/>
          <w:sz w:val="24"/>
          <w:szCs w:val="24"/>
        </w:rPr>
        <w:t>Coombe House Noss Mayo</w:t>
      </w:r>
    </w:p>
    <w:p w14:paraId="6E2D6FCE" w14:textId="77777777" w:rsidR="009E5C6E" w:rsidRPr="00817354" w:rsidRDefault="009E5C6E" w:rsidP="009E5C6E">
      <w:pPr>
        <w:rPr>
          <w:rFonts w:cstheme="minorHAnsi"/>
          <w:sz w:val="24"/>
          <w:szCs w:val="24"/>
        </w:rPr>
      </w:pPr>
      <w:r w:rsidRPr="00817354">
        <w:rPr>
          <w:rFonts w:cstheme="minorHAnsi"/>
          <w:color w:val="0B0C0C"/>
          <w:sz w:val="24"/>
          <w:szCs w:val="24"/>
        </w:rPr>
        <w:t>application for construction of an earth sheltered garage and a living roof (garden).</w:t>
      </w:r>
    </w:p>
    <w:p w14:paraId="60272E37" w14:textId="77777777" w:rsidR="009E5C6E" w:rsidRPr="00817354" w:rsidRDefault="009E5C6E" w:rsidP="009E5C6E">
      <w:pPr>
        <w:rPr>
          <w:rFonts w:cstheme="minorHAnsi"/>
          <w:color w:val="0B0C0C"/>
          <w:sz w:val="24"/>
          <w:szCs w:val="24"/>
        </w:rPr>
      </w:pPr>
    </w:p>
    <w:p w14:paraId="5A24E1E6" w14:textId="77777777" w:rsidR="009E5C6E" w:rsidRPr="00817354" w:rsidRDefault="009E5C6E" w:rsidP="009E5C6E">
      <w:pPr>
        <w:rPr>
          <w:rFonts w:cstheme="minorHAnsi"/>
          <w:sz w:val="24"/>
          <w:szCs w:val="24"/>
        </w:rPr>
      </w:pPr>
      <w:r w:rsidRPr="00817354">
        <w:rPr>
          <w:rFonts w:cstheme="minorHAnsi"/>
          <w:color w:val="0B0C0C"/>
          <w:sz w:val="24"/>
          <w:szCs w:val="24"/>
        </w:rPr>
        <w:t>Ref.</w:t>
      </w:r>
      <w:r w:rsidRPr="00817354">
        <w:rPr>
          <w:rStyle w:val="Hyperlink"/>
          <w:rFonts w:cstheme="minorHAnsi"/>
          <w:color w:val="274769"/>
          <w:sz w:val="24"/>
          <w:szCs w:val="24"/>
        </w:rPr>
        <w:t xml:space="preserve"> </w:t>
      </w:r>
      <w:hyperlink r:id="rId27" w:history="1">
        <w:r w:rsidRPr="00817354">
          <w:rPr>
            <w:rStyle w:val="Hyperlink"/>
            <w:rFonts w:cstheme="minorHAnsi"/>
            <w:b/>
            <w:bCs/>
            <w:sz w:val="24"/>
            <w:szCs w:val="24"/>
          </w:rPr>
          <w:t>3965/23/HHO</w:t>
        </w:r>
      </w:hyperlink>
      <w:r w:rsidRPr="00817354">
        <w:rPr>
          <w:rStyle w:val="Strong"/>
          <w:rFonts w:cstheme="minorHAnsi"/>
          <w:color w:val="274769"/>
          <w:sz w:val="24"/>
          <w:szCs w:val="24"/>
        </w:rPr>
        <w:t xml:space="preserve">  </w:t>
      </w:r>
      <w:r w:rsidRPr="00817354">
        <w:rPr>
          <w:rFonts w:cstheme="minorHAnsi"/>
          <w:color w:val="0B0C0C"/>
          <w:sz w:val="24"/>
          <w:szCs w:val="24"/>
        </w:rPr>
        <w:t>Whitemoor Cross Holbeton</w:t>
      </w:r>
    </w:p>
    <w:p w14:paraId="53FB204D" w14:textId="77777777" w:rsidR="009E5C6E" w:rsidRPr="00817354" w:rsidRDefault="009E5C6E" w:rsidP="009E5C6E">
      <w:pPr>
        <w:rPr>
          <w:rFonts w:cstheme="minorHAnsi"/>
          <w:sz w:val="24"/>
          <w:szCs w:val="24"/>
        </w:rPr>
      </w:pPr>
      <w:r w:rsidRPr="00817354">
        <w:rPr>
          <w:rFonts w:cstheme="minorHAnsi"/>
          <w:color w:val="0B0C0C"/>
          <w:sz w:val="24"/>
          <w:szCs w:val="24"/>
        </w:rPr>
        <w:t>application for installation of heat pump</w:t>
      </w:r>
    </w:p>
    <w:p w14:paraId="64130B74" w14:textId="77777777" w:rsidR="009E5C6E" w:rsidRPr="00817354" w:rsidRDefault="009E5C6E" w:rsidP="009E5C6E">
      <w:pPr>
        <w:rPr>
          <w:rFonts w:cstheme="minorHAnsi"/>
          <w:color w:val="0B0C0C"/>
          <w:sz w:val="24"/>
          <w:szCs w:val="24"/>
        </w:rPr>
      </w:pPr>
    </w:p>
    <w:p w14:paraId="49AB470B" w14:textId="77777777" w:rsidR="009E5C6E" w:rsidRPr="00817354" w:rsidRDefault="009E5C6E" w:rsidP="009E5C6E">
      <w:pPr>
        <w:rPr>
          <w:rFonts w:cstheme="minorHAnsi"/>
          <w:sz w:val="24"/>
          <w:szCs w:val="24"/>
        </w:rPr>
      </w:pPr>
      <w:r w:rsidRPr="00817354">
        <w:rPr>
          <w:rFonts w:cstheme="minorHAnsi"/>
          <w:color w:val="0B0C0C"/>
          <w:sz w:val="24"/>
          <w:szCs w:val="24"/>
        </w:rPr>
        <w:t xml:space="preserve">Ref </w:t>
      </w:r>
      <w:hyperlink r:id="rId28" w:history="1">
        <w:r w:rsidRPr="00817354">
          <w:rPr>
            <w:rStyle w:val="Hyperlink"/>
            <w:rFonts w:cstheme="minorHAnsi"/>
            <w:b/>
            <w:bCs/>
            <w:sz w:val="24"/>
            <w:szCs w:val="24"/>
          </w:rPr>
          <w:t>0127/24/HHO</w:t>
        </w:r>
      </w:hyperlink>
      <w:r w:rsidRPr="00817354">
        <w:rPr>
          <w:rStyle w:val="Strong"/>
          <w:rFonts w:cstheme="minorHAnsi"/>
          <w:color w:val="274769"/>
          <w:sz w:val="24"/>
          <w:szCs w:val="24"/>
        </w:rPr>
        <w:t xml:space="preserve">  </w:t>
      </w:r>
      <w:r w:rsidRPr="00817354">
        <w:rPr>
          <w:rFonts w:cstheme="minorHAnsi"/>
          <w:color w:val="0B0C0C"/>
          <w:sz w:val="24"/>
          <w:szCs w:val="24"/>
        </w:rPr>
        <w:t>Millmans 70 Ford</w:t>
      </w:r>
    </w:p>
    <w:p w14:paraId="4AD14C09" w14:textId="77777777" w:rsidR="009E5C6E" w:rsidRPr="00817354" w:rsidRDefault="009E5C6E" w:rsidP="009E5C6E">
      <w:pPr>
        <w:rPr>
          <w:rFonts w:cstheme="minorHAnsi"/>
          <w:sz w:val="24"/>
          <w:szCs w:val="24"/>
        </w:rPr>
      </w:pPr>
      <w:r w:rsidRPr="00817354">
        <w:rPr>
          <w:rFonts w:cstheme="minorHAnsi"/>
          <w:color w:val="0B0C0C"/>
          <w:sz w:val="24"/>
          <w:szCs w:val="24"/>
        </w:rPr>
        <w:t>application for timber summer house with slate roof, in garden adjacent to parking area.</w:t>
      </w:r>
    </w:p>
    <w:p w14:paraId="7E212954" w14:textId="0A08D016" w:rsidR="009A2EEA" w:rsidRPr="009A2EEA" w:rsidRDefault="009A2EEA" w:rsidP="009A2EEA">
      <w:pPr>
        <w:pStyle w:val="NoSpacing"/>
        <w:rPr>
          <w:b/>
          <w:bCs/>
          <w:sz w:val="28"/>
          <w:szCs w:val="28"/>
        </w:rPr>
      </w:pPr>
      <w:r w:rsidRPr="009A2EEA">
        <w:rPr>
          <w:b/>
          <w:bCs/>
          <w:sz w:val="28"/>
          <w:szCs w:val="28"/>
        </w:rPr>
        <w:t xml:space="preserve">Neighbourhood Plan review. </w:t>
      </w:r>
    </w:p>
    <w:p w14:paraId="593B74F9" w14:textId="77777777" w:rsidR="009A2EEA" w:rsidRDefault="009A2EEA" w:rsidP="009A2EEA">
      <w:pPr>
        <w:pStyle w:val="NoSpacing"/>
        <w:rPr>
          <w:rFonts w:ascii="Open Sans" w:eastAsia="Times New Roman" w:hAnsi="Open Sans" w:cs="Open Sans"/>
          <w:color w:val="282828"/>
          <w:lang w:eastAsia="en-GB"/>
        </w:rPr>
      </w:pPr>
      <w:r w:rsidRPr="00A16947">
        <w:rPr>
          <w:rFonts w:ascii="Open Sans" w:eastAsia="Times New Roman" w:hAnsi="Open Sans" w:cs="Open Sans"/>
          <w:color w:val="282828"/>
          <w:lang w:eastAsia="en-GB"/>
        </w:rPr>
        <w:t>Used by the Planning Department in South Hams in conjunction with the South Devon Joint Local Plan and National Planning legislation, our Neighbourhood Plan has been instrumental in guiding Planning Policy in the Parish; protecting the Waterfront, our Heritage, encouraging the right sort of Development and discouraging poor planning proposals and overdevelopment.</w:t>
      </w:r>
    </w:p>
    <w:p w14:paraId="59035F3B" w14:textId="77777777" w:rsidR="009A2EEA" w:rsidRDefault="009A2EEA" w:rsidP="009A2EEA">
      <w:pPr>
        <w:pStyle w:val="NoSpacing"/>
        <w:rPr>
          <w:rFonts w:ascii="Open Sans" w:eastAsia="Times New Roman" w:hAnsi="Open Sans" w:cs="Open Sans"/>
          <w:color w:val="282828"/>
          <w:lang w:eastAsia="en-GB"/>
        </w:rPr>
      </w:pPr>
      <w:r>
        <w:rPr>
          <w:rFonts w:ascii="Open Sans" w:hAnsi="Open Sans" w:cs="Open Sans"/>
          <w:color w:val="282828"/>
          <w:shd w:val="clear" w:color="auto" w:fill="FFFFFF"/>
        </w:rPr>
        <w:t>The Policies covered in the NP address Planning Permission criteria for Housing, Local Business, Infrastructure, Health and Wellbeing, Environment, Heritage and Conservation.</w:t>
      </w:r>
    </w:p>
    <w:p w14:paraId="71692E0D" w14:textId="7C5FC813" w:rsidR="009A2EEA" w:rsidRPr="00A16947" w:rsidRDefault="009A2EEA" w:rsidP="009A2EEA">
      <w:pPr>
        <w:pStyle w:val="NoSpacing"/>
        <w:rPr>
          <w:rFonts w:ascii="Open Sans" w:eastAsia="Times New Roman" w:hAnsi="Open Sans" w:cs="Open Sans"/>
          <w:color w:val="282828"/>
          <w:lang w:eastAsia="en-GB"/>
        </w:rPr>
      </w:pPr>
      <w:r w:rsidRPr="00A16947">
        <w:rPr>
          <w:rFonts w:ascii="Open Sans" w:eastAsia="Times New Roman" w:hAnsi="Open Sans" w:cs="Open Sans"/>
          <w:color w:val="282828"/>
          <w:lang w:eastAsia="en-GB"/>
        </w:rPr>
        <w:t>So, we are holding Consultation events to gather your thoughts</w:t>
      </w:r>
      <w:r>
        <w:rPr>
          <w:rFonts w:ascii="Open Sans" w:eastAsia="Times New Roman" w:hAnsi="Open Sans" w:cs="Open Sans"/>
          <w:color w:val="282828"/>
          <w:lang w:eastAsia="en-GB"/>
        </w:rPr>
        <w:t xml:space="preserve"> the next will be on </w:t>
      </w:r>
      <w:r w:rsidRPr="00A16947">
        <w:rPr>
          <w:b/>
          <w:bCs/>
        </w:rPr>
        <w:t>17</w:t>
      </w:r>
      <w:r w:rsidRPr="00A16947">
        <w:rPr>
          <w:b/>
          <w:bCs/>
          <w:vertAlign w:val="superscript"/>
        </w:rPr>
        <w:t>th</w:t>
      </w:r>
      <w:r w:rsidRPr="00A16947">
        <w:rPr>
          <w:b/>
          <w:bCs/>
        </w:rPr>
        <w:t xml:space="preserve"> March</w:t>
      </w:r>
      <w:r>
        <w:t xml:space="preserve"> 9.30 – 4.30pm</w:t>
      </w:r>
      <w:r w:rsidR="006A7B63">
        <w:t xml:space="preserve"> at Newton Ferrers WI Community Hall.</w:t>
      </w:r>
    </w:p>
    <w:p w14:paraId="6B189DD5" w14:textId="77777777" w:rsidR="009A2EEA" w:rsidRPr="00A16947" w:rsidRDefault="009A2EEA" w:rsidP="009A2EEA">
      <w:pPr>
        <w:pStyle w:val="NoSpacing"/>
        <w:rPr>
          <w:rFonts w:ascii="Open Sans" w:eastAsia="Times New Roman" w:hAnsi="Open Sans" w:cs="Open Sans"/>
          <w:color w:val="282828"/>
          <w:lang w:eastAsia="en-GB"/>
        </w:rPr>
      </w:pPr>
      <w:r w:rsidRPr="00A16947">
        <w:rPr>
          <w:rFonts w:ascii="Open Sans" w:eastAsia="Times New Roman" w:hAnsi="Open Sans" w:cs="Open Sans"/>
          <w:color w:val="282828"/>
          <w:lang w:eastAsia="en-GB"/>
        </w:rPr>
        <w:t>Please come along and let us know what changes you think need to be made</w:t>
      </w:r>
    </w:p>
    <w:p w14:paraId="777783F8" w14:textId="77777777" w:rsidR="003A47D2" w:rsidRDefault="003A47D2">
      <w:pPr>
        <w:rPr>
          <w:rFonts w:ascii="Arial Black" w:hAnsi="Arial Black"/>
          <w:sz w:val="24"/>
          <w:szCs w:val="24"/>
        </w:rPr>
      </w:pPr>
    </w:p>
    <w:p w14:paraId="3287E477" w14:textId="77777777" w:rsidR="003A47D2" w:rsidRDefault="003A47D2">
      <w:pPr>
        <w:rPr>
          <w:rFonts w:ascii="Arial Black" w:hAnsi="Arial Black"/>
          <w:sz w:val="24"/>
          <w:szCs w:val="24"/>
        </w:rPr>
      </w:pPr>
    </w:p>
    <w:p w14:paraId="1AA8EF97" w14:textId="77777777" w:rsidR="003A47D2" w:rsidRDefault="003A47D2">
      <w:pPr>
        <w:rPr>
          <w:rFonts w:ascii="Arial Black" w:hAnsi="Arial Black"/>
          <w:sz w:val="24"/>
          <w:szCs w:val="24"/>
        </w:rPr>
      </w:pPr>
    </w:p>
    <w:p w14:paraId="57381575" w14:textId="139F809B" w:rsidR="003A47D2" w:rsidRDefault="00A4180C">
      <w:pPr>
        <w:rPr>
          <w:rFonts w:ascii="Arial Black" w:hAnsi="Arial Black"/>
          <w:sz w:val="24"/>
          <w:szCs w:val="24"/>
        </w:rPr>
      </w:pPr>
      <w:r>
        <w:rPr>
          <w:rFonts w:ascii="Arial Black" w:hAnsi="Arial Black"/>
          <w:noProof/>
          <w:sz w:val="24"/>
          <w:szCs w:val="24"/>
        </w:rPr>
        <w:lastRenderedPageBreak/>
        <w:drawing>
          <wp:anchor distT="0" distB="0" distL="114300" distR="114300" simplePos="0" relativeHeight="251683840" behindDoc="1" locked="0" layoutInCell="1" allowOverlap="1" wp14:anchorId="0A280B8D" wp14:editId="4E60F119">
            <wp:simplePos x="0" y="0"/>
            <wp:positionH relativeFrom="column">
              <wp:posOffset>209550</wp:posOffset>
            </wp:positionH>
            <wp:positionV relativeFrom="paragraph">
              <wp:posOffset>304800</wp:posOffset>
            </wp:positionV>
            <wp:extent cx="5138928" cy="5535168"/>
            <wp:effectExtent l="0" t="0" r="5080" b="8890"/>
            <wp:wrapTight wrapText="bothSides">
              <wp:wrapPolygon edited="0">
                <wp:start x="0" y="0"/>
                <wp:lineTo x="0" y="21560"/>
                <wp:lineTo x="21541" y="21560"/>
                <wp:lineTo x="21541" y="0"/>
                <wp:lineTo x="0" y="0"/>
              </wp:wrapPolygon>
            </wp:wrapTight>
            <wp:docPr id="1950336196" name="Picture 6" descr="A poster for a digital drop-in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36196" name="Picture 6" descr="A poster for a digital drop-ins ev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8928" cy="5535168"/>
                    </a:xfrm>
                    <a:prstGeom prst="rect">
                      <a:avLst/>
                    </a:prstGeom>
                  </pic:spPr>
                </pic:pic>
              </a:graphicData>
            </a:graphic>
          </wp:anchor>
        </w:drawing>
      </w:r>
      <w:r w:rsidR="003A47D2">
        <w:rPr>
          <w:rFonts w:ascii="Arial Black" w:hAnsi="Arial Black"/>
          <w:sz w:val="24"/>
          <w:szCs w:val="24"/>
        </w:rPr>
        <w:t>Whats On</w:t>
      </w:r>
    </w:p>
    <w:p w14:paraId="522909FE" w14:textId="2DC25765" w:rsidR="008B7A53" w:rsidRDefault="008B7A53">
      <w:pPr>
        <w:rPr>
          <w:rFonts w:ascii="Arial Black" w:hAnsi="Arial Black"/>
          <w:sz w:val="24"/>
          <w:szCs w:val="24"/>
        </w:rPr>
      </w:pPr>
    </w:p>
    <w:p w14:paraId="774F5C1C" w14:textId="77777777" w:rsidR="00A4180C" w:rsidRDefault="00A4180C">
      <w:pPr>
        <w:rPr>
          <w:rFonts w:ascii="Arial Black" w:hAnsi="Arial Black"/>
          <w:sz w:val="24"/>
          <w:szCs w:val="24"/>
        </w:rPr>
      </w:pPr>
    </w:p>
    <w:p w14:paraId="01C2D190" w14:textId="77777777" w:rsidR="00A4180C" w:rsidRDefault="00A4180C">
      <w:pPr>
        <w:rPr>
          <w:rFonts w:ascii="Arial Black" w:hAnsi="Arial Black"/>
          <w:sz w:val="24"/>
          <w:szCs w:val="24"/>
        </w:rPr>
      </w:pPr>
    </w:p>
    <w:p w14:paraId="3177A60D" w14:textId="77777777" w:rsidR="00A4180C" w:rsidRDefault="00A4180C">
      <w:pPr>
        <w:rPr>
          <w:rFonts w:ascii="Arial Black" w:hAnsi="Arial Black"/>
          <w:sz w:val="24"/>
          <w:szCs w:val="24"/>
        </w:rPr>
      </w:pPr>
    </w:p>
    <w:p w14:paraId="26ABEA9C" w14:textId="77777777" w:rsidR="00A4180C" w:rsidRDefault="00A4180C">
      <w:pPr>
        <w:rPr>
          <w:rFonts w:ascii="Arial Black" w:hAnsi="Arial Black"/>
          <w:sz w:val="24"/>
          <w:szCs w:val="24"/>
        </w:rPr>
      </w:pPr>
    </w:p>
    <w:p w14:paraId="33832337" w14:textId="77777777" w:rsidR="00A4180C" w:rsidRDefault="00A4180C">
      <w:pPr>
        <w:rPr>
          <w:rFonts w:ascii="Arial Black" w:hAnsi="Arial Black"/>
          <w:sz w:val="24"/>
          <w:szCs w:val="24"/>
        </w:rPr>
      </w:pPr>
    </w:p>
    <w:p w14:paraId="7232A9C9" w14:textId="77777777" w:rsidR="00A4180C" w:rsidRDefault="00A4180C">
      <w:pPr>
        <w:rPr>
          <w:rFonts w:ascii="Arial Black" w:hAnsi="Arial Black"/>
          <w:sz w:val="24"/>
          <w:szCs w:val="24"/>
        </w:rPr>
      </w:pPr>
    </w:p>
    <w:p w14:paraId="08C5865F" w14:textId="77777777" w:rsidR="00A4180C" w:rsidRDefault="00A4180C">
      <w:pPr>
        <w:rPr>
          <w:rFonts w:ascii="Arial Black" w:hAnsi="Arial Black"/>
          <w:sz w:val="24"/>
          <w:szCs w:val="24"/>
        </w:rPr>
      </w:pPr>
    </w:p>
    <w:p w14:paraId="2346326C" w14:textId="77777777" w:rsidR="00A4180C" w:rsidRDefault="00A4180C">
      <w:pPr>
        <w:rPr>
          <w:rFonts w:ascii="Arial Black" w:hAnsi="Arial Black"/>
          <w:sz w:val="24"/>
          <w:szCs w:val="24"/>
        </w:rPr>
      </w:pPr>
    </w:p>
    <w:p w14:paraId="13FF73D9" w14:textId="77777777" w:rsidR="00A4180C" w:rsidRDefault="00A4180C">
      <w:pPr>
        <w:rPr>
          <w:rFonts w:ascii="Arial Black" w:hAnsi="Arial Black"/>
          <w:sz w:val="24"/>
          <w:szCs w:val="24"/>
        </w:rPr>
      </w:pPr>
    </w:p>
    <w:p w14:paraId="4BEC0D3D" w14:textId="77777777" w:rsidR="00A4180C" w:rsidRDefault="00A4180C">
      <w:pPr>
        <w:rPr>
          <w:rFonts w:ascii="Arial Black" w:hAnsi="Arial Black"/>
          <w:sz w:val="24"/>
          <w:szCs w:val="24"/>
        </w:rPr>
      </w:pPr>
    </w:p>
    <w:p w14:paraId="4A70EF63" w14:textId="77777777" w:rsidR="00A4180C" w:rsidRDefault="00A4180C">
      <w:pPr>
        <w:rPr>
          <w:rFonts w:ascii="Arial Black" w:hAnsi="Arial Black"/>
          <w:sz w:val="24"/>
          <w:szCs w:val="24"/>
        </w:rPr>
      </w:pPr>
    </w:p>
    <w:p w14:paraId="35BA3A58" w14:textId="77777777" w:rsidR="00A4180C" w:rsidRDefault="00A4180C">
      <w:pPr>
        <w:rPr>
          <w:rFonts w:ascii="Arial Black" w:hAnsi="Arial Black"/>
          <w:sz w:val="24"/>
          <w:szCs w:val="24"/>
        </w:rPr>
      </w:pPr>
    </w:p>
    <w:p w14:paraId="4079E2F8" w14:textId="77777777" w:rsidR="00A4180C" w:rsidRDefault="00A4180C">
      <w:pPr>
        <w:rPr>
          <w:rFonts w:ascii="Arial Black" w:hAnsi="Arial Black"/>
          <w:sz w:val="24"/>
          <w:szCs w:val="24"/>
        </w:rPr>
      </w:pPr>
    </w:p>
    <w:p w14:paraId="23430106" w14:textId="77777777" w:rsidR="00A4180C" w:rsidRDefault="00A4180C">
      <w:pPr>
        <w:rPr>
          <w:rFonts w:ascii="Arial Black" w:hAnsi="Arial Black"/>
          <w:sz w:val="24"/>
          <w:szCs w:val="24"/>
        </w:rPr>
      </w:pPr>
    </w:p>
    <w:p w14:paraId="5BCBE9B1" w14:textId="77777777" w:rsidR="00A4180C" w:rsidRDefault="00A4180C">
      <w:pPr>
        <w:rPr>
          <w:rFonts w:ascii="Arial Black" w:hAnsi="Arial Black"/>
          <w:sz w:val="24"/>
          <w:szCs w:val="24"/>
        </w:rPr>
      </w:pPr>
    </w:p>
    <w:p w14:paraId="46E15AB0" w14:textId="77777777" w:rsidR="00A4180C" w:rsidRDefault="00A4180C">
      <w:pPr>
        <w:rPr>
          <w:rFonts w:ascii="Arial Black" w:hAnsi="Arial Black"/>
          <w:sz w:val="24"/>
          <w:szCs w:val="24"/>
        </w:rPr>
      </w:pPr>
    </w:p>
    <w:p w14:paraId="423EB859" w14:textId="44AEE722" w:rsidR="00E812D0" w:rsidRPr="00B1514D" w:rsidRDefault="008B7A53" w:rsidP="00E812D0">
      <w:pPr>
        <w:pStyle w:val="NoSpacing"/>
        <w:rPr>
          <w:rFonts w:cstheme="minorHAnsi"/>
          <w:sz w:val="24"/>
          <w:szCs w:val="24"/>
        </w:rPr>
      </w:pPr>
      <w:r w:rsidRPr="008B7A53">
        <w:rPr>
          <w:rFonts w:cstheme="minorHAnsi"/>
          <w:b/>
          <w:bCs/>
          <w:sz w:val="24"/>
          <w:szCs w:val="24"/>
        </w:rPr>
        <w:t>5</w:t>
      </w:r>
      <w:r w:rsidRPr="008B7A53">
        <w:rPr>
          <w:rFonts w:cstheme="minorHAnsi"/>
          <w:b/>
          <w:bCs/>
          <w:sz w:val="24"/>
          <w:szCs w:val="24"/>
          <w:vertAlign w:val="superscript"/>
        </w:rPr>
        <w:t>th</w:t>
      </w:r>
      <w:r w:rsidRPr="008B7A53">
        <w:rPr>
          <w:rFonts w:cstheme="minorHAnsi"/>
          <w:b/>
          <w:bCs/>
          <w:sz w:val="24"/>
          <w:szCs w:val="24"/>
        </w:rPr>
        <w:t xml:space="preserve"> March</w:t>
      </w:r>
      <w:r>
        <w:rPr>
          <w:rFonts w:cstheme="minorHAnsi"/>
          <w:sz w:val="24"/>
          <w:szCs w:val="24"/>
        </w:rPr>
        <w:t xml:space="preserve">  </w:t>
      </w:r>
      <w:r w:rsidRPr="008B7A53">
        <w:rPr>
          <w:rFonts w:cstheme="minorHAnsi"/>
          <w:sz w:val="24"/>
          <w:szCs w:val="24"/>
        </w:rPr>
        <w:t>1</w:t>
      </w:r>
      <w:r w:rsidRPr="008B7A53">
        <w:rPr>
          <w:rFonts w:cstheme="minorHAnsi"/>
          <w:sz w:val="24"/>
          <w:szCs w:val="24"/>
          <w:vertAlign w:val="superscript"/>
        </w:rPr>
        <w:t>st</w:t>
      </w:r>
      <w:r w:rsidRPr="008B7A53">
        <w:rPr>
          <w:rFonts w:cstheme="minorHAnsi"/>
          <w:sz w:val="24"/>
          <w:szCs w:val="24"/>
        </w:rPr>
        <w:t xml:space="preserve"> </w:t>
      </w:r>
      <w:r>
        <w:rPr>
          <w:rFonts w:cstheme="minorHAnsi"/>
          <w:sz w:val="24"/>
          <w:szCs w:val="24"/>
        </w:rPr>
        <w:t>Tuesday Lunch Club</w:t>
      </w:r>
      <w:r w:rsidR="00E812D0">
        <w:rPr>
          <w:rFonts w:cstheme="minorHAnsi"/>
          <w:sz w:val="24"/>
          <w:szCs w:val="24"/>
        </w:rPr>
        <w:t xml:space="preserve"> </w:t>
      </w:r>
      <w:r w:rsidR="00E812D0" w:rsidRPr="00B1514D">
        <w:rPr>
          <w:rFonts w:cstheme="minorHAnsi"/>
          <w:color w:val="232323"/>
          <w:sz w:val="24"/>
          <w:szCs w:val="24"/>
        </w:rPr>
        <w:t>@12.00.</w:t>
      </w:r>
      <w:r w:rsidR="00E812D0">
        <w:rPr>
          <w:rFonts w:cstheme="minorHAnsi"/>
          <w:color w:val="232323"/>
          <w:sz w:val="24"/>
          <w:szCs w:val="24"/>
        </w:rPr>
        <w:t>noon</w:t>
      </w:r>
      <w:r w:rsidR="00E812D0" w:rsidRPr="00B1514D">
        <w:rPr>
          <w:rFonts w:cstheme="minorHAnsi"/>
          <w:color w:val="232323"/>
          <w:sz w:val="24"/>
          <w:szCs w:val="24"/>
        </w:rPr>
        <w:t xml:space="preserve">  </w:t>
      </w:r>
      <w:r w:rsidR="00E812D0" w:rsidRPr="00B1514D">
        <w:rPr>
          <w:rFonts w:cstheme="minorHAnsi"/>
          <w:sz w:val="24"/>
          <w:szCs w:val="24"/>
        </w:rPr>
        <w:t>£6 for 2 course meal plus tea or coffee. Newton Ferrers Community Hall. Allergies can be catered for. Please contact either Jeanne (872442) or Jane (872627)  New members welcome</w:t>
      </w:r>
    </w:p>
    <w:p w14:paraId="7B32F656" w14:textId="77777777" w:rsidR="00E812D0" w:rsidRDefault="00E812D0" w:rsidP="00E812D0">
      <w:pPr>
        <w:pStyle w:val="NoSpacing"/>
        <w:rPr>
          <w:rFonts w:cstheme="minorHAnsi"/>
          <w:sz w:val="24"/>
          <w:szCs w:val="24"/>
        </w:rPr>
      </w:pPr>
    </w:p>
    <w:p w14:paraId="49F24CA5" w14:textId="30AC60F3" w:rsidR="004F053E" w:rsidRDefault="004F053E" w:rsidP="00E812D0">
      <w:pPr>
        <w:pStyle w:val="NoSpacing"/>
        <w:rPr>
          <w:rFonts w:cstheme="minorHAnsi"/>
          <w:sz w:val="24"/>
          <w:szCs w:val="24"/>
        </w:rPr>
      </w:pPr>
      <w:r>
        <w:rPr>
          <w:rFonts w:cstheme="minorHAnsi"/>
          <w:noProof/>
          <w:sz w:val="24"/>
          <w:szCs w:val="24"/>
        </w:rPr>
        <w:lastRenderedPageBreak/>
        <w:drawing>
          <wp:anchor distT="0" distB="0" distL="114300" distR="114300" simplePos="0" relativeHeight="251674624" behindDoc="1" locked="0" layoutInCell="1" allowOverlap="1" wp14:anchorId="6010241D" wp14:editId="0590C1A7">
            <wp:simplePos x="0" y="0"/>
            <wp:positionH relativeFrom="margin">
              <wp:align>center</wp:align>
            </wp:positionH>
            <wp:positionV relativeFrom="paragraph">
              <wp:posOffset>245745</wp:posOffset>
            </wp:positionV>
            <wp:extent cx="4614672" cy="3550920"/>
            <wp:effectExtent l="0" t="0" r="0" b="0"/>
            <wp:wrapTight wrapText="bothSides">
              <wp:wrapPolygon edited="0">
                <wp:start x="0" y="0"/>
                <wp:lineTo x="0" y="21438"/>
                <wp:lineTo x="21490" y="21438"/>
                <wp:lineTo x="21490" y="0"/>
                <wp:lineTo x="0" y="0"/>
              </wp:wrapPolygon>
            </wp:wrapTight>
            <wp:docPr id="650917009" name="Picture 3"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17009" name="Picture 3" descr="A poster for a worksho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14672" cy="3550920"/>
                    </a:xfrm>
                    <a:prstGeom prst="rect">
                      <a:avLst/>
                    </a:prstGeom>
                  </pic:spPr>
                </pic:pic>
              </a:graphicData>
            </a:graphic>
          </wp:anchor>
        </w:drawing>
      </w:r>
    </w:p>
    <w:p w14:paraId="2C5C37A4" w14:textId="1E3FDB7D" w:rsidR="00EE2C0C" w:rsidRPr="00B1514D" w:rsidRDefault="005C20EF" w:rsidP="00E812D0">
      <w:pPr>
        <w:pStyle w:val="NoSpacing"/>
        <w:rPr>
          <w:rFonts w:cstheme="minorHAnsi"/>
          <w:sz w:val="24"/>
          <w:szCs w:val="24"/>
        </w:rPr>
      </w:pPr>
      <w:r>
        <w:rPr>
          <w:rFonts w:cstheme="minorHAnsi"/>
          <w:noProof/>
          <w:sz w:val="24"/>
          <w:szCs w:val="24"/>
        </w:rPr>
        <w:lastRenderedPageBreak/>
        <w:drawing>
          <wp:inline distT="0" distB="0" distL="0" distR="0" wp14:anchorId="12D406F5" wp14:editId="24D77876">
            <wp:extent cx="5731510" cy="8098155"/>
            <wp:effectExtent l="0" t="0" r="2540" b="0"/>
            <wp:docPr id="2128459893" name="Picture 2" descr="A poster for a performance of cinde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59893" name="Picture 2" descr="A poster for a performance of cinderella&#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8098155"/>
                    </a:xfrm>
                    <a:prstGeom prst="rect">
                      <a:avLst/>
                    </a:prstGeom>
                  </pic:spPr>
                </pic:pic>
              </a:graphicData>
            </a:graphic>
          </wp:inline>
        </w:drawing>
      </w:r>
    </w:p>
    <w:p w14:paraId="0E7CF07B" w14:textId="2E38A910" w:rsidR="008B7A53" w:rsidRDefault="005C26F3">
      <w:pPr>
        <w:rPr>
          <w:rFonts w:cstheme="minorHAnsi"/>
          <w:sz w:val="24"/>
          <w:szCs w:val="24"/>
        </w:rPr>
      </w:pPr>
      <w:r w:rsidRPr="005C26F3">
        <w:rPr>
          <w:rFonts w:cstheme="minorHAnsi"/>
          <w:b/>
          <w:bCs/>
          <w:sz w:val="24"/>
          <w:szCs w:val="24"/>
        </w:rPr>
        <w:lastRenderedPageBreak/>
        <w:t>March 9</w:t>
      </w:r>
      <w:r w:rsidRPr="005C26F3">
        <w:rPr>
          <w:rFonts w:cstheme="minorHAnsi"/>
          <w:b/>
          <w:bCs/>
          <w:sz w:val="24"/>
          <w:szCs w:val="24"/>
          <w:vertAlign w:val="superscript"/>
        </w:rPr>
        <w:t>th</w:t>
      </w:r>
      <w:r>
        <w:rPr>
          <w:rFonts w:cstheme="minorHAnsi"/>
          <w:sz w:val="24"/>
          <w:szCs w:val="24"/>
        </w:rPr>
        <w:t xml:space="preserve"> @ 7.</w:t>
      </w:r>
      <w:r w:rsidR="00ED58D8">
        <w:rPr>
          <w:rFonts w:cstheme="minorHAnsi"/>
          <w:sz w:val="24"/>
          <w:szCs w:val="24"/>
        </w:rPr>
        <w:t>3</w:t>
      </w:r>
      <w:r>
        <w:rPr>
          <w:rFonts w:cstheme="minorHAnsi"/>
          <w:sz w:val="24"/>
          <w:szCs w:val="24"/>
        </w:rPr>
        <w:t xml:space="preserve">0pm </w:t>
      </w:r>
      <w:r>
        <w:rPr>
          <w:rFonts w:cstheme="minorHAnsi"/>
          <w:noProof/>
          <w:sz w:val="24"/>
          <w:szCs w:val="24"/>
        </w:rPr>
        <w:drawing>
          <wp:anchor distT="0" distB="0" distL="114300" distR="114300" simplePos="0" relativeHeight="251673600" behindDoc="1" locked="0" layoutInCell="1" allowOverlap="1" wp14:anchorId="1C824066" wp14:editId="7485F2F8">
            <wp:simplePos x="0" y="0"/>
            <wp:positionH relativeFrom="margin">
              <wp:align>right</wp:align>
            </wp:positionH>
            <wp:positionV relativeFrom="paragraph">
              <wp:posOffset>67945</wp:posOffset>
            </wp:positionV>
            <wp:extent cx="1238885" cy="1830070"/>
            <wp:effectExtent l="0" t="0" r="0" b="0"/>
            <wp:wrapTight wrapText="bothSides">
              <wp:wrapPolygon edited="0">
                <wp:start x="0" y="0"/>
                <wp:lineTo x="0" y="21360"/>
                <wp:lineTo x="21257" y="21360"/>
                <wp:lineTo x="21257" y="0"/>
                <wp:lineTo x="0" y="0"/>
              </wp:wrapPolygon>
            </wp:wrapTight>
            <wp:docPr id="192307107" name="Picture 1" descr="A person holding a tray with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7107" name="Picture 1" descr="A person holding a tray with people in the backgroun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8885" cy="1830070"/>
                    </a:xfrm>
                    <a:prstGeom prst="rect">
                      <a:avLst/>
                    </a:prstGeom>
                  </pic:spPr>
                </pic:pic>
              </a:graphicData>
            </a:graphic>
          </wp:anchor>
        </w:drawing>
      </w:r>
      <w:r w:rsidR="003D4666">
        <w:rPr>
          <w:rFonts w:cstheme="minorHAnsi"/>
          <w:sz w:val="24"/>
          <w:szCs w:val="24"/>
        </w:rPr>
        <w:t>Holbeton Film Club</w:t>
      </w:r>
      <w:r>
        <w:rPr>
          <w:rFonts w:cstheme="minorHAnsi"/>
          <w:sz w:val="24"/>
          <w:szCs w:val="24"/>
        </w:rPr>
        <w:t>,</w:t>
      </w:r>
      <w:r w:rsidR="003D4666">
        <w:rPr>
          <w:rFonts w:cstheme="minorHAnsi"/>
          <w:sz w:val="24"/>
          <w:szCs w:val="24"/>
        </w:rPr>
        <w:t xml:space="preserve"> Holbeton village hall. Tickets on the door adults £4  £2 children Ice cream £1 cash only </w:t>
      </w:r>
      <w:r w:rsidR="00ED58D8">
        <w:rPr>
          <w:rFonts w:cstheme="minorHAnsi"/>
          <w:sz w:val="24"/>
          <w:szCs w:val="24"/>
        </w:rPr>
        <w:t xml:space="preserve"> Doors open 7.00pm</w:t>
      </w:r>
    </w:p>
    <w:p w14:paraId="38553042" w14:textId="2F29E013" w:rsidR="005C26F3" w:rsidRPr="00ED58D8" w:rsidRDefault="005C26F3">
      <w:pPr>
        <w:rPr>
          <w:rFonts w:cstheme="minorHAnsi"/>
          <w:b/>
          <w:bCs/>
          <w:i/>
          <w:iCs/>
          <w:sz w:val="24"/>
          <w:szCs w:val="24"/>
        </w:rPr>
      </w:pPr>
      <w:r w:rsidRPr="00ED58D8">
        <w:rPr>
          <w:rFonts w:cstheme="minorHAnsi"/>
          <w:b/>
          <w:bCs/>
          <w:i/>
          <w:iCs/>
          <w:sz w:val="24"/>
          <w:szCs w:val="24"/>
        </w:rPr>
        <w:t>Allelujah</w:t>
      </w:r>
    </w:p>
    <w:p w14:paraId="794DE7A8" w14:textId="103EB7B2" w:rsidR="005C26F3" w:rsidRDefault="005C26F3">
      <w:pPr>
        <w:rPr>
          <w:rFonts w:ascii="Arial" w:hAnsi="Arial" w:cs="Arial"/>
          <w:color w:val="4D5156"/>
          <w:sz w:val="21"/>
          <w:szCs w:val="21"/>
          <w:shd w:val="clear" w:color="auto" w:fill="FFFFFF"/>
        </w:rPr>
      </w:pPr>
      <w:r>
        <w:rPr>
          <w:rFonts w:ascii="Arial" w:hAnsi="Arial" w:cs="Arial"/>
          <w:color w:val="4D5156"/>
          <w:sz w:val="21"/>
          <w:szCs w:val="21"/>
          <w:shd w:val="clear" w:color="auto" w:fill="FFFFFF"/>
        </w:rPr>
        <w:t>When the geriatric ward in a small Yorkshire hospital is threatened with closure, it fights back by galvanizing the local community. The hospital invites a news crew to film the preparations for a concert honouring its most distinguished nurse.</w:t>
      </w:r>
    </w:p>
    <w:p w14:paraId="1BA6F049" w14:textId="0BC49DDB" w:rsidR="005C26F3" w:rsidRDefault="005C26F3">
      <w:pPr>
        <w:rPr>
          <w:rFonts w:ascii="Arial" w:hAnsi="Arial" w:cs="Arial"/>
          <w:color w:val="4D5156"/>
          <w:sz w:val="21"/>
          <w:szCs w:val="21"/>
          <w:shd w:val="clear" w:color="auto" w:fill="FFFFFF"/>
        </w:rPr>
      </w:pPr>
      <w:r>
        <w:rPr>
          <w:rFonts w:ascii="Arial" w:hAnsi="Arial" w:cs="Arial"/>
          <w:color w:val="4D5156"/>
          <w:sz w:val="21"/>
          <w:szCs w:val="21"/>
          <w:shd w:val="clear" w:color="auto" w:fill="FFFFFF"/>
        </w:rPr>
        <w:t>Coming soon: The unlikely pilgrimage of Harold Fry &amp; Oppenheimer</w:t>
      </w:r>
    </w:p>
    <w:p w14:paraId="463BAE52" w14:textId="77777777" w:rsidR="005C26F3" w:rsidRDefault="005C26F3">
      <w:pPr>
        <w:rPr>
          <w:rFonts w:cstheme="minorHAnsi"/>
          <w:sz w:val="24"/>
          <w:szCs w:val="24"/>
        </w:rPr>
      </w:pPr>
    </w:p>
    <w:p w14:paraId="18B31EEA" w14:textId="5A0AE1A5" w:rsidR="00233AF5" w:rsidRPr="00B1514D" w:rsidRDefault="00233AF5" w:rsidP="00233AF5">
      <w:pPr>
        <w:pStyle w:val="Heading2"/>
        <w:shd w:val="clear" w:color="auto" w:fill="FFFFFF"/>
        <w:spacing w:before="0" w:beforeAutospacing="0" w:after="136" w:afterAutospacing="0"/>
        <w:rPr>
          <w:rFonts w:asciiTheme="minorHAnsi" w:hAnsiTheme="minorHAnsi" w:cstheme="minorHAnsi"/>
          <w:color w:val="333333"/>
          <w:sz w:val="24"/>
          <w:szCs w:val="24"/>
        </w:rPr>
      </w:pPr>
      <w:r w:rsidRPr="00B1514D">
        <w:rPr>
          <w:rStyle w:val="field"/>
          <w:rFonts w:asciiTheme="minorHAnsi" w:hAnsiTheme="minorHAnsi" w:cstheme="minorHAnsi"/>
          <w:color w:val="333333"/>
          <w:sz w:val="24"/>
          <w:szCs w:val="24"/>
        </w:rPr>
        <w:t>Tuesday 12 March 2024 </w:t>
      </w:r>
      <w:r w:rsidRPr="00B1514D">
        <w:rPr>
          <w:rStyle w:val="field"/>
          <w:rFonts w:asciiTheme="minorHAnsi" w:hAnsiTheme="minorHAnsi" w:cstheme="minorHAnsi"/>
          <w:b w:val="0"/>
          <w:bCs w:val="0"/>
          <w:color w:val="333333"/>
          <w:sz w:val="24"/>
          <w:szCs w:val="24"/>
        </w:rPr>
        <w:t>12:00pm - 2:00pm</w:t>
      </w:r>
      <w:r>
        <w:rPr>
          <w:rStyle w:val="field"/>
          <w:rFonts w:asciiTheme="minorHAnsi" w:hAnsiTheme="minorHAnsi" w:cstheme="minorHAnsi"/>
          <w:b w:val="0"/>
          <w:bCs w:val="0"/>
          <w:color w:val="333333"/>
          <w:sz w:val="24"/>
          <w:szCs w:val="24"/>
        </w:rPr>
        <w:t xml:space="preserve"> </w:t>
      </w:r>
      <w:hyperlink r:id="rId33" w:history="1">
        <w:r w:rsidRPr="00B1514D">
          <w:rPr>
            <w:rStyle w:val="Hyperlink"/>
            <w:rFonts w:asciiTheme="minorHAnsi" w:hAnsiTheme="minorHAnsi" w:cstheme="minorHAnsi"/>
            <w:b w:val="0"/>
            <w:bCs w:val="0"/>
            <w:color w:val="777777"/>
            <w:sz w:val="24"/>
            <w:szCs w:val="24"/>
          </w:rPr>
          <w:t xml:space="preserve">Shoresearch Volunteer Survey </w:t>
        </w:r>
      </w:hyperlink>
    </w:p>
    <w:p w14:paraId="1A175DA8" w14:textId="77777777" w:rsidR="00233AF5" w:rsidRDefault="00233AF5" w:rsidP="00233AF5">
      <w:pPr>
        <w:pStyle w:val="NormalWeb"/>
        <w:shd w:val="clear" w:color="auto" w:fill="FFFFFF"/>
        <w:spacing w:before="0" w:beforeAutospacing="0" w:after="0" w:afterAutospacing="0"/>
        <w:rPr>
          <w:rFonts w:asciiTheme="minorHAnsi" w:hAnsiTheme="minorHAnsi" w:cstheme="minorHAnsi"/>
          <w:color w:val="333333"/>
        </w:rPr>
      </w:pPr>
      <w:r w:rsidRPr="00B1514D">
        <w:rPr>
          <w:rFonts w:asciiTheme="minorHAnsi" w:hAnsiTheme="minorHAnsi" w:cstheme="minorHAnsi"/>
          <w:color w:val="333333"/>
        </w:rPr>
        <w:t>Join Devon Wildlife Trust’s Wembury Marine Centre for a Shoresearch Survey at Wembury Beach</w:t>
      </w:r>
    </w:p>
    <w:p w14:paraId="0AFCA0D7" w14:textId="77777777" w:rsidR="00233AF5" w:rsidRDefault="00233AF5">
      <w:pPr>
        <w:rPr>
          <w:rFonts w:cstheme="minorHAnsi"/>
          <w:sz w:val="24"/>
          <w:szCs w:val="24"/>
        </w:rPr>
      </w:pPr>
    </w:p>
    <w:p w14:paraId="41FB97BD" w14:textId="77777777" w:rsidR="007549CA" w:rsidRPr="000C4B48" w:rsidRDefault="007549CA" w:rsidP="007549CA">
      <w:pPr>
        <w:rPr>
          <w:sz w:val="24"/>
          <w:szCs w:val="24"/>
        </w:rPr>
      </w:pPr>
      <w:r w:rsidRPr="000C4B48">
        <w:rPr>
          <w:b/>
          <w:bCs/>
          <w:sz w:val="24"/>
          <w:szCs w:val="24"/>
        </w:rPr>
        <w:t>14</w:t>
      </w:r>
      <w:r w:rsidRPr="000C4B48">
        <w:rPr>
          <w:b/>
          <w:bCs/>
          <w:sz w:val="24"/>
          <w:szCs w:val="24"/>
          <w:vertAlign w:val="superscript"/>
        </w:rPr>
        <w:t>th</w:t>
      </w:r>
      <w:r w:rsidRPr="000C4B48">
        <w:rPr>
          <w:b/>
          <w:bCs/>
          <w:sz w:val="24"/>
          <w:szCs w:val="24"/>
        </w:rPr>
        <w:t xml:space="preserve"> March Community Police Surgery</w:t>
      </w:r>
      <w:r w:rsidRPr="000C4B48">
        <w:rPr>
          <w:sz w:val="24"/>
          <w:szCs w:val="24"/>
        </w:rPr>
        <w:t>. Do go to the 1</w:t>
      </w:r>
      <w:r w:rsidRPr="000C4B48">
        <w:rPr>
          <w:sz w:val="24"/>
          <w:szCs w:val="24"/>
          <w:vertAlign w:val="superscript"/>
        </w:rPr>
        <w:t>st</w:t>
      </w:r>
      <w:r w:rsidRPr="000C4B48">
        <w:rPr>
          <w:sz w:val="24"/>
          <w:szCs w:val="24"/>
        </w:rPr>
        <w:t xml:space="preserve"> Community Police Surgery which will take place in the WI Community Hall 2.30-4.00. PCSO Di Summers will be in attendance to answer your questions and concerns.</w:t>
      </w:r>
    </w:p>
    <w:p w14:paraId="1DFB0D9C" w14:textId="1A37250C" w:rsidR="009F55DB" w:rsidRPr="000C4B48" w:rsidRDefault="007549CA">
      <w:pPr>
        <w:rPr>
          <w:rFonts w:cstheme="minorHAnsi"/>
          <w:sz w:val="24"/>
          <w:szCs w:val="24"/>
        </w:rPr>
      </w:pPr>
      <w:r w:rsidRPr="000C4B48">
        <w:rPr>
          <w:rFonts w:cstheme="minorHAnsi"/>
          <w:b/>
          <w:bCs/>
          <w:sz w:val="24"/>
          <w:szCs w:val="24"/>
        </w:rPr>
        <w:t>14</w:t>
      </w:r>
      <w:r w:rsidRPr="000C4B48">
        <w:rPr>
          <w:rFonts w:cstheme="minorHAnsi"/>
          <w:b/>
          <w:bCs/>
          <w:sz w:val="24"/>
          <w:szCs w:val="24"/>
          <w:vertAlign w:val="superscript"/>
        </w:rPr>
        <w:t>th</w:t>
      </w:r>
      <w:r w:rsidRPr="000C4B48">
        <w:rPr>
          <w:rFonts w:cstheme="minorHAnsi"/>
          <w:b/>
          <w:bCs/>
          <w:sz w:val="24"/>
          <w:szCs w:val="24"/>
        </w:rPr>
        <w:t xml:space="preserve"> March Parish Council Surgery</w:t>
      </w:r>
      <w:r w:rsidRPr="000C4B48">
        <w:rPr>
          <w:rFonts w:cstheme="minorHAnsi"/>
          <w:sz w:val="24"/>
          <w:szCs w:val="24"/>
        </w:rPr>
        <w:t xml:space="preserve">. The Parish Councillors and Clerk will be at the </w:t>
      </w:r>
      <w:r w:rsidRPr="000C4B48">
        <w:rPr>
          <w:sz w:val="24"/>
          <w:szCs w:val="24"/>
        </w:rPr>
        <w:t>WI Community Hall to discuss any issues and concerns. 2.30-4.00 (same time as the Community Police Surgery)</w:t>
      </w:r>
    </w:p>
    <w:p w14:paraId="5092B367" w14:textId="673BFD3E" w:rsidR="007549CA" w:rsidRPr="000C4B48" w:rsidRDefault="007549CA" w:rsidP="007549CA">
      <w:pPr>
        <w:rPr>
          <w:sz w:val="24"/>
          <w:szCs w:val="24"/>
        </w:rPr>
      </w:pPr>
      <w:r w:rsidRPr="000C4B48">
        <w:rPr>
          <w:rFonts w:cstheme="minorHAnsi"/>
          <w:b/>
          <w:bCs/>
          <w:sz w:val="24"/>
          <w:szCs w:val="24"/>
        </w:rPr>
        <w:t>14</w:t>
      </w:r>
      <w:r w:rsidRPr="000C4B48">
        <w:rPr>
          <w:rFonts w:cstheme="minorHAnsi"/>
          <w:b/>
          <w:bCs/>
          <w:sz w:val="24"/>
          <w:szCs w:val="24"/>
          <w:vertAlign w:val="superscript"/>
        </w:rPr>
        <w:t>th</w:t>
      </w:r>
      <w:r w:rsidRPr="000C4B48">
        <w:rPr>
          <w:rFonts w:cstheme="minorHAnsi"/>
          <w:b/>
          <w:bCs/>
          <w:sz w:val="24"/>
          <w:szCs w:val="24"/>
        </w:rPr>
        <w:t xml:space="preserve"> March</w:t>
      </w:r>
      <w:r w:rsidRPr="000C4B48">
        <w:rPr>
          <w:rFonts w:cstheme="minorHAnsi"/>
          <w:sz w:val="24"/>
          <w:szCs w:val="24"/>
        </w:rPr>
        <w:t xml:space="preserve"> Annual Parish Council Meeting (held before PC meeting at 6pm) </w:t>
      </w:r>
      <w:r w:rsidRPr="000C4B48">
        <w:rPr>
          <w:sz w:val="24"/>
          <w:szCs w:val="24"/>
        </w:rPr>
        <w:t>WI Community Hall, followed by the Parish Council meeting at 7pm</w:t>
      </w:r>
    </w:p>
    <w:p w14:paraId="7CBB5D70" w14:textId="4E9BCEF3" w:rsidR="009F55DB" w:rsidRDefault="00EC1381" w:rsidP="00A16947">
      <w:pPr>
        <w:pStyle w:val="NoSpacing"/>
      </w:pPr>
      <w:r w:rsidRPr="00A16947">
        <w:rPr>
          <w:b/>
          <w:bCs/>
        </w:rPr>
        <w:t>17</w:t>
      </w:r>
      <w:r w:rsidRPr="00A16947">
        <w:rPr>
          <w:b/>
          <w:bCs/>
          <w:vertAlign w:val="superscript"/>
        </w:rPr>
        <w:t>th</w:t>
      </w:r>
      <w:r w:rsidRPr="00A16947">
        <w:rPr>
          <w:b/>
          <w:bCs/>
        </w:rPr>
        <w:t xml:space="preserve"> March</w:t>
      </w:r>
      <w:r>
        <w:t xml:space="preserve"> 9.30 – 4.30pm Neighbourhood Plan review. </w:t>
      </w:r>
      <w:r w:rsidR="00DF62EE">
        <w:t xml:space="preserve">At </w:t>
      </w:r>
      <w:r w:rsidR="00DF62EE" w:rsidRPr="009F55DB">
        <w:rPr>
          <w:sz w:val="24"/>
          <w:szCs w:val="24"/>
        </w:rPr>
        <w:t>WI Community Hall</w:t>
      </w:r>
    </w:p>
    <w:p w14:paraId="428A0B28" w14:textId="77777777" w:rsidR="00A16947" w:rsidRDefault="00A16947" w:rsidP="00A16947">
      <w:pPr>
        <w:pStyle w:val="NoSpacing"/>
        <w:rPr>
          <w:rFonts w:ascii="Open Sans" w:eastAsia="Times New Roman" w:hAnsi="Open Sans" w:cs="Open Sans"/>
          <w:color w:val="282828"/>
          <w:lang w:eastAsia="en-GB"/>
        </w:rPr>
      </w:pPr>
      <w:r w:rsidRPr="00A16947">
        <w:rPr>
          <w:rFonts w:ascii="Open Sans" w:eastAsia="Times New Roman" w:hAnsi="Open Sans" w:cs="Open Sans"/>
          <w:color w:val="282828"/>
          <w:lang w:eastAsia="en-GB"/>
        </w:rPr>
        <w:t>Used by the Planning Department in South Hams in conjunction with the South Devon Joint Local Plan and National Planning legislation, our Neighbourhood Plan has been instrumental in guiding Planning Policy in the Parish; protecting the Waterfront, our Heritage, encouraging the right sort of Development and discouraging poor planning proposals and overdevelopment.</w:t>
      </w:r>
    </w:p>
    <w:p w14:paraId="0F12A0E6" w14:textId="52A9044F" w:rsidR="00A16947" w:rsidRDefault="00A16947" w:rsidP="00A16947">
      <w:pPr>
        <w:pStyle w:val="NoSpacing"/>
        <w:rPr>
          <w:rFonts w:ascii="Open Sans" w:eastAsia="Times New Roman" w:hAnsi="Open Sans" w:cs="Open Sans"/>
          <w:color w:val="282828"/>
          <w:lang w:eastAsia="en-GB"/>
        </w:rPr>
      </w:pPr>
      <w:r>
        <w:rPr>
          <w:rFonts w:ascii="Open Sans" w:hAnsi="Open Sans" w:cs="Open Sans"/>
          <w:color w:val="282828"/>
          <w:shd w:val="clear" w:color="auto" w:fill="FFFFFF"/>
        </w:rPr>
        <w:t>The Policies covered in the NP address Planning Permission criteria for Housing, Local Business, Infrastructure, Health and Wellbeing, Environment, Heritage and Conservation.</w:t>
      </w:r>
    </w:p>
    <w:p w14:paraId="36E03FCF" w14:textId="48676B3E" w:rsidR="00A16947" w:rsidRPr="00A16947" w:rsidRDefault="00A16947" w:rsidP="00A16947">
      <w:pPr>
        <w:pStyle w:val="NoSpacing"/>
        <w:rPr>
          <w:rFonts w:ascii="Open Sans" w:eastAsia="Times New Roman" w:hAnsi="Open Sans" w:cs="Open Sans"/>
          <w:color w:val="282828"/>
          <w:lang w:eastAsia="en-GB"/>
        </w:rPr>
      </w:pPr>
      <w:r w:rsidRPr="00A16947">
        <w:rPr>
          <w:rFonts w:ascii="Open Sans" w:eastAsia="Times New Roman" w:hAnsi="Open Sans" w:cs="Open Sans"/>
          <w:color w:val="282828"/>
          <w:lang w:eastAsia="en-GB"/>
        </w:rPr>
        <w:t>So, we are holding Consultation events to gather your thoughts</w:t>
      </w:r>
    </w:p>
    <w:p w14:paraId="53FCB7EC" w14:textId="77777777" w:rsidR="00A16947" w:rsidRPr="00A16947" w:rsidRDefault="00A16947" w:rsidP="00A16947">
      <w:pPr>
        <w:pStyle w:val="NoSpacing"/>
        <w:rPr>
          <w:rFonts w:ascii="Open Sans" w:eastAsia="Times New Roman" w:hAnsi="Open Sans" w:cs="Open Sans"/>
          <w:color w:val="282828"/>
          <w:lang w:eastAsia="en-GB"/>
        </w:rPr>
      </w:pPr>
      <w:r w:rsidRPr="00A16947">
        <w:rPr>
          <w:rFonts w:ascii="Open Sans" w:eastAsia="Times New Roman" w:hAnsi="Open Sans" w:cs="Open Sans"/>
          <w:color w:val="282828"/>
          <w:lang w:eastAsia="en-GB"/>
        </w:rPr>
        <w:t>Please come along and let us know what changes you think need to be made</w:t>
      </w:r>
    </w:p>
    <w:p w14:paraId="33455D81" w14:textId="77777777" w:rsidR="00A16947" w:rsidRPr="008B7A53" w:rsidRDefault="00A16947">
      <w:pPr>
        <w:rPr>
          <w:rFonts w:cstheme="minorHAnsi"/>
          <w:sz w:val="24"/>
          <w:szCs w:val="24"/>
        </w:rPr>
      </w:pPr>
    </w:p>
    <w:p w14:paraId="064E2239" w14:textId="77777777" w:rsidR="003A47D2" w:rsidRPr="00BE453B" w:rsidRDefault="003A47D2" w:rsidP="003A47D2">
      <w:pPr>
        <w:jc w:val="center"/>
        <w:rPr>
          <w:rFonts w:ascii="Times New Roman" w:hAnsi="Times New Roman" w:cs="Times New Roman"/>
          <w:b/>
          <w:bCs/>
          <w:sz w:val="32"/>
          <w:szCs w:val="32"/>
        </w:rPr>
      </w:pPr>
      <w:r w:rsidRPr="00BE453B">
        <w:rPr>
          <w:rFonts w:ascii="Times New Roman" w:hAnsi="Times New Roman" w:cs="Times New Roman"/>
          <w:b/>
          <w:bCs/>
          <w:sz w:val="32"/>
          <w:szCs w:val="32"/>
        </w:rPr>
        <w:t>PUMA</w:t>
      </w:r>
    </w:p>
    <w:p w14:paraId="7E83A2E5" w14:textId="77777777" w:rsidR="003A47D2" w:rsidRDefault="003A47D2" w:rsidP="003A47D2">
      <w:pPr>
        <w:jc w:val="center"/>
        <w:rPr>
          <w:rFonts w:ascii="Times New Roman" w:hAnsi="Times New Roman" w:cs="Times New Roman"/>
        </w:rPr>
      </w:pPr>
    </w:p>
    <w:p w14:paraId="1B0D2241" w14:textId="77777777" w:rsidR="003A47D2" w:rsidRDefault="003A47D2" w:rsidP="003A47D2">
      <w:pPr>
        <w:jc w:val="center"/>
        <w:rPr>
          <w:rFonts w:ascii="Times New Roman" w:hAnsi="Times New Roman" w:cs="Times New Roman"/>
        </w:rPr>
      </w:pPr>
      <w:r>
        <w:rPr>
          <w:rFonts w:ascii="Times New Roman" w:hAnsi="Times New Roman" w:cs="Times New Roman"/>
        </w:rPr>
        <w:t>(Plymouth Ukraine Medical Aid)</w:t>
      </w:r>
    </w:p>
    <w:p w14:paraId="18049963" w14:textId="77777777" w:rsidR="003A47D2" w:rsidRPr="00BE453B" w:rsidRDefault="003A47D2" w:rsidP="003A47D2">
      <w:pPr>
        <w:jc w:val="center"/>
        <w:rPr>
          <w:rFonts w:ascii="Times New Roman" w:hAnsi="Times New Roman" w:cs="Times New Roman"/>
          <w:b/>
          <w:bCs/>
          <w:sz w:val="28"/>
          <w:szCs w:val="28"/>
        </w:rPr>
      </w:pPr>
      <w:r w:rsidRPr="00BE453B">
        <w:rPr>
          <w:rFonts w:ascii="Times New Roman" w:hAnsi="Times New Roman" w:cs="Times New Roman"/>
          <w:b/>
          <w:bCs/>
          <w:sz w:val="28"/>
          <w:szCs w:val="28"/>
        </w:rPr>
        <w:t>FUNDRAISING SUPPER AND AUCTION</w:t>
      </w:r>
    </w:p>
    <w:p w14:paraId="74500C56" w14:textId="77777777" w:rsidR="003A47D2" w:rsidRDefault="003A47D2" w:rsidP="003A47D2">
      <w:pPr>
        <w:jc w:val="center"/>
        <w:rPr>
          <w:rFonts w:ascii="Times New Roman" w:hAnsi="Times New Roman" w:cs="Times New Roman"/>
        </w:rPr>
      </w:pPr>
      <w:r>
        <w:rPr>
          <w:rFonts w:ascii="Times New Roman" w:hAnsi="Times New Roman" w:cs="Times New Roman"/>
        </w:rPr>
        <w:lastRenderedPageBreak/>
        <w:t>15</w:t>
      </w:r>
      <w:r w:rsidRPr="00BE453B">
        <w:rPr>
          <w:rFonts w:ascii="Times New Roman" w:hAnsi="Times New Roman" w:cs="Times New Roman"/>
          <w:vertAlign w:val="superscript"/>
        </w:rPr>
        <w:t>th</w:t>
      </w:r>
      <w:r>
        <w:rPr>
          <w:rFonts w:ascii="Times New Roman" w:hAnsi="Times New Roman" w:cs="Times New Roman"/>
        </w:rPr>
        <w:t xml:space="preserve"> March 2024 - 1900 - YYC</w:t>
      </w:r>
    </w:p>
    <w:p w14:paraId="2B5A053F" w14:textId="77777777" w:rsidR="003A47D2" w:rsidRDefault="003A47D2" w:rsidP="003A47D2">
      <w:pPr>
        <w:rPr>
          <w:rFonts w:ascii="Times New Roman" w:hAnsi="Times New Roman" w:cs="Times New Roman"/>
        </w:rPr>
      </w:pPr>
      <w:r>
        <w:rPr>
          <w:rFonts w:ascii="Times New Roman" w:hAnsi="Times New Roman" w:cs="Times New Roman"/>
        </w:rPr>
        <w:t xml:space="preserve">                          Tickets: £25 from Dick Page 01752 872344; </w:t>
      </w:r>
      <w:hyperlink r:id="rId34" w:history="1">
        <w:r w:rsidRPr="001E1E54">
          <w:rPr>
            <w:rStyle w:val="Hyperlink"/>
            <w:rFonts w:ascii="Times New Roman" w:hAnsi="Times New Roman" w:cs="Times New Roman"/>
          </w:rPr>
          <w:t>dickpage1@gmail.com</w:t>
        </w:r>
      </w:hyperlink>
    </w:p>
    <w:p w14:paraId="37881F19" w14:textId="77777777" w:rsidR="003A47D2" w:rsidRDefault="003A47D2" w:rsidP="003A47D2">
      <w:pPr>
        <w:rPr>
          <w:rStyle w:val="Hyperlink"/>
          <w:rFonts w:ascii="Times New Roman" w:hAnsi="Times New Roman" w:cs="Times New Roman"/>
        </w:rPr>
      </w:pPr>
      <w:r>
        <w:rPr>
          <w:rFonts w:ascii="Times New Roman" w:hAnsi="Times New Roman" w:cs="Times New Roman"/>
        </w:rPr>
        <w:t xml:space="preserve">                             or Lesley Challacombe 01752 872233; </w:t>
      </w:r>
      <w:hyperlink r:id="rId35" w:history="1">
        <w:r w:rsidRPr="001E1E54">
          <w:rPr>
            <w:rStyle w:val="Hyperlink"/>
            <w:rFonts w:ascii="Times New Roman" w:hAnsi="Times New Roman" w:cs="Times New Roman"/>
          </w:rPr>
          <w:t>lesley@coldvalley.co.uk</w:t>
        </w:r>
      </w:hyperlink>
    </w:p>
    <w:p w14:paraId="7CCBB28C" w14:textId="77777777" w:rsidR="009051AD" w:rsidRDefault="009051AD" w:rsidP="003A47D2">
      <w:pPr>
        <w:rPr>
          <w:rFonts w:ascii="Segoe UI" w:hAnsi="Segoe UI" w:cs="Segoe UI"/>
          <w:color w:val="242424"/>
          <w:shd w:val="clear" w:color="auto" w:fill="FFFFFF"/>
        </w:rPr>
      </w:pPr>
      <w:r>
        <w:rPr>
          <w:rFonts w:ascii="Segoe UI" w:hAnsi="Segoe UI" w:cs="Segoe UI"/>
          <w:color w:val="242424"/>
          <w:shd w:val="clear" w:color="auto" w:fill="FFFFFF"/>
        </w:rPr>
        <w:t>Stroke survivors and their partners are invited to the second meeting( for coffee and chat) Monday 18th March  10.30-12.00 in the W.I. meeting room in Newton Ferrers</w:t>
      </w:r>
      <w:r>
        <w:rPr>
          <w:rFonts w:ascii="Segoe UI" w:hAnsi="Segoe UI" w:cs="Segoe UI"/>
          <w:color w:val="242424"/>
        </w:rPr>
        <w:br/>
      </w:r>
      <w:r>
        <w:rPr>
          <w:rFonts w:ascii="Segoe UI" w:hAnsi="Segoe UI" w:cs="Segoe UI"/>
          <w:color w:val="242424"/>
          <w:shd w:val="clear" w:color="auto" w:fill="FFFFFF"/>
        </w:rPr>
        <w:t xml:space="preserve">We hope this will develop into a supportive monthly event </w:t>
      </w:r>
    </w:p>
    <w:p w14:paraId="17F8C442" w14:textId="3E5FD06D" w:rsidR="002445DB" w:rsidRDefault="009051AD" w:rsidP="003A47D2">
      <w:pPr>
        <w:rPr>
          <w:rFonts w:ascii="Times New Roman" w:hAnsi="Times New Roman" w:cs="Times New Roman"/>
        </w:rPr>
      </w:pPr>
      <w:r>
        <w:rPr>
          <w:rFonts w:ascii="Segoe UI" w:hAnsi="Segoe UI" w:cs="Segoe UI"/>
          <w:color w:val="242424"/>
          <w:shd w:val="clear" w:color="auto" w:fill="FFFFFF"/>
        </w:rPr>
        <w:t>for information contact Fleur Holt and Pam Carter</w:t>
      </w:r>
    </w:p>
    <w:p w14:paraId="62B1F0C9" w14:textId="77777777" w:rsidR="00744AD8" w:rsidRPr="000C4B48" w:rsidRDefault="00744AD8" w:rsidP="003A47D2">
      <w:pPr>
        <w:rPr>
          <w:rFonts w:ascii="Times New Roman" w:hAnsi="Times New Roman" w:cs="Times New Roman"/>
        </w:rPr>
      </w:pPr>
    </w:p>
    <w:p w14:paraId="499374F6" w14:textId="7225E294" w:rsidR="007A1E00" w:rsidRPr="000C4B48" w:rsidRDefault="007A1E00" w:rsidP="003A47D2">
      <w:pPr>
        <w:rPr>
          <w:rFonts w:ascii="Times New Roman" w:hAnsi="Times New Roman" w:cs="Times New Roman"/>
        </w:rPr>
      </w:pPr>
      <w:r w:rsidRPr="000C4B48">
        <w:rPr>
          <w:rFonts w:ascii="Times New Roman" w:hAnsi="Times New Roman" w:cs="Times New Roman"/>
        </w:rPr>
        <w:t>19</w:t>
      </w:r>
      <w:r w:rsidRPr="000C4B48">
        <w:rPr>
          <w:rFonts w:ascii="Times New Roman" w:hAnsi="Times New Roman" w:cs="Times New Roman"/>
          <w:vertAlign w:val="superscript"/>
        </w:rPr>
        <w:t>th</w:t>
      </w:r>
      <w:r w:rsidRPr="000C4B48">
        <w:rPr>
          <w:rFonts w:ascii="Times New Roman" w:hAnsi="Times New Roman" w:cs="Times New Roman"/>
        </w:rPr>
        <w:t xml:space="preserve"> March </w:t>
      </w:r>
      <w:r w:rsidR="00EE0323" w:rsidRPr="000C4B48">
        <w:rPr>
          <w:rFonts w:ascii="Times New Roman" w:hAnsi="Times New Roman" w:cs="Times New Roman"/>
        </w:rPr>
        <w:t xml:space="preserve">14.00-16.00  </w:t>
      </w:r>
      <w:r w:rsidRPr="000C4B48">
        <w:rPr>
          <w:rFonts w:ascii="Times New Roman" w:hAnsi="Times New Roman" w:cs="Times New Roman"/>
        </w:rPr>
        <w:t>WI talk on Women Spies of the first World War. Visitors &amp; New members welcome</w:t>
      </w:r>
    </w:p>
    <w:p w14:paraId="60A81BCF" w14:textId="77777777" w:rsidR="00EE0323" w:rsidRDefault="00EE0323" w:rsidP="0006114B">
      <w:pPr>
        <w:jc w:val="center"/>
        <w:rPr>
          <w:b/>
          <w:bCs/>
          <w:sz w:val="36"/>
          <w:szCs w:val="36"/>
        </w:rPr>
      </w:pPr>
    </w:p>
    <w:p w14:paraId="33176CFF" w14:textId="32722953" w:rsidR="0006114B" w:rsidRDefault="0006114B" w:rsidP="0006114B">
      <w:pPr>
        <w:jc w:val="center"/>
        <w:rPr>
          <w:b/>
          <w:bCs/>
          <w:sz w:val="36"/>
          <w:szCs w:val="36"/>
        </w:rPr>
      </w:pPr>
      <w:r>
        <w:rPr>
          <w:b/>
          <w:bCs/>
          <w:sz w:val="36"/>
          <w:szCs w:val="36"/>
        </w:rPr>
        <w:t xml:space="preserve">The Newton Ferrers &amp; Noss Mayo </w:t>
      </w:r>
    </w:p>
    <w:p w14:paraId="24BD491B" w14:textId="77777777" w:rsidR="0006114B" w:rsidRDefault="0006114B" w:rsidP="0006114B">
      <w:pPr>
        <w:jc w:val="center"/>
        <w:rPr>
          <w:b/>
          <w:bCs/>
          <w:sz w:val="36"/>
          <w:szCs w:val="36"/>
        </w:rPr>
      </w:pPr>
      <w:r w:rsidRPr="00165C2C">
        <w:rPr>
          <w:b/>
          <w:bCs/>
          <w:sz w:val="36"/>
          <w:szCs w:val="36"/>
        </w:rPr>
        <w:t xml:space="preserve">WI Community Hall </w:t>
      </w:r>
      <w:r>
        <w:rPr>
          <w:b/>
          <w:bCs/>
          <w:sz w:val="36"/>
          <w:szCs w:val="36"/>
        </w:rPr>
        <w:t xml:space="preserve">Trust </w:t>
      </w:r>
    </w:p>
    <w:p w14:paraId="0CAA5BD1" w14:textId="77777777" w:rsidR="0006114B" w:rsidRDefault="0006114B" w:rsidP="0006114B">
      <w:pPr>
        <w:jc w:val="center"/>
        <w:rPr>
          <w:sz w:val="28"/>
          <w:szCs w:val="28"/>
        </w:rPr>
      </w:pPr>
      <w:r w:rsidRPr="00165C2C">
        <w:rPr>
          <w:sz w:val="28"/>
          <w:szCs w:val="28"/>
        </w:rPr>
        <w:t xml:space="preserve">Registered Charity </w:t>
      </w:r>
      <w:r>
        <w:rPr>
          <w:sz w:val="28"/>
          <w:szCs w:val="28"/>
        </w:rPr>
        <w:t>1054164</w:t>
      </w:r>
    </w:p>
    <w:p w14:paraId="7E910D94" w14:textId="77777777" w:rsidR="0006114B" w:rsidRDefault="0006114B" w:rsidP="0006114B">
      <w:pPr>
        <w:jc w:val="center"/>
        <w:rPr>
          <w:sz w:val="28"/>
          <w:szCs w:val="28"/>
        </w:rPr>
      </w:pPr>
      <w:r>
        <w:rPr>
          <w:sz w:val="28"/>
          <w:szCs w:val="28"/>
        </w:rPr>
        <w:t>Chairman: Val Venning                Secretary: Jeanne Venning</w:t>
      </w:r>
    </w:p>
    <w:p w14:paraId="1DC2F0DC" w14:textId="77777777" w:rsidR="0006114B" w:rsidRPr="00165C2C" w:rsidRDefault="0006114B" w:rsidP="0006114B">
      <w:pPr>
        <w:jc w:val="center"/>
        <w:rPr>
          <w:b/>
          <w:bCs/>
          <w:sz w:val="32"/>
          <w:szCs w:val="32"/>
          <w:u w:val="single"/>
        </w:rPr>
      </w:pPr>
      <w:r w:rsidRPr="00165C2C">
        <w:rPr>
          <w:b/>
          <w:bCs/>
          <w:sz w:val="32"/>
          <w:szCs w:val="32"/>
          <w:u w:val="single"/>
        </w:rPr>
        <w:t>Notice</w:t>
      </w:r>
    </w:p>
    <w:p w14:paraId="5A9EF8C5" w14:textId="77777777" w:rsidR="0006114B" w:rsidRDefault="0006114B" w:rsidP="0006114B">
      <w:pPr>
        <w:jc w:val="center"/>
        <w:rPr>
          <w:sz w:val="32"/>
          <w:szCs w:val="32"/>
        </w:rPr>
      </w:pPr>
      <w:r>
        <w:rPr>
          <w:sz w:val="32"/>
          <w:szCs w:val="32"/>
        </w:rPr>
        <w:t xml:space="preserve">The </w:t>
      </w:r>
      <w:r w:rsidRPr="00165C2C">
        <w:rPr>
          <w:b/>
          <w:bCs/>
          <w:sz w:val="32"/>
          <w:szCs w:val="32"/>
          <w:u w:val="single"/>
        </w:rPr>
        <w:t>Annual General Meeting</w:t>
      </w:r>
      <w:r>
        <w:rPr>
          <w:sz w:val="32"/>
          <w:szCs w:val="32"/>
        </w:rPr>
        <w:t xml:space="preserve"> of the above Trust will be held</w:t>
      </w:r>
    </w:p>
    <w:p w14:paraId="1FBA7708" w14:textId="77777777" w:rsidR="0006114B" w:rsidRDefault="0006114B" w:rsidP="0006114B">
      <w:pPr>
        <w:jc w:val="center"/>
        <w:rPr>
          <w:sz w:val="32"/>
          <w:szCs w:val="32"/>
        </w:rPr>
      </w:pPr>
      <w:r>
        <w:rPr>
          <w:sz w:val="32"/>
          <w:szCs w:val="32"/>
        </w:rPr>
        <w:t>On</w:t>
      </w:r>
    </w:p>
    <w:p w14:paraId="4F754319" w14:textId="77777777" w:rsidR="0006114B" w:rsidRPr="00165C2C" w:rsidRDefault="0006114B" w:rsidP="0006114B">
      <w:pPr>
        <w:jc w:val="center"/>
        <w:rPr>
          <w:b/>
          <w:bCs/>
          <w:sz w:val="32"/>
          <w:szCs w:val="32"/>
        </w:rPr>
      </w:pPr>
      <w:r w:rsidRPr="00165C2C">
        <w:rPr>
          <w:b/>
          <w:bCs/>
          <w:sz w:val="32"/>
          <w:szCs w:val="32"/>
        </w:rPr>
        <w:t>Tuesday 21</w:t>
      </w:r>
      <w:r w:rsidRPr="00165C2C">
        <w:rPr>
          <w:b/>
          <w:bCs/>
          <w:sz w:val="32"/>
          <w:szCs w:val="32"/>
          <w:vertAlign w:val="superscript"/>
        </w:rPr>
        <w:t>st</w:t>
      </w:r>
      <w:r w:rsidRPr="00165C2C">
        <w:rPr>
          <w:b/>
          <w:bCs/>
          <w:sz w:val="32"/>
          <w:szCs w:val="32"/>
        </w:rPr>
        <w:t xml:space="preserve"> March 2024</w:t>
      </w:r>
    </w:p>
    <w:p w14:paraId="609C0413" w14:textId="77777777" w:rsidR="0006114B" w:rsidRPr="00165C2C" w:rsidRDefault="0006114B" w:rsidP="0006114B">
      <w:pPr>
        <w:jc w:val="center"/>
        <w:rPr>
          <w:b/>
          <w:bCs/>
          <w:sz w:val="32"/>
          <w:szCs w:val="32"/>
        </w:rPr>
      </w:pPr>
      <w:r w:rsidRPr="00165C2C">
        <w:rPr>
          <w:b/>
          <w:bCs/>
          <w:sz w:val="32"/>
          <w:szCs w:val="32"/>
        </w:rPr>
        <w:t>At 6.00pm</w:t>
      </w:r>
    </w:p>
    <w:p w14:paraId="5C553F9E" w14:textId="77777777" w:rsidR="0006114B" w:rsidRDefault="0006114B" w:rsidP="0006114B">
      <w:pPr>
        <w:jc w:val="center"/>
        <w:rPr>
          <w:sz w:val="32"/>
          <w:szCs w:val="32"/>
        </w:rPr>
      </w:pPr>
      <w:r>
        <w:rPr>
          <w:sz w:val="32"/>
          <w:szCs w:val="32"/>
        </w:rPr>
        <w:t>Please support us by coming to the meeting.</w:t>
      </w:r>
    </w:p>
    <w:p w14:paraId="4D766DC2" w14:textId="77777777" w:rsidR="0006114B" w:rsidRDefault="0006114B" w:rsidP="0006114B">
      <w:pPr>
        <w:jc w:val="center"/>
        <w:rPr>
          <w:sz w:val="32"/>
          <w:szCs w:val="32"/>
        </w:rPr>
      </w:pPr>
      <w:r>
        <w:rPr>
          <w:sz w:val="32"/>
          <w:szCs w:val="32"/>
        </w:rPr>
        <w:t>Even better come and stand for election to join the committee so that you can have your say on how the hall is operated.</w:t>
      </w:r>
    </w:p>
    <w:p w14:paraId="535D91C1" w14:textId="77777777" w:rsidR="0006114B" w:rsidRPr="00165C2C" w:rsidRDefault="0006114B" w:rsidP="0006114B">
      <w:pPr>
        <w:jc w:val="right"/>
        <w:rPr>
          <w:i/>
          <w:iCs/>
          <w:sz w:val="24"/>
          <w:szCs w:val="24"/>
        </w:rPr>
      </w:pPr>
      <w:r w:rsidRPr="00165C2C">
        <w:rPr>
          <w:i/>
          <w:iCs/>
          <w:sz w:val="24"/>
          <w:szCs w:val="24"/>
        </w:rPr>
        <w:t>Reply to Jeanne Venning 872442</w:t>
      </w:r>
    </w:p>
    <w:p w14:paraId="47AD70A1" w14:textId="77777777" w:rsidR="0006114B" w:rsidRPr="00B1514D" w:rsidRDefault="0006114B" w:rsidP="0006114B">
      <w:pPr>
        <w:jc w:val="center"/>
        <w:rPr>
          <w:rFonts w:cstheme="minorHAnsi"/>
          <w:b/>
          <w:bCs/>
          <w:sz w:val="24"/>
          <w:szCs w:val="24"/>
        </w:rPr>
      </w:pPr>
    </w:p>
    <w:p w14:paraId="59353F76" w14:textId="77777777" w:rsidR="0006114B" w:rsidRDefault="0006114B" w:rsidP="0006114B">
      <w:pPr>
        <w:pStyle w:val="NormalWeb"/>
        <w:shd w:val="clear" w:color="auto" w:fill="FFFFFF"/>
        <w:spacing w:before="0" w:beforeAutospacing="0" w:after="0" w:afterAutospacing="0"/>
        <w:rPr>
          <w:rFonts w:asciiTheme="minorHAnsi" w:hAnsiTheme="minorHAnsi" w:cstheme="minorHAnsi"/>
          <w:color w:val="333333"/>
        </w:rPr>
      </w:pPr>
    </w:p>
    <w:p w14:paraId="57FA6285" w14:textId="77777777" w:rsidR="0006114B" w:rsidRPr="00B1514D" w:rsidRDefault="0006114B" w:rsidP="0006114B">
      <w:pPr>
        <w:pStyle w:val="NormalWeb"/>
        <w:shd w:val="clear" w:color="auto" w:fill="FFFFFF"/>
        <w:spacing w:before="0" w:beforeAutospacing="0" w:after="0" w:afterAutospacing="0"/>
        <w:rPr>
          <w:rFonts w:asciiTheme="minorHAnsi" w:hAnsiTheme="minorHAnsi" w:cstheme="minorHAnsi"/>
          <w:color w:val="333333"/>
        </w:rPr>
      </w:pPr>
    </w:p>
    <w:p w14:paraId="3BA25CB0" w14:textId="77777777" w:rsidR="0006114B" w:rsidRDefault="0006114B" w:rsidP="0006114B">
      <w:pPr>
        <w:pStyle w:val="NormalWeb"/>
        <w:shd w:val="clear" w:color="auto" w:fill="FFFFFF"/>
        <w:spacing w:before="0" w:beforeAutospacing="0" w:after="0" w:afterAutospacing="0"/>
        <w:rPr>
          <w:rFonts w:asciiTheme="minorHAnsi" w:hAnsiTheme="minorHAnsi" w:cstheme="minorHAnsi"/>
          <w:color w:val="333333"/>
        </w:rPr>
      </w:pPr>
    </w:p>
    <w:p w14:paraId="5ECA93A4" w14:textId="77777777" w:rsidR="0006114B" w:rsidRDefault="0006114B" w:rsidP="0006114B">
      <w:pPr>
        <w:pStyle w:val="NormalWeb"/>
        <w:shd w:val="clear" w:color="auto" w:fill="FFFFFF"/>
        <w:spacing w:before="0" w:beforeAutospacing="0" w:after="0" w:afterAutospacing="0"/>
        <w:rPr>
          <w:rFonts w:asciiTheme="minorHAnsi" w:hAnsiTheme="minorHAnsi" w:cstheme="minorHAnsi"/>
          <w:color w:val="333333"/>
        </w:rPr>
      </w:pPr>
    </w:p>
    <w:p w14:paraId="1C8EF444" w14:textId="77777777" w:rsidR="0006114B" w:rsidRDefault="0006114B" w:rsidP="0006114B">
      <w:pPr>
        <w:pStyle w:val="NormalWeb"/>
        <w:shd w:val="clear" w:color="auto" w:fill="FFFFFF"/>
        <w:spacing w:before="0" w:beforeAutospacing="0" w:after="0" w:afterAutospacing="0"/>
        <w:rPr>
          <w:rFonts w:asciiTheme="minorHAnsi" w:hAnsiTheme="minorHAnsi" w:cstheme="minorHAnsi"/>
          <w:color w:val="333333"/>
        </w:rPr>
      </w:pPr>
    </w:p>
    <w:p w14:paraId="333D8795" w14:textId="5C204445" w:rsidR="0006114B" w:rsidRDefault="008E27FC" w:rsidP="0006114B">
      <w:pPr>
        <w:pStyle w:val="Norm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noProof/>
          <w:color w:val="333333"/>
        </w:rPr>
        <w:lastRenderedPageBreak/>
        <w:drawing>
          <wp:inline distT="0" distB="0" distL="0" distR="0" wp14:anchorId="5CE7FC0F" wp14:editId="72D610FE">
            <wp:extent cx="5731510" cy="8173085"/>
            <wp:effectExtent l="0" t="0" r="2540" b="0"/>
            <wp:docPr id="111232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27172" name="Picture 11123271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8173085"/>
                    </a:xfrm>
                    <a:prstGeom prst="rect">
                      <a:avLst/>
                    </a:prstGeom>
                  </pic:spPr>
                </pic:pic>
              </a:graphicData>
            </a:graphic>
          </wp:inline>
        </w:drawing>
      </w:r>
    </w:p>
    <w:p w14:paraId="5A871F6B" w14:textId="77777777" w:rsidR="0006114B" w:rsidRDefault="0006114B" w:rsidP="0006114B">
      <w:pPr>
        <w:pStyle w:val="NormalWeb"/>
        <w:shd w:val="clear" w:color="auto" w:fill="FFFFFF"/>
        <w:spacing w:before="0" w:beforeAutospacing="0" w:after="0" w:afterAutospacing="0"/>
        <w:rPr>
          <w:rFonts w:asciiTheme="minorHAnsi" w:hAnsiTheme="minorHAnsi" w:cstheme="minorHAnsi"/>
          <w:color w:val="333333"/>
        </w:rPr>
      </w:pPr>
    </w:p>
    <w:p w14:paraId="0CCD1FDF" w14:textId="77777777" w:rsidR="0006114B" w:rsidRDefault="0006114B" w:rsidP="0006114B">
      <w:pPr>
        <w:pStyle w:val="NormalWeb"/>
        <w:shd w:val="clear" w:color="auto" w:fill="FFFFFF"/>
        <w:spacing w:before="0" w:beforeAutospacing="0" w:after="0" w:afterAutospacing="0"/>
        <w:rPr>
          <w:rFonts w:asciiTheme="minorHAnsi" w:hAnsiTheme="minorHAnsi" w:cstheme="minorHAnsi"/>
          <w:color w:val="333333"/>
        </w:rPr>
      </w:pPr>
    </w:p>
    <w:p w14:paraId="12ABA753" w14:textId="77777777"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p>
    <w:p w14:paraId="28F75A44" w14:textId="2BCD4D93"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noProof/>
          <w:color w:val="333333"/>
        </w:rPr>
        <w:lastRenderedPageBreak/>
        <w:drawing>
          <wp:anchor distT="0" distB="0" distL="114300" distR="114300" simplePos="0" relativeHeight="251681792" behindDoc="1" locked="0" layoutInCell="1" allowOverlap="1" wp14:anchorId="60098B7B" wp14:editId="0BFBB9E6">
            <wp:simplePos x="0" y="0"/>
            <wp:positionH relativeFrom="column">
              <wp:posOffset>298450</wp:posOffset>
            </wp:positionH>
            <wp:positionV relativeFrom="paragraph">
              <wp:posOffset>0</wp:posOffset>
            </wp:positionV>
            <wp:extent cx="4986528" cy="1935480"/>
            <wp:effectExtent l="0" t="0" r="5080" b="7620"/>
            <wp:wrapTight wrapText="bothSides">
              <wp:wrapPolygon edited="0">
                <wp:start x="0" y="0"/>
                <wp:lineTo x="0" y="21472"/>
                <wp:lineTo x="21539" y="21472"/>
                <wp:lineTo x="21539" y="0"/>
                <wp:lineTo x="0" y="0"/>
              </wp:wrapPolygon>
            </wp:wrapTight>
            <wp:docPr id="15529255" name="Picture 4"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255" name="Picture 4" descr="A black and white text on a white backgroun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86528" cy="1935480"/>
                    </a:xfrm>
                    <a:prstGeom prst="rect">
                      <a:avLst/>
                    </a:prstGeom>
                  </pic:spPr>
                </pic:pic>
              </a:graphicData>
            </a:graphic>
          </wp:anchor>
        </w:drawing>
      </w:r>
    </w:p>
    <w:p w14:paraId="4BCC305B" w14:textId="0E849B6F"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p>
    <w:p w14:paraId="278C1766" w14:textId="13A13DD2" w:rsidR="00A45201" w:rsidRDefault="00A45201" w:rsidP="0006114B">
      <w:pPr>
        <w:pStyle w:val="NormalWeb"/>
        <w:shd w:val="clear" w:color="auto" w:fill="FFFFFF"/>
        <w:spacing w:before="0" w:beforeAutospacing="0" w:after="0" w:afterAutospacing="0"/>
        <w:rPr>
          <w:rFonts w:asciiTheme="minorHAnsi" w:hAnsiTheme="minorHAnsi" w:cstheme="minorHAnsi"/>
          <w:color w:val="333333"/>
        </w:rPr>
      </w:pPr>
    </w:p>
    <w:p w14:paraId="09751944" w14:textId="77777777"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p>
    <w:p w14:paraId="13668A02" w14:textId="77777777"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p>
    <w:p w14:paraId="437F6790" w14:textId="77777777"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p>
    <w:p w14:paraId="7743DE22" w14:textId="77777777"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p>
    <w:p w14:paraId="015D205F" w14:textId="77777777"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p>
    <w:p w14:paraId="265EE3A4" w14:textId="77777777"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p>
    <w:p w14:paraId="0EEF8615" w14:textId="77777777"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p>
    <w:p w14:paraId="572044C9" w14:textId="77777777" w:rsidR="00C60ED3" w:rsidRDefault="00C60ED3" w:rsidP="0006114B">
      <w:pPr>
        <w:pStyle w:val="NormalWeb"/>
        <w:shd w:val="clear" w:color="auto" w:fill="FFFFFF"/>
        <w:spacing w:before="0" w:beforeAutospacing="0" w:after="0" w:afterAutospacing="0"/>
        <w:rPr>
          <w:rFonts w:asciiTheme="minorHAnsi" w:hAnsiTheme="minorHAnsi" w:cstheme="minorHAnsi"/>
          <w:color w:val="333333"/>
        </w:rPr>
      </w:pPr>
    </w:p>
    <w:p w14:paraId="344C52E1" w14:textId="56A5A5A3" w:rsidR="0006114B" w:rsidRDefault="00AC6873" w:rsidP="0006114B">
      <w:pPr>
        <w:pStyle w:val="NormalWeb"/>
        <w:shd w:val="clear" w:color="auto" w:fill="FFFFFF"/>
        <w:spacing w:before="0" w:beforeAutospacing="0" w:after="0" w:afterAutospacing="0"/>
        <w:rPr>
          <w:rFonts w:asciiTheme="minorHAnsi" w:hAnsiTheme="minorHAnsi" w:cstheme="minorHAnsi"/>
          <w:color w:val="333333"/>
        </w:rPr>
      </w:pPr>
      <w:r w:rsidRPr="00AC6873">
        <w:rPr>
          <w:rFonts w:asciiTheme="minorHAnsi" w:hAnsiTheme="minorHAnsi" w:cstheme="minorHAnsi"/>
          <w:b/>
          <w:bCs/>
          <w:color w:val="333333"/>
        </w:rPr>
        <w:t>23</w:t>
      </w:r>
      <w:r w:rsidRPr="00AC6873">
        <w:rPr>
          <w:rFonts w:asciiTheme="minorHAnsi" w:hAnsiTheme="minorHAnsi" w:cstheme="minorHAnsi"/>
          <w:b/>
          <w:bCs/>
          <w:color w:val="333333"/>
          <w:vertAlign w:val="superscript"/>
        </w:rPr>
        <w:t>rd</w:t>
      </w:r>
      <w:r w:rsidRPr="00AC6873">
        <w:rPr>
          <w:rFonts w:asciiTheme="minorHAnsi" w:hAnsiTheme="minorHAnsi" w:cstheme="minorHAnsi"/>
          <w:b/>
          <w:bCs/>
          <w:color w:val="333333"/>
        </w:rPr>
        <w:t xml:space="preserve"> March</w:t>
      </w:r>
      <w:r>
        <w:rPr>
          <w:rFonts w:asciiTheme="minorHAnsi" w:hAnsiTheme="minorHAnsi" w:cstheme="minorHAnsi"/>
          <w:color w:val="333333"/>
        </w:rPr>
        <w:t xml:space="preserve"> 11.30-14.00 St Peters Morning Market Newton &amp; Noss Village hall</w:t>
      </w:r>
    </w:p>
    <w:p w14:paraId="4289A197" w14:textId="438A4112" w:rsidR="00A45201" w:rsidRDefault="00A45201" w:rsidP="0006114B">
      <w:pPr>
        <w:pStyle w:val="Norm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color w:val="333333"/>
        </w:rPr>
        <w:t>High water @ 04.41 &amp; 17.07pm</w:t>
      </w:r>
    </w:p>
    <w:p w14:paraId="3446F702" w14:textId="77777777" w:rsidR="00A45201" w:rsidRDefault="00A45201" w:rsidP="0006114B">
      <w:pPr>
        <w:pStyle w:val="NormalWeb"/>
        <w:shd w:val="clear" w:color="auto" w:fill="FFFFFF"/>
        <w:spacing w:before="0" w:beforeAutospacing="0" w:after="0" w:afterAutospacing="0"/>
        <w:rPr>
          <w:rFonts w:asciiTheme="minorHAnsi" w:hAnsiTheme="minorHAnsi" w:cstheme="minorHAnsi"/>
          <w:color w:val="333333"/>
        </w:rPr>
      </w:pPr>
    </w:p>
    <w:p w14:paraId="6213376C" w14:textId="03D547BA" w:rsidR="00C57522" w:rsidRPr="00C57522" w:rsidRDefault="00C57522" w:rsidP="00C57522">
      <w:pPr>
        <w:pStyle w:val="NoSpacing"/>
        <w:rPr>
          <w:rFonts w:cstheme="minorHAnsi"/>
          <w:sz w:val="24"/>
          <w:szCs w:val="24"/>
        </w:rPr>
      </w:pPr>
      <w:r w:rsidRPr="00C57522">
        <w:rPr>
          <w:rStyle w:val="Strong"/>
          <w:rFonts w:cstheme="minorHAnsi"/>
          <w:b w:val="0"/>
          <w:bCs w:val="0"/>
          <w:color w:val="303030"/>
          <w:sz w:val="24"/>
          <w:szCs w:val="24"/>
        </w:rPr>
        <w:t>Tuesday</w:t>
      </w:r>
      <w:r w:rsidRPr="00C57522">
        <w:rPr>
          <w:rStyle w:val="Strong"/>
          <w:rFonts w:cstheme="minorHAnsi"/>
          <w:color w:val="303030"/>
          <w:sz w:val="24"/>
          <w:szCs w:val="24"/>
        </w:rPr>
        <w:t xml:space="preserve"> 26th March</w:t>
      </w:r>
      <w:r w:rsidRPr="00C57522">
        <w:rPr>
          <w:rFonts w:cstheme="minorHAnsi"/>
          <w:sz w:val="24"/>
          <w:szCs w:val="24"/>
        </w:rPr>
        <w:t> – Yealm Garden Society. 7:30pm start WI Hall Newton Ferrers</w:t>
      </w:r>
    </w:p>
    <w:p w14:paraId="0054FF8A" w14:textId="7E512550" w:rsidR="00C57522" w:rsidRPr="00C57522" w:rsidRDefault="00F949A3" w:rsidP="00C57522">
      <w:pPr>
        <w:pStyle w:val="NoSpacing"/>
        <w:rPr>
          <w:rFonts w:cstheme="minorHAnsi"/>
          <w:i/>
          <w:iCs/>
          <w:sz w:val="24"/>
          <w:szCs w:val="24"/>
        </w:rPr>
      </w:pPr>
      <w:r>
        <w:rPr>
          <w:rFonts w:cstheme="minorHAnsi"/>
          <w:i/>
          <w:iCs/>
          <w:noProof/>
          <w:sz w:val="24"/>
          <w:szCs w:val="24"/>
        </w:rPr>
        <w:drawing>
          <wp:anchor distT="0" distB="0" distL="114300" distR="114300" simplePos="0" relativeHeight="251675648" behindDoc="1" locked="0" layoutInCell="1" allowOverlap="1" wp14:anchorId="4136BF7A" wp14:editId="2377BE30">
            <wp:simplePos x="0" y="0"/>
            <wp:positionH relativeFrom="column">
              <wp:posOffset>28575</wp:posOffset>
            </wp:positionH>
            <wp:positionV relativeFrom="paragraph">
              <wp:posOffset>7620</wp:posOffset>
            </wp:positionV>
            <wp:extent cx="1087755" cy="1452245"/>
            <wp:effectExtent l="0" t="0" r="0" b="0"/>
            <wp:wrapTight wrapText="bothSides">
              <wp:wrapPolygon edited="0">
                <wp:start x="0" y="0"/>
                <wp:lineTo x="0" y="21251"/>
                <wp:lineTo x="21184" y="21251"/>
                <wp:lineTo x="21184" y="0"/>
                <wp:lineTo x="0" y="0"/>
              </wp:wrapPolygon>
            </wp:wrapTight>
            <wp:docPr id="818851095" name="Picture 4" descr="Purple flowers on a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51095" name="Picture 4" descr="Purple flowers on a ste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87755" cy="1452245"/>
                    </a:xfrm>
                    <a:prstGeom prst="rect">
                      <a:avLst/>
                    </a:prstGeom>
                  </pic:spPr>
                </pic:pic>
              </a:graphicData>
            </a:graphic>
            <wp14:sizeRelH relativeFrom="margin">
              <wp14:pctWidth>0</wp14:pctWidth>
            </wp14:sizeRelH>
            <wp14:sizeRelV relativeFrom="margin">
              <wp14:pctHeight>0</wp14:pctHeight>
            </wp14:sizeRelV>
          </wp:anchor>
        </w:drawing>
      </w:r>
      <w:r w:rsidR="00C57522" w:rsidRPr="00C57522">
        <w:rPr>
          <w:rFonts w:cstheme="minorHAnsi"/>
          <w:i/>
          <w:iCs/>
          <w:sz w:val="24"/>
          <w:szCs w:val="24"/>
        </w:rPr>
        <w:t>Camassia, Chris, Chelsea and Chaos</w:t>
      </w:r>
    </w:p>
    <w:p w14:paraId="57DC0C8D" w14:textId="72EDAC1C" w:rsidR="00C57522" w:rsidRDefault="00C57522" w:rsidP="00C57522">
      <w:pPr>
        <w:pStyle w:val="NoSpacing"/>
        <w:rPr>
          <w:rFonts w:cstheme="minorHAnsi"/>
          <w:color w:val="303030"/>
          <w:sz w:val="24"/>
          <w:szCs w:val="24"/>
          <w:shd w:val="clear" w:color="auto" w:fill="FFFFFF"/>
        </w:rPr>
      </w:pPr>
      <w:r w:rsidRPr="00C57522">
        <w:rPr>
          <w:rFonts w:cstheme="minorHAnsi"/>
          <w:sz w:val="24"/>
          <w:szCs w:val="24"/>
        </w:rPr>
        <w:t xml:space="preserve">A light-hearted look behind the scenes of growing for a well-known multi award winning garden designer by Stella Exley, who is an independent hardy plant nurserywoman based in the beautiful South Hams. </w:t>
      </w:r>
      <w:r w:rsidRPr="00C57522">
        <w:rPr>
          <w:rFonts w:cstheme="minorHAnsi"/>
          <w:color w:val="303030"/>
          <w:sz w:val="24"/>
          <w:szCs w:val="24"/>
          <w:shd w:val="clear" w:color="auto" w:fill="FFFFFF"/>
        </w:rPr>
        <w:t>She regularly exhibits in Floral Marquees at all the major shows and is the proud holder of three National Plant Collections – Camassia, Sidalcea and Uvularia.</w:t>
      </w:r>
    </w:p>
    <w:p w14:paraId="638D7F6D" w14:textId="27774464" w:rsidR="00F949A3" w:rsidRPr="00C57522" w:rsidRDefault="00F949A3" w:rsidP="00C57522">
      <w:pPr>
        <w:pStyle w:val="NoSpacing"/>
        <w:rPr>
          <w:rFonts w:cstheme="minorHAnsi"/>
          <w:sz w:val="24"/>
          <w:szCs w:val="24"/>
        </w:rPr>
      </w:pPr>
      <w:r>
        <w:rPr>
          <w:rFonts w:cstheme="minorHAnsi"/>
          <w:color w:val="303030"/>
          <w:sz w:val="24"/>
          <w:szCs w:val="24"/>
          <w:shd w:val="clear" w:color="auto" w:fill="FFFFFF"/>
        </w:rPr>
        <w:t>Non-members welcome £5</w:t>
      </w:r>
    </w:p>
    <w:p w14:paraId="60B116CB" w14:textId="77777777" w:rsidR="00C57522" w:rsidRDefault="00C57522" w:rsidP="0006114B">
      <w:pPr>
        <w:pStyle w:val="NormalWeb"/>
        <w:shd w:val="clear" w:color="auto" w:fill="FFFFFF"/>
        <w:spacing w:before="0" w:beforeAutospacing="0" w:after="0" w:afterAutospacing="0"/>
        <w:rPr>
          <w:rFonts w:asciiTheme="minorHAnsi" w:hAnsiTheme="minorHAnsi" w:cstheme="minorHAnsi"/>
          <w:color w:val="333333"/>
        </w:rPr>
      </w:pPr>
    </w:p>
    <w:p w14:paraId="79EEFB0F" w14:textId="53D9FFE7" w:rsidR="00A644E6" w:rsidRPr="00B1514D" w:rsidRDefault="00A644E6" w:rsidP="00A644E6">
      <w:pPr>
        <w:pStyle w:val="NoSpacing"/>
        <w:rPr>
          <w:rFonts w:cstheme="minorHAnsi"/>
          <w:sz w:val="24"/>
          <w:szCs w:val="24"/>
        </w:rPr>
      </w:pPr>
      <w:r w:rsidRPr="00A644E6">
        <w:rPr>
          <w:rFonts w:cstheme="minorHAnsi"/>
          <w:b/>
          <w:bCs/>
          <w:sz w:val="24"/>
          <w:szCs w:val="24"/>
        </w:rPr>
        <w:t>28</w:t>
      </w:r>
      <w:r w:rsidRPr="00A644E6">
        <w:rPr>
          <w:rFonts w:cstheme="minorHAnsi"/>
          <w:b/>
          <w:bCs/>
          <w:sz w:val="24"/>
          <w:szCs w:val="24"/>
          <w:vertAlign w:val="superscript"/>
        </w:rPr>
        <w:t>th</w:t>
      </w:r>
      <w:r w:rsidRPr="00A644E6">
        <w:rPr>
          <w:rFonts w:cstheme="minorHAnsi"/>
          <w:b/>
          <w:bCs/>
          <w:sz w:val="24"/>
          <w:szCs w:val="24"/>
        </w:rPr>
        <w:t xml:space="preserve"> March</w:t>
      </w:r>
      <w:r>
        <w:rPr>
          <w:rFonts w:cstheme="minorHAnsi"/>
          <w:sz w:val="24"/>
          <w:szCs w:val="24"/>
        </w:rPr>
        <w:t xml:space="preserve"> </w:t>
      </w:r>
      <w:r w:rsidRPr="00B1514D">
        <w:rPr>
          <w:rFonts w:cstheme="minorHAnsi"/>
          <w:sz w:val="24"/>
          <w:szCs w:val="24"/>
        </w:rPr>
        <w:t xml:space="preserve">Thursday Lunch Club </w:t>
      </w:r>
      <w:r w:rsidRPr="00B1514D">
        <w:rPr>
          <w:rFonts w:cstheme="minorHAnsi"/>
          <w:color w:val="232323"/>
          <w:sz w:val="24"/>
          <w:szCs w:val="24"/>
        </w:rPr>
        <w:t xml:space="preserve">@12.15 £6 </w:t>
      </w:r>
      <w:r w:rsidRPr="00B1514D">
        <w:rPr>
          <w:rFonts w:cstheme="minorHAnsi"/>
          <w:sz w:val="24"/>
          <w:szCs w:val="24"/>
        </w:rPr>
        <w:t xml:space="preserve">Newton and Noss Village hall. </w:t>
      </w:r>
      <w:r>
        <w:rPr>
          <w:rFonts w:cstheme="minorHAnsi"/>
          <w:sz w:val="24"/>
          <w:szCs w:val="24"/>
        </w:rPr>
        <w:t xml:space="preserve">The tide </w:t>
      </w:r>
      <w:r w:rsidRPr="00B1514D">
        <w:rPr>
          <w:rFonts w:cstheme="minorHAnsi"/>
          <w:sz w:val="24"/>
          <w:szCs w:val="24"/>
        </w:rPr>
        <w:t>will be</w:t>
      </w:r>
      <w:r>
        <w:rPr>
          <w:rFonts w:cstheme="minorHAnsi"/>
          <w:sz w:val="24"/>
          <w:szCs w:val="24"/>
        </w:rPr>
        <w:t xml:space="preserve"> going out</w:t>
      </w:r>
      <w:r w:rsidRPr="00B1514D">
        <w:rPr>
          <w:rFonts w:cstheme="minorHAnsi"/>
          <w:sz w:val="24"/>
          <w:szCs w:val="24"/>
        </w:rPr>
        <w:t xml:space="preserve">. Please contact </w:t>
      </w:r>
      <w:hyperlink r:id="rId39" w:history="1">
        <w:r w:rsidRPr="00B1514D">
          <w:rPr>
            <w:rStyle w:val="Hyperlink"/>
            <w:rFonts w:cstheme="minorHAnsi"/>
            <w:sz w:val="24"/>
            <w:szCs w:val="24"/>
          </w:rPr>
          <w:t>mrandmrsbarnett@gmail.com</w:t>
        </w:r>
      </w:hyperlink>
      <w:r w:rsidRPr="00B1514D">
        <w:rPr>
          <w:rFonts w:cstheme="minorHAnsi"/>
          <w:sz w:val="24"/>
          <w:szCs w:val="24"/>
        </w:rPr>
        <w:t xml:space="preserve"> Allergies can be catered for</w:t>
      </w:r>
      <w:r w:rsidR="003E4996">
        <w:rPr>
          <w:rFonts w:cstheme="minorHAnsi"/>
          <w:sz w:val="24"/>
          <w:szCs w:val="24"/>
        </w:rPr>
        <w:t>, also vegetarian option available</w:t>
      </w:r>
      <w:r w:rsidRPr="00B1514D">
        <w:rPr>
          <w:rFonts w:cstheme="minorHAnsi"/>
          <w:sz w:val="24"/>
          <w:szCs w:val="24"/>
        </w:rPr>
        <w:t>. New members welcome</w:t>
      </w:r>
    </w:p>
    <w:p w14:paraId="21A96B8E" w14:textId="77777777" w:rsidR="00A644E6" w:rsidRDefault="00A644E6" w:rsidP="0006114B">
      <w:pPr>
        <w:pStyle w:val="NormalWeb"/>
        <w:shd w:val="clear" w:color="auto" w:fill="FFFFFF"/>
        <w:spacing w:before="0" w:beforeAutospacing="0" w:after="0" w:afterAutospacing="0"/>
        <w:rPr>
          <w:rFonts w:asciiTheme="minorHAnsi" w:hAnsiTheme="minorHAnsi" w:cstheme="minorHAnsi"/>
          <w:color w:val="333333"/>
        </w:rPr>
      </w:pPr>
    </w:p>
    <w:p w14:paraId="77CD1711" w14:textId="07089457" w:rsidR="00914C97" w:rsidRPr="00B1514D" w:rsidRDefault="00914C97" w:rsidP="005669EA">
      <w:pPr>
        <w:pStyle w:val="NormalWeb"/>
        <w:shd w:val="clear" w:color="auto" w:fill="FFFFFF"/>
        <w:spacing w:before="0" w:beforeAutospacing="0" w:after="0" w:afterAutospacing="0"/>
        <w:rPr>
          <w:rFonts w:cstheme="minorHAnsi"/>
        </w:rPr>
      </w:pPr>
      <w:r>
        <w:rPr>
          <w:rFonts w:cstheme="minorHAnsi"/>
          <w:noProof/>
        </w:rPr>
        <w:drawing>
          <wp:anchor distT="0" distB="0" distL="114300" distR="114300" simplePos="0" relativeHeight="251672576" behindDoc="1" locked="0" layoutInCell="1" allowOverlap="1" wp14:anchorId="1B28B87B" wp14:editId="5718CBF1">
            <wp:simplePos x="0" y="0"/>
            <wp:positionH relativeFrom="column">
              <wp:posOffset>3530600</wp:posOffset>
            </wp:positionH>
            <wp:positionV relativeFrom="paragraph">
              <wp:posOffset>183515</wp:posOffset>
            </wp:positionV>
            <wp:extent cx="2087245" cy="2096135"/>
            <wp:effectExtent l="0" t="0" r="8255" b="0"/>
            <wp:wrapTight wrapText="bothSides">
              <wp:wrapPolygon edited="0">
                <wp:start x="0" y="0"/>
                <wp:lineTo x="0" y="21397"/>
                <wp:lineTo x="21488" y="21397"/>
                <wp:lineTo x="21488" y="0"/>
                <wp:lineTo x="0" y="0"/>
              </wp:wrapPolygon>
            </wp:wrapTight>
            <wp:docPr id="1417794366" name="Picture 1" descr="A close-up of a flower o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94366" name="Picture 1" descr="A close-up of a flower on a squar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87245" cy="2096135"/>
                    </a:xfrm>
                    <a:prstGeom prst="rect">
                      <a:avLst/>
                    </a:prstGeom>
                  </pic:spPr>
                </pic:pic>
              </a:graphicData>
            </a:graphic>
            <wp14:sizeRelH relativeFrom="margin">
              <wp14:pctWidth>0</wp14:pctWidth>
            </wp14:sizeRelH>
            <wp14:sizeRelV relativeFrom="margin">
              <wp14:pctHeight>0</wp14:pctHeight>
            </wp14:sizeRelV>
          </wp:anchor>
        </w:drawing>
      </w:r>
      <w:r w:rsidRPr="00914C97">
        <w:rPr>
          <w:rFonts w:cstheme="minorHAnsi"/>
          <w:b/>
          <w:bCs/>
        </w:rPr>
        <w:t>29</w:t>
      </w:r>
      <w:r w:rsidRPr="00914C97">
        <w:rPr>
          <w:rFonts w:cstheme="minorHAnsi"/>
          <w:b/>
          <w:bCs/>
          <w:vertAlign w:val="superscript"/>
        </w:rPr>
        <w:t>th</w:t>
      </w:r>
      <w:r w:rsidRPr="00914C97">
        <w:rPr>
          <w:rFonts w:cstheme="minorHAnsi"/>
          <w:b/>
          <w:bCs/>
        </w:rPr>
        <w:t xml:space="preserve"> March</w:t>
      </w:r>
      <w:r>
        <w:rPr>
          <w:rFonts w:cstheme="minorHAnsi"/>
        </w:rPr>
        <w:t xml:space="preserve"> </w:t>
      </w:r>
      <w:r w:rsidRPr="00B1514D">
        <w:rPr>
          <w:rFonts w:cstheme="minorHAnsi"/>
        </w:rPr>
        <w:t>Yealm Parchment Group meet in Newton Ferrers Community Hall. @ 2pm, with individual tables so you can maintain social distancing. Come along and experience this engrossing 15</w:t>
      </w:r>
      <w:r w:rsidRPr="00B1514D">
        <w:rPr>
          <w:rFonts w:cstheme="minorHAnsi"/>
          <w:vertAlign w:val="superscript"/>
        </w:rPr>
        <w:t>th</w:t>
      </w:r>
      <w:r w:rsidRPr="00B1514D">
        <w:rPr>
          <w:rFonts w:cstheme="minorHAnsi"/>
        </w:rPr>
        <w:t xml:space="preserve"> Century art form.  This month we will be </w:t>
      </w:r>
      <w:r>
        <w:rPr>
          <w:rFonts w:cstheme="minorHAnsi"/>
        </w:rPr>
        <w:t>doing white work</w:t>
      </w:r>
      <w:r w:rsidR="008034A4">
        <w:rPr>
          <w:rFonts w:cstheme="minorHAnsi"/>
        </w:rPr>
        <w:t xml:space="preserve"> which is pure embossing.</w:t>
      </w:r>
    </w:p>
    <w:p w14:paraId="11FACC42" w14:textId="29FD865F" w:rsidR="00914C97" w:rsidRPr="00B1514D" w:rsidRDefault="00914C97" w:rsidP="00914C97">
      <w:pPr>
        <w:pStyle w:val="NoSpacing"/>
        <w:rPr>
          <w:rFonts w:cstheme="minorHAnsi"/>
          <w:sz w:val="24"/>
          <w:szCs w:val="24"/>
        </w:rPr>
      </w:pPr>
      <w:r w:rsidRPr="00B1514D">
        <w:rPr>
          <w:rFonts w:cstheme="minorHAnsi"/>
          <w:sz w:val="24"/>
          <w:szCs w:val="24"/>
        </w:rPr>
        <w:t xml:space="preserve">We are a small friendly group who work at their own pace. </w:t>
      </w:r>
      <w:r w:rsidR="004F2015" w:rsidRPr="00B1514D">
        <w:rPr>
          <w:rFonts w:cstheme="minorHAnsi"/>
          <w:sz w:val="24"/>
          <w:szCs w:val="24"/>
        </w:rPr>
        <w:t>£8 Parchment, pattern, backing papers, written instructions and tuition included.</w:t>
      </w:r>
    </w:p>
    <w:p w14:paraId="5D7AB4CD" w14:textId="64DA6910" w:rsidR="00914C97" w:rsidRPr="00B1514D" w:rsidRDefault="00914C97" w:rsidP="00914C97">
      <w:pPr>
        <w:pStyle w:val="NoSpacing"/>
        <w:rPr>
          <w:rFonts w:cstheme="minorHAnsi"/>
          <w:sz w:val="24"/>
          <w:szCs w:val="24"/>
        </w:rPr>
      </w:pPr>
      <w:r w:rsidRPr="00B1514D">
        <w:rPr>
          <w:rFonts w:cstheme="minorHAnsi"/>
          <w:sz w:val="24"/>
          <w:szCs w:val="24"/>
        </w:rPr>
        <w:t xml:space="preserve">Tools can be provided if necessary. Tel Lesley 07838375449 </w:t>
      </w:r>
    </w:p>
    <w:p w14:paraId="4DD90E65" w14:textId="77777777" w:rsidR="00714CE0" w:rsidRDefault="00714CE0" w:rsidP="0006114B">
      <w:pPr>
        <w:pStyle w:val="NormalWeb"/>
        <w:shd w:val="clear" w:color="auto" w:fill="FFFFFF"/>
        <w:spacing w:before="0" w:beforeAutospacing="0" w:after="0" w:afterAutospacing="0"/>
        <w:rPr>
          <w:rFonts w:asciiTheme="minorHAnsi" w:hAnsiTheme="minorHAnsi" w:cstheme="minorHAnsi"/>
          <w:color w:val="333333"/>
        </w:rPr>
      </w:pPr>
    </w:p>
    <w:p w14:paraId="6CAC5A9E" w14:textId="77777777" w:rsidR="00714CE0" w:rsidRDefault="00714CE0" w:rsidP="0006114B">
      <w:pPr>
        <w:pStyle w:val="NormalWeb"/>
        <w:shd w:val="clear" w:color="auto" w:fill="FFFFFF"/>
        <w:spacing w:before="0" w:beforeAutospacing="0" w:after="0" w:afterAutospacing="0"/>
        <w:rPr>
          <w:rFonts w:asciiTheme="minorHAnsi" w:hAnsiTheme="minorHAnsi" w:cstheme="minorHAnsi"/>
          <w:color w:val="333333"/>
        </w:rPr>
      </w:pPr>
    </w:p>
    <w:p w14:paraId="3EFC960F" w14:textId="182AAFC9" w:rsidR="00456C44" w:rsidRDefault="00F949A3" w:rsidP="0006114B">
      <w:pPr>
        <w:pStyle w:val="NormalWeb"/>
        <w:shd w:val="clear" w:color="auto" w:fill="FFFFFF"/>
        <w:spacing w:before="0" w:beforeAutospacing="0" w:after="0" w:afterAutospacing="0"/>
        <w:rPr>
          <w:rFonts w:asciiTheme="minorHAnsi" w:hAnsiTheme="minorHAnsi" w:cstheme="minorHAnsi"/>
          <w:color w:val="333333"/>
        </w:rPr>
      </w:pPr>
      <w:r w:rsidRPr="00F949A3">
        <w:rPr>
          <w:rFonts w:asciiTheme="minorHAnsi" w:hAnsiTheme="minorHAnsi" w:cstheme="minorHAnsi"/>
          <w:b/>
          <w:bCs/>
          <w:color w:val="333333"/>
        </w:rPr>
        <w:t>30</w:t>
      </w:r>
      <w:r w:rsidRPr="00F949A3">
        <w:rPr>
          <w:rFonts w:asciiTheme="minorHAnsi" w:hAnsiTheme="minorHAnsi" w:cstheme="minorHAnsi"/>
          <w:b/>
          <w:bCs/>
          <w:color w:val="333333"/>
          <w:vertAlign w:val="superscript"/>
        </w:rPr>
        <w:t>th</w:t>
      </w:r>
      <w:r w:rsidRPr="00F949A3">
        <w:rPr>
          <w:rFonts w:asciiTheme="minorHAnsi" w:hAnsiTheme="minorHAnsi" w:cstheme="minorHAnsi"/>
          <w:b/>
          <w:bCs/>
          <w:color w:val="333333"/>
        </w:rPr>
        <w:t xml:space="preserve"> March</w:t>
      </w:r>
      <w:r>
        <w:rPr>
          <w:rFonts w:asciiTheme="minorHAnsi" w:hAnsiTheme="minorHAnsi" w:cstheme="minorHAnsi"/>
          <w:color w:val="333333"/>
        </w:rPr>
        <w:t xml:space="preserve"> Yealm Art Society Exhibition Newton &amp; Noss village hall </w:t>
      </w:r>
      <w:r>
        <w:rPr>
          <w:rFonts w:ascii="Open Sans" w:hAnsi="Open Sans" w:cs="Open Sans"/>
          <w:color w:val="666666"/>
          <w:sz w:val="21"/>
          <w:szCs w:val="21"/>
          <w:shd w:val="clear" w:color="auto" w:fill="FFFFFF"/>
        </w:rPr>
        <w:t>This is the Yealm Art Society’s biggest event of the year which is held at The Village Hall, Noss Mayo over the Easter weekend. This is an opportunity for our members to showcase their works and for visitors to the exhibition to enjoy a wonderful display of hung paintings of all genres.  Most paintings are for sale together with unframed browsers and art cards.</w:t>
      </w:r>
    </w:p>
    <w:p w14:paraId="088A4A57" w14:textId="77777777" w:rsidR="00456C44" w:rsidRPr="00B1514D" w:rsidRDefault="00456C44" w:rsidP="0006114B">
      <w:pPr>
        <w:pStyle w:val="NormalWeb"/>
        <w:shd w:val="clear" w:color="auto" w:fill="FFFFFF"/>
        <w:spacing w:before="0" w:beforeAutospacing="0" w:after="0" w:afterAutospacing="0"/>
        <w:rPr>
          <w:rFonts w:asciiTheme="minorHAnsi" w:hAnsiTheme="minorHAnsi" w:cstheme="minorHAnsi"/>
          <w:color w:val="333333"/>
        </w:rPr>
      </w:pPr>
    </w:p>
    <w:p w14:paraId="793DFF95" w14:textId="77777777" w:rsidR="0006114B" w:rsidRPr="00B1514D" w:rsidRDefault="00000000" w:rsidP="0006114B">
      <w:pPr>
        <w:pStyle w:val="Heading2"/>
        <w:shd w:val="clear" w:color="auto" w:fill="FFFFFF"/>
        <w:spacing w:before="0" w:beforeAutospacing="0" w:after="136" w:afterAutospacing="0"/>
        <w:rPr>
          <w:rFonts w:asciiTheme="minorHAnsi" w:hAnsiTheme="minorHAnsi" w:cstheme="minorHAnsi"/>
          <w:b w:val="0"/>
          <w:bCs w:val="0"/>
          <w:color w:val="333333"/>
          <w:sz w:val="24"/>
          <w:szCs w:val="24"/>
        </w:rPr>
      </w:pPr>
      <w:hyperlink r:id="rId41" w:history="1">
        <w:r w:rsidR="0006114B" w:rsidRPr="00B1514D">
          <w:rPr>
            <w:rStyle w:val="Hyperlink"/>
            <w:rFonts w:asciiTheme="minorHAnsi" w:hAnsiTheme="minorHAnsi" w:cstheme="minorHAnsi"/>
            <w:b w:val="0"/>
            <w:bCs w:val="0"/>
            <w:color w:val="333333"/>
            <w:sz w:val="24"/>
            <w:szCs w:val="24"/>
          </w:rPr>
          <w:t xml:space="preserve">Rockpool Safari </w:t>
        </w:r>
      </w:hyperlink>
      <w:r w:rsidR="0006114B" w:rsidRPr="00B1514D">
        <w:rPr>
          <w:rStyle w:val="field"/>
          <w:rFonts w:asciiTheme="minorHAnsi" w:hAnsiTheme="minorHAnsi" w:cstheme="minorHAnsi"/>
          <w:color w:val="333333"/>
          <w:sz w:val="24"/>
          <w:szCs w:val="24"/>
        </w:rPr>
        <w:t>Saturday 30 March 2024 </w:t>
      </w:r>
      <w:r w:rsidR="0006114B" w:rsidRPr="00B1514D">
        <w:rPr>
          <w:rStyle w:val="field"/>
          <w:rFonts w:asciiTheme="minorHAnsi" w:hAnsiTheme="minorHAnsi" w:cstheme="minorHAnsi"/>
          <w:b w:val="0"/>
          <w:bCs w:val="0"/>
          <w:color w:val="333333"/>
          <w:sz w:val="24"/>
          <w:szCs w:val="24"/>
        </w:rPr>
        <w:t>1:30pm - 3:00pm Wembury Marine Centre, Wembury, Devon</w:t>
      </w:r>
    </w:p>
    <w:p w14:paraId="5A82F203" w14:textId="77777777" w:rsidR="0006114B" w:rsidRPr="00B1514D" w:rsidRDefault="0006114B" w:rsidP="0006114B">
      <w:pPr>
        <w:pStyle w:val="NormalWeb"/>
        <w:shd w:val="clear" w:color="auto" w:fill="FFFFFF"/>
        <w:spacing w:before="0" w:beforeAutospacing="0" w:after="0" w:afterAutospacing="0"/>
        <w:rPr>
          <w:rFonts w:asciiTheme="minorHAnsi" w:hAnsiTheme="minorHAnsi" w:cstheme="minorHAnsi"/>
          <w:color w:val="333333"/>
        </w:rPr>
      </w:pPr>
      <w:r w:rsidRPr="00B1514D">
        <w:rPr>
          <w:rFonts w:asciiTheme="minorHAnsi" w:hAnsiTheme="minorHAnsi" w:cstheme="minorHAnsi"/>
          <w:color w:val="333333"/>
        </w:rPr>
        <w:t>Join our Devon Wildlife Trust staff and volunteers for a guided tour of some of the best rockpools in the UK</w:t>
      </w:r>
    </w:p>
    <w:p w14:paraId="6C8B32BB" w14:textId="77777777" w:rsidR="0006114B" w:rsidRPr="00B1514D" w:rsidRDefault="0006114B" w:rsidP="0006114B">
      <w:pPr>
        <w:pStyle w:val="NormalWeb"/>
        <w:shd w:val="clear" w:color="auto" w:fill="FFFFFF"/>
        <w:spacing w:before="0" w:beforeAutospacing="0" w:after="0" w:afterAutospacing="0"/>
        <w:rPr>
          <w:rFonts w:asciiTheme="minorHAnsi" w:hAnsiTheme="minorHAnsi" w:cstheme="minorHAnsi"/>
          <w:color w:val="333333"/>
        </w:rPr>
      </w:pPr>
    </w:p>
    <w:p w14:paraId="33262160" w14:textId="103FFCB2" w:rsidR="0006114B" w:rsidRPr="00B1514D" w:rsidRDefault="00000000" w:rsidP="0006114B">
      <w:pPr>
        <w:pStyle w:val="Heading2"/>
        <w:shd w:val="clear" w:color="auto" w:fill="FFFFFF"/>
        <w:spacing w:before="0" w:beforeAutospacing="0" w:after="136" w:afterAutospacing="0"/>
        <w:rPr>
          <w:rFonts w:asciiTheme="minorHAnsi" w:hAnsiTheme="minorHAnsi" w:cstheme="minorHAnsi"/>
          <w:b w:val="0"/>
          <w:bCs w:val="0"/>
          <w:color w:val="333333"/>
          <w:sz w:val="24"/>
          <w:szCs w:val="24"/>
        </w:rPr>
      </w:pPr>
      <w:hyperlink r:id="rId42" w:history="1">
        <w:r w:rsidR="0006114B" w:rsidRPr="00B1514D">
          <w:rPr>
            <w:rStyle w:val="Hyperlink"/>
            <w:rFonts w:asciiTheme="minorHAnsi" w:hAnsiTheme="minorHAnsi" w:cstheme="minorHAnsi"/>
            <w:b w:val="0"/>
            <w:bCs w:val="0"/>
            <w:color w:val="333333"/>
            <w:sz w:val="24"/>
            <w:szCs w:val="24"/>
          </w:rPr>
          <w:t>Tots and Toddlers Rockpool Safari</w:t>
        </w:r>
      </w:hyperlink>
      <w:r w:rsidR="0006114B" w:rsidRPr="00B1514D">
        <w:rPr>
          <w:rFonts w:asciiTheme="minorHAnsi" w:hAnsiTheme="minorHAnsi" w:cstheme="minorHAnsi"/>
          <w:color w:val="333333"/>
          <w:sz w:val="24"/>
          <w:szCs w:val="24"/>
        </w:rPr>
        <w:t xml:space="preserve"> </w:t>
      </w:r>
      <w:r w:rsidR="0006114B" w:rsidRPr="00B1514D">
        <w:rPr>
          <w:rStyle w:val="field"/>
          <w:rFonts w:asciiTheme="minorHAnsi" w:hAnsiTheme="minorHAnsi" w:cstheme="minorHAnsi"/>
          <w:color w:val="333333"/>
          <w:sz w:val="24"/>
          <w:szCs w:val="24"/>
        </w:rPr>
        <w:t>Sunday 31 March 2024 </w:t>
      </w:r>
      <w:r w:rsidR="0006114B" w:rsidRPr="00B1514D">
        <w:rPr>
          <w:rStyle w:val="field"/>
          <w:rFonts w:asciiTheme="minorHAnsi" w:hAnsiTheme="minorHAnsi" w:cstheme="minorHAnsi"/>
          <w:b w:val="0"/>
          <w:bCs w:val="0"/>
          <w:color w:val="333333"/>
          <w:sz w:val="24"/>
          <w:szCs w:val="24"/>
        </w:rPr>
        <w:t>3:00pm - 4:00pm Wembury Marine Centre, Wembury, Devon</w:t>
      </w:r>
    </w:p>
    <w:p w14:paraId="58DB3A03" w14:textId="77777777" w:rsidR="0006114B" w:rsidRDefault="0006114B" w:rsidP="0006114B">
      <w:pPr>
        <w:pStyle w:val="NormalWeb"/>
        <w:shd w:val="clear" w:color="auto" w:fill="FFFFFF"/>
        <w:spacing w:before="0" w:beforeAutospacing="0" w:after="0" w:afterAutospacing="0"/>
        <w:rPr>
          <w:rFonts w:asciiTheme="minorHAnsi" w:hAnsiTheme="minorHAnsi" w:cstheme="minorHAnsi"/>
          <w:color w:val="333333"/>
        </w:rPr>
      </w:pPr>
      <w:r w:rsidRPr="00B1514D">
        <w:rPr>
          <w:rFonts w:asciiTheme="minorHAnsi" w:hAnsiTheme="minorHAnsi" w:cstheme="minorHAnsi"/>
          <w:color w:val="333333"/>
        </w:rPr>
        <w:t>Join us on an extremely low tide to explore Wembury’s most amazing rockpools, rarely uncovered by the tide</w:t>
      </w:r>
    </w:p>
    <w:p w14:paraId="328AFEBA" w14:textId="62F2D16F" w:rsidR="004E51D8" w:rsidRPr="00B1514D" w:rsidRDefault="009E13CD" w:rsidP="0006114B">
      <w:pPr>
        <w:pStyle w:val="Norm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noProof/>
          <w:color w:val="333333"/>
        </w:rPr>
        <w:drawing>
          <wp:anchor distT="0" distB="0" distL="114300" distR="114300" simplePos="0" relativeHeight="251680768" behindDoc="1" locked="0" layoutInCell="1" allowOverlap="1" wp14:anchorId="18598783" wp14:editId="35E6706F">
            <wp:simplePos x="914400" y="914400"/>
            <wp:positionH relativeFrom="margin">
              <wp:align>center</wp:align>
            </wp:positionH>
            <wp:positionV relativeFrom="margin">
              <wp:align>top</wp:align>
            </wp:positionV>
            <wp:extent cx="4934585" cy="5095875"/>
            <wp:effectExtent l="0" t="0" r="0" b="9525"/>
            <wp:wrapSquare wrapText="bothSides"/>
            <wp:docPr id="683450013" name="Picture 3"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50013" name="Picture 3" descr="A white paper with black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34585" cy="5095875"/>
                    </a:xfrm>
                    <a:prstGeom prst="rect">
                      <a:avLst/>
                    </a:prstGeom>
                  </pic:spPr>
                </pic:pic>
              </a:graphicData>
            </a:graphic>
          </wp:anchor>
        </w:drawing>
      </w:r>
    </w:p>
    <w:p w14:paraId="2791699A" w14:textId="52A934F4" w:rsidR="004E51D8" w:rsidRPr="003F4522" w:rsidRDefault="004E51D8" w:rsidP="004E51D8">
      <w:pPr>
        <w:jc w:val="center"/>
        <w:rPr>
          <w:b/>
          <w:bCs/>
          <w:sz w:val="32"/>
          <w:szCs w:val="32"/>
        </w:rPr>
      </w:pPr>
      <w:r w:rsidRPr="003F4522">
        <w:rPr>
          <w:b/>
          <w:bCs/>
          <w:sz w:val="32"/>
          <w:szCs w:val="32"/>
        </w:rPr>
        <w:t>Regular Weekly Events around the Parishes of the River Yealm</w:t>
      </w:r>
    </w:p>
    <w:p w14:paraId="108D0FB7" w14:textId="77777777" w:rsidR="004E51D8" w:rsidRDefault="004E51D8" w:rsidP="004E51D8">
      <w:pPr>
        <w:jc w:val="center"/>
        <w:rPr>
          <w:b/>
          <w:bCs/>
          <w:sz w:val="28"/>
          <w:szCs w:val="28"/>
        </w:rPr>
      </w:pPr>
      <w:r w:rsidRPr="003F4522">
        <w:rPr>
          <w:b/>
          <w:bCs/>
          <w:sz w:val="28"/>
          <w:szCs w:val="28"/>
        </w:rPr>
        <w:t>Please check with venue/organiser</w:t>
      </w:r>
    </w:p>
    <w:p w14:paraId="0EA09FFF" w14:textId="77777777" w:rsidR="004E51D8" w:rsidRPr="0027211D" w:rsidRDefault="004E51D8" w:rsidP="004E51D8">
      <w:pPr>
        <w:jc w:val="center"/>
        <w:rPr>
          <w:sz w:val="28"/>
          <w:szCs w:val="28"/>
        </w:rPr>
      </w:pPr>
      <w:r>
        <w:rPr>
          <w:sz w:val="28"/>
          <w:szCs w:val="28"/>
        </w:rPr>
        <w:t>Events may be cancelled around school holidays</w:t>
      </w:r>
    </w:p>
    <w:tbl>
      <w:tblPr>
        <w:tblStyle w:val="TableGrid"/>
        <w:tblW w:w="0" w:type="auto"/>
        <w:tblInd w:w="0" w:type="dxa"/>
        <w:tblLook w:val="04A0" w:firstRow="1" w:lastRow="0" w:firstColumn="1" w:lastColumn="0" w:noHBand="0" w:noVBand="1"/>
      </w:tblPr>
      <w:tblGrid>
        <w:gridCol w:w="792"/>
        <w:gridCol w:w="1471"/>
        <w:gridCol w:w="2552"/>
        <w:gridCol w:w="4201"/>
      </w:tblGrid>
      <w:tr w:rsidR="004E51D8" w14:paraId="44E6A8E3" w14:textId="77777777" w:rsidTr="00275C2C">
        <w:tc>
          <w:tcPr>
            <w:tcW w:w="792" w:type="dxa"/>
          </w:tcPr>
          <w:p w14:paraId="4326BC2C" w14:textId="77777777" w:rsidR="004E51D8" w:rsidRPr="00816FDC" w:rsidRDefault="004E51D8" w:rsidP="00275C2C">
            <w:pPr>
              <w:jc w:val="center"/>
              <w:rPr>
                <w:b/>
                <w:bCs/>
                <w:sz w:val="24"/>
                <w:szCs w:val="24"/>
              </w:rPr>
            </w:pPr>
            <w:r w:rsidRPr="00816FDC">
              <w:rPr>
                <w:b/>
                <w:bCs/>
                <w:sz w:val="24"/>
                <w:szCs w:val="24"/>
              </w:rPr>
              <w:t>Day</w:t>
            </w:r>
          </w:p>
          <w:p w14:paraId="400DC936" w14:textId="77777777" w:rsidR="004E51D8" w:rsidRPr="00816FDC" w:rsidRDefault="004E51D8" w:rsidP="00275C2C">
            <w:pPr>
              <w:jc w:val="center"/>
              <w:rPr>
                <w:sz w:val="24"/>
                <w:szCs w:val="24"/>
              </w:rPr>
            </w:pPr>
          </w:p>
        </w:tc>
        <w:tc>
          <w:tcPr>
            <w:tcW w:w="1471" w:type="dxa"/>
          </w:tcPr>
          <w:p w14:paraId="6BED05AA" w14:textId="77777777" w:rsidR="004E51D8" w:rsidRPr="000D73CB" w:rsidRDefault="004E51D8" w:rsidP="00275C2C">
            <w:pPr>
              <w:jc w:val="center"/>
              <w:rPr>
                <w:b/>
                <w:bCs/>
                <w:sz w:val="24"/>
                <w:szCs w:val="24"/>
              </w:rPr>
            </w:pPr>
            <w:r w:rsidRPr="000D73CB">
              <w:rPr>
                <w:b/>
                <w:bCs/>
                <w:sz w:val="24"/>
                <w:szCs w:val="24"/>
              </w:rPr>
              <w:t>Time</w:t>
            </w:r>
          </w:p>
          <w:p w14:paraId="7EFF3DEB" w14:textId="77777777" w:rsidR="004E51D8" w:rsidRPr="00816FDC" w:rsidRDefault="004E51D8" w:rsidP="00275C2C">
            <w:pPr>
              <w:jc w:val="center"/>
              <w:rPr>
                <w:b/>
                <w:bCs/>
                <w:sz w:val="24"/>
                <w:szCs w:val="24"/>
              </w:rPr>
            </w:pPr>
          </w:p>
        </w:tc>
        <w:tc>
          <w:tcPr>
            <w:tcW w:w="2552" w:type="dxa"/>
          </w:tcPr>
          <w:p w14:paraId="20F7679E" w14:textId="77777777" w:rsidR="004E51D8" w:rsidRPr="00816FDC" w:rsidRDefault="004E51D8" w:rsidP="00275C2C">
            <w:pPr>
              <w:jc w:val="center"/>
              <w:rPr>
                <w:b/>
                <w:bCs/>
                <w:sz w:val="24"/>
                <w:szCs w:val="24"/>
              </w:rPr>
            </w:pPr>
            <w:r w:rsidRPr="00816FDC">
              <w:rPr>
                <w:b/>
                <w:bCs/>
                <w:sz w:val="24"/>
                <w:szCs w:val="24"/>
              </w:rPr>
              <w:t>Details</w:t>
            </w:r>
          </w:p>
        </w:tc>
        <w:tc>
          <w:tcPr>
            <w:tcW w:w="4201" w:type="dxa"/>
          </w:tcPr>
          <w:p w14:paraId="4E4EECFE" w14:textId="77777777" w:rsidR="004E51D8" w:rsidRPr="00816FDC" w:rsidRDefault="004E51D8" w:rsidP="00275C2C">
            <w:pPr>
              <w:jc w:val="center"/>
              <w:rPr>
                <w:b/>
                <w:bCs/>
                <w:sz w:val="24"/>
                <w:szCs w:val="24"/>
              </w:rPr>
            </w:pPr>
            <w:r>
              <w:rPr>
                <w:b/>
                <w:bCs/>
                <w:sz w:val="24"/>
                <w:szCs w:val="24"/>
              </w:rPr>
              <w:t>Venue/ contact number</w:t>
            </w:r>
          </w:p>
        </w:tc>
      </w:tr>
      <w:tr w:rsidR="004E51D8" w14:paraId="445EB564" w14:textId="77777777" w:rsidTr="00275C2C">
        <w:tc>
          <w:tcPr>
            <w:tcW w:w="792" w:type="dxa"/>
          </w:tcPr>
          <w:p w14:paraId="5FE9D36C" w14:textId="77777777" w:rsidR="004E51D8" w:rsidRPr="00816FDC" w:rsidRDefault="004E51D8" w:rsidP="00275C2C">
            <w:pPr>
              <w:jc w:val="center"/>
              <w:rPr>
                <w:sz w:val="24"/>
                <w:szCs w:val="24"/>
              </w:rPr>
            </w:pPr>
            <w:r>
              <w:rPr>
                <w:sz w:val="24"/>
                <w:szCs w:val="24"/>
              </w:rPr>
              <w:t>Mon</w:t>
            </w:r>
          </w:p>
        </w:tc>
        <w:tc>
          <w:tcPr>
            <w:tcW w:w="1471" w:type="dxa"/>
          </w:tcPr>
          <w:p w14:paraId="2860B09A" w14:textId="77777777" w:rsidR="004E51D8" w:rsidRPr="00816FDC" w:rsidRDefault="004E51D8" w:rsidP="00275C2C">
            <w:pPr>
              <w:jc w:val="center"/>
              <w:rPr>
                <w:sz w:val="24"/>
                <w:szCs w:val="24"/>
              </w:rPr>
            </w:pPr>
            <w:r>
              <w:rPr>
                <w:sz w:val="24"/>
                <w:szCs w:val="24"/>
              </w:rPr>
              <w:t>12.45-15.45</w:t>
            </w:r>
          </w:p>
        </w:tc>
        <w:tc>
          <w:tcPr>
            <w:tcW w:w="2552" w:type="dxa"/>
          </w:tcPr>
          <w:p w14:paraId="2063B9AC" w14:textId="77777777" w:rsidR="004E51D8" w:rsidRPr="00816FDC" w:rsidRDefault="004E51D8" w:rsidP="00275C2C">
            <w:pPr>
              <w:rPr>
                <w:sz w:val="24"/>
                <w:szCs w:val="24"/>
              </w:rPr>
            </w:pPr>
            <w:r>
              <w:rPr>
                <w:sz w:val="24"/>
                <w:szCs w:val="24"/>
              </w:rPr>
              <w:t xml:space="preserve">Upholstery group </w:t>
            </w:r>
          </w:p>
        </w:tc>
        <w:tc>
          <w:tcPr>
            <w:tcW w:w="4201" w:type="dxa"/>
          </w:tcPr>
          <w:p w14:paraId="2CD6B807" w14:textId="77777777" w:rsidR="004E51D8" w:rsidRPr="00816FDC" w:rsidRDefault="004E51D8" w:rsidP="00275C2C">
            <w:pPr>
              <w:rPr>
                <w:sz w:val="24"/>
                <w:szCs w:val="24"/>
              </w:rPr>
            </w:pPr>
            <w:r>
              <w:rPr>
                <w:sz w:val="24"/>
                <w:szCs w:val="24"/>
              </w:rPr>
              <w:t>WI Hall Newton Ferrers</w:t>
            </w:r>
          </w:p>
        </w:tc>
      </w:tr>
      <w:tr w:rsidR="004E51D8" w14:paraId="17B6B821" w14:textId="77777777" w:rsidTr="00275C2C">
        <w:tc>
          <w:tcPr>
            <w:tcW w:w="792" w:type="dxa"/>
          </w:tcPr>
          <w:p w14:paraId="006196CC" w14:textId="77777777" w:rsidR="004E51D8" w:rsidRDefault="004E51D8" w:rsidP="00275C2C">
            <w:pPr>
              <w:jc w:val="center"/>
              <w:rPr>
                <w:sz w:val="24"/>
                <w:szCs w:val="24"/>
              </w:rPr>
            </w:pPr>
          </w:p>
        </w:tc>
        <w:tc>
          <w:tcPr>
            <w:tcW w:w="1471" w:type="dxa"/>
          </w:tcPr>
          <w:p w14:paraId="3AE2BEF1" w14:textId="77777777" w:rsidR="004E51D8" w:rsidRDefault="004E51D8" w:rsidP="00275C2C">
            <w:pPr>
              <w:jc w:val="center"/>
              <w:rPr>
                <w:sz w:val="24"/>
                <w:szCs w:val="24"/>
              </w:rPr>
            </w:pPr>
            <w:r w:rsidRPr="00517541">
              <w:rPr>
                <w:rFonts w:cs="Arial"/>
                <w:color w:val="313131"/>
                <w:sz w:val="24"/>
                <w:szCs w:val="24"/>
                <w:shd w:val="clear" w:color="auto" w:fill="FFFFFF"/>
              </w:rPr>
              <w:t>9</w:t>
            </w:r>
            <w:r>
              <w:rPr>
                <w:rFonts w:cs="Arial"/>
                <w:color w:val="313131"/>
                <w:sz w:val="24"/>
                <w:szCs w:val="24"/>
                <w:shd w:val="clear" w:color="auto" w:fill="FFFFFF"/>
              </w:rPr>
              <w:t>.00</w:t>
            </w:r>
            <w:r w:rsidRPr="00517541">
              <w:rPr>
                <w:rFonts w:cs="Arial"/>
                <w:color w:val="313131"/>
                <w:sz w:val="24"/>
                <w:szCs w:val="24"/>
                <w:shd w:val="clear" w:color="auto" w:fill="FFFFFF"/>
              </w:rPr>
              <w:t xml:space="preserve"> </w:t>
            </w:r>
            <w:r>
              <w:rPr>
                <w:rFonts w:cs="Arial"/>
                <w:color w:val="313131"/>
                <w:sz w:val="24"/>
                <w:szCs w:val="24"/>
                <w:shd w:val="clear" w:color="auto" w:fill="FFFFFF"/>
              </w:rPr>
              <w:t>-</w:t>
            </w:r>
            <w:r w:rsidRPr="00517541">
              <w:rPr>
                <w:rFonts w:cs="Arial"/>
                <w:color w:val="313131"/>
                <w:sz w:val="24"/>
                <w:szCs w:val="24"/>
                <w:shd w:val="clear" w:color="auto" w:fill="FFFFFF"/>
              </w:rPr>
              <w:t>12</w:t>
            </w:r>
            <w:r>
              <w:rPr>
                <w:rFonts w:cs="Arial"/>
                <w:color w:val="313131"/>
                <w:sz w:val="24"/>
                <w:szCs w:val="24"/>
                <w:shd w:val="clear" w:color="auto" w:fill="FFFFFF"/>
              </w:rPr>
              <w:t>.00</w:t>
            </w:r>
          </w:p>
        </w:tc>
        <w:tc>
          <w:tcPr>
            <w:tcW w:w="2552" w:type="dxa"/>
          </w:tcPr>
          <w:p w14:paraId="27C3EB2F" w14:textId="77777777" w:rsidR="004E51D8" w:rsidRDefault="004E51D8" w:rsidP="00275C2C">
            <w:pPr>
              <w:rPr>
                <w:sz w:val="24"/>
                <w:szCs w:val="24"/>
              </w:rPr>
            </w:pPr>
            <w:r>
              <w:rPr>
                <w:sz w:val="24"/>
                <w:szCs w:val="24"/>
              </w:rPr>
              <w:t xml:space="preserve">Mens Shed </w:t>
            </w:r>
          </w:p>
        </w:tc>
        <w:tc>
          <w:tcPr>
            <w:tcW w:w="4201" w:type="dxa"/>
          </w:tcPr>
          <w:p w14:paraId="222244D1" w14:textId="77777777" w:rsidR="004E51D8" w:rsidRDefault="004E51D8" w:rsidP="00275C2C">
            <w:pPr>
              <w:rPr>
                <w:sz w:val="24"/>
                <w:szCs w:val="24"/>
              </w:rPr>
            </w:pPr>
            <w:r>
              <w:rPr>
                <w:sz w:val="24"/>
                <w:szCs w:val="24"/>
              </w:rPr>
              <w:t>Mens Shed Yealmpton</w:t>
            </w:r>
          </w:p>
        </w:tc>
      </w:tr>
      <w:tr w:rsidR="00715D34" w14:paraId="14614182" w14:textId="77777777" w:rsidTr="00275C2C">
        <w:tc>
          <w:tcPr>
            <w:tcW w:w="792" w:type="dxa"/>
          </w:tcPr>
          <w:p w14:paraId="7ADEB6D9" w14:textId="77777777" w:rsidR="00715D34" w:rsidRDefault="00715D34" w:rsidP="00275C2C">
            <w:pPr>
              <w:jc w:val="center"/>
              <w:rPr>
                <w:sz w:val="24"/>
                <w:szCs w:val="24"/>
              </w:rPr>
            </w:pPr>
          </w:p>
        </w:tc>
        <w:tc>
          <w:tcPr>
            <w:tcW w:w="1471" w:type="dxa"/>
          </w:tcPr>
          <w:p w14:paraId="69DB06D7" w14:textId="77777777" w:rsidR="00715D34" w:rsidRDefault="00715D34" w:rsidP="00275C2C">
            <w:pPr>
              <w:jc w:val="center"/>
              <w:rPr>
                <w:rFonts w:cs="Arial"/>
                <w:color w:val="313131"/>
                <w:sz w:val="24"/>
                <w:szCs w:val="24"/>
                <w:shd w:val="clear" w:color="auto" w:fill="FFFFFF"/>
              </w:rPr>
            </w:pPr>
            <w:r>
              <w:rPr>
                <w:rFonts w:cs="Arial"/>
                <w:color w:val="313131"/>
                <w:sz w:val="24"/>
                <w:szCs w:val="24"/>
                <w:shd w:val="clear" w:color="auto" w:fill="FFFFFF"/>
              </w:rPr>
              <w:t>15.30</w:t>
            </w:r>
            <w:r w:rsidR="002C3A53">
              <w:rPr>
                <w:rFonts w:cs="Arial"/>
                <w:color w:val="313131"/>
                <w:sz w:val="24"/>
                <w:szCs w:val="24"/>
                <w:shd w:val="clear" w:color="auto" w:fill="FFFFFF"/>
              </w:rPr>
              <w:t>- 16.30</w:t>
            </w:r>
          </w:p>
          <w:p w14:paraId="4D19A282" w14:textId="3C315F0D" w:rsidR="002C3A53" w:rsidRPr="00517541" w:rsidRDefault="002C3A53" w:rsidP="00275C2C">
            <w:pPr>
              <w:jc w:val="center"/>
              <w:rPr>
                <w:rFonts w:cs="Arial"/>
                <w:color w:val="313131"/>
                <w:sz w:val="24"/>
                <w:szCs w:val="24"/>
                <w:shd w:val="clear" w:color="auto" w:fill="FFFFFF"/>
              </w:rPr>
            </w:pPr>
            <w:r>
              <w:rPr>
                <w:rFonts w:cs="Arial"/>
                <w:color w:val="313131"/>
                <w:sz w:val="24"/>
                <w:szCs w:val="24"/>
                <w:shd w:val="clear" w:color="auto" w:fill="FFFFFF"/>
              </w:rPr>
              <w:t>(approx.)</w:t>
            </w:r>
          </w:p>
        </w:tc>
        <w:tc>
          <w:tcPr>
            <w:tcW w:w="2552" w:type="dxa"/>
          </w:tcPr>
          <w:p w14:paraId="6B7C42D8" w14:textId="4FB39A0D" w:rsidR="00715D34" w:rsidRDefault="00715D34" w:rsidP="00275C2C">
            <w:pPr>
              <w:rPr>
                <w:sz w:val="24"/>
                <w:szCs w:val="24"/>
              </w:rPr>
            </w:pPr>
            <w:r>
              <w:rPr>
                <w:sz w:val="24"/>
                <w:szCs w:val="24"/>
              </w:rPr>
              <w:t>Bridge improvers &amp; beginners</w:t>
            </w:r>
          </w:p>
        </w:tc>
        <w:tc>
          <w:tcPr>
            <w:tcW w:w="4201" w:type="dxa"/>
          </w:tcPr>
          <w:p w14:paraId="191D4EB5" w14:textId="57D3A14B" w:rsidR="00715D34" w:rsidRDefault="00715D34" w:rsidP="00275C2C">
            <w:pPr>
              <w:rPr>
                <w:sz w:val="24"/>
                <w:szCs w:val="24"/>
              </w:rPr>
            </w:pPr>
            <w:r>
              <w:rPr>
                <w:sz w:val="24"/>
                <w:szCs w:val="24"/>
              </w:rPr>
              <w:t>Yealm Yacht Club contact Jane  873043</w:t>
            </w:r>
          </w:p>
        </w:tc>
      </w:tr>
      <w:tr w:rsidR="004E51D8" w14:paraId="5DE4CC19" w14:textId="77777777" w:rsidTr="00275C2C">
        <w:tc>
          <w:tcPr>
            <w:tcW w:w="792" w:type="dxa"/>
          </w:tcPr>
          <w:p w14:paraId="57C2984A" w14:textId="77777777" w:rsidR="004E51D8" w:rsidRPr="00816FDC" w:rsidRDefault="004E51D8" w:rsidP="00275C2C">
            <w:pPr>
              <w:jc w:val="center"/>
              <w:rPr>
                <w:sz w:val="24"/>
                <w:szCs w:val="24"/>
              </w:rPr>
            </w:pPr>
          </w:p>
        </w:tc>
        <w:tc>
          <w:tcPr>
            <w:tcW w:w="1471" w:type="dxa"/>
          </w:tcPr>
          <w:p w14:paraId="5F59219A" w14:textId="77777777" w:rsidR="004E51D8" w:rsidRPr="00816FDC" w:rsidRDefault="004E51D8" w:rsidP="00275C2C">
            <w:pPr>
              <w:jc w:val="center"/>
              <w:rPr>
                <w:sz w:val="24"/>
                <w:szCs w:val="24"/>
              </w:rPr>
            </w:pPr>
            <w:r>
              <w:rPr>
                <w:sz w:val="24"/>
                <w:szCs w:val="24"/>
              </w:rPr>
              <w:t>16.00-18.15</w:t>
            </w:r>
          </w:p>
        </w:tc>
        <w:tc>
          <w:tcPr>
            <w:tcW w:w="2552" w:type="dxa"/>
          </w:tcPr>
          <w:p w14:paraId="796AFF29" w14:textId="77777777" w:rsidR="004E51D8" w:rsidRPr="00816FDC" w:rsidRDefault="004E51D8" w:rsidP="00275C2C">
            <w:pPr>
              <w:rPr>
                <w:sz w:val="24"/>
                <w:szCs w:val="24"/>
              </w:rPr>
            </w:pPr>
            <w:r>
              <w:rPr>
                <w:sz w:val="24"/>
                <w:szCs w:val="24"/>
              </w:rPr>
              <w:t xml:space="preserve">Ballet </w:t>
            </w:r>
          </w:p>
        </w:tc>
        <w:tc>
          <w:tcPr>
            <w:tcW w:w="4201" w:type="dxa"/>
          </w:tcPr>
          <w:p w14:paraId="18CBCF84" w14:textId="77777777" w:rsidR="004E51D8" w:rsidRPr="00816FDC" w:rsidRDefault="004E51D8" w:rsidP="00275C2C">
            <w:pPr>
              <w:rPr>
                <w:sz w:val="24"/>
                <w:szCs w:val="24"/>
              </w:rPr>
            </w:pPr>
            <w:r>
              <w:rPr>
                <w:sz w:val="24"/>
                <w:szCs w:val="24"/>
              </w:rPr>
              <w:t>WI Hall Newton Ferrers</w:t>
            </w:r>
          </w:p>
        </w:tc>
      </w:tr>
      <w:tr w:rsidR="004E51D8" w14:paraId="351DB7CB" w14:textId="77777777" w:rsidTr="00275C2C">
        <w:tc>
          <w:tcPr>
            <w:tcW w:w="792" w:type="dxa"/>
          </w:tcPr>
          <w:p w14:paraId="2D76D06C" w14:textId="77777777" w:rsidR="004E51D8" w:rsidRPr="00816FDC" w:rsidRDefault="004E51D8" w:rsidP="00275C2C">
            <w:pPr>
              <w:jc w:val="center"/>
              <w:rPr>
                <w:sz w:val="24"/>
                <w:szCs w:val="24"/>
              </w:rPr>
            </w:pPr>
          </w:p>
        </w:tc>
        <w:tc>
          <w:tcPr>
            <w:tcW w:w="1471" w:type="dxa"/>
          </w:tcPr>
          <w:p w14:paraId="422683F2" w14:textId="77777777" w:rsidR="004E51D8" w:rsidRPr="00816FDC" w:rsidRDefault="004E51D8" w:rsidP="00275C2C">
            <w:pPr>
              <w:jc w:val="center"/>
              <w:rPr>
                <w:sz w:val="24"/>
                <w:szCs w:val="24"/>
              </w:rPr>
            </w:pPr>
            <w:r>
              <w:rPr>
                <w:sz w:val="24"/>
                <w:szCs w:val="24"/>
              </w:rPr>
              <w:t>18.00-19.30</w:t>
            </w:r>
          </w:p>
        </w:tc>
        <w:tc>
          <w:tcPr>
            <w:tcW w:w="2552" w:type="dxa"/>
          </w:tcPr>
          <w:p w14:paraId="5AA0A40B" w14:textId="77777777" w:rsidR="004E51D8" w:rsidRDefault="004E51D8" w:rsidP="00275C2C">
            <w:pPr>
              <w:rPr>
                <w:sz w:val="24"/>
                <w:szCs w:val="24"/>
              </w:rPr>
            </w:pPr>
            <w:r>
              <w:rPr>
                <w:sz w:val="24"/>
                <w:szCs w:val="24"/>
              </w:rPr>
              <w:t xml:space="preserve">Tai Chi </w:t>
            </w:r>
          </w:p>
        </w:tc>
        <w:tc>
          <w:tcPr>
            <w:tcW w:w="4201" w:type="dxa"/>
          </w:tcPr>
          <w:p w14:paraId="5FC21EA0" w14:textId="77777777" w:rsidR="004E51D8" w:rsidRDefault="004E51D8" w:rsidP="00275C2C">
            <w:pPr>
              <w:rPr>
                <w:sz w:val="24"/>
                <w:szCs w:val="24"/>
              </w:rPr>
            </w:pPr>
            <w:r>
              <w:rPr>
                <w:sz w:val="24"/>
                <w:szCs w:val="24"/>
              </w:rPr>
              <w:t>Newton &amp; Noss Village Hall</w:t>
            </w:r>
          </w:p>
        </w:tc>
      </w:tr>
      <w:tr w:rsidR="004E51D8" w14:paraId="47BEEE63" w14:textId="77777777" w:rsidTr="00275C2C">
        <w:tc>
          <w:tcPr>
            <w:tcW w:w="792" w:type="dxa"/>
          </w:tcPr>
          <w:p w14:paraId="5020AE27" w14:textId="77777777" w:rsidR="004E51D8" w:rsidRPr="00816FDC" w:rsidRDefault="004E51D8" w:rsidP="00275C2C">
            <w:pPr>
              <w:jc w:val="center"/>
              <w:rPr>
                <w:sz w:val="24"/>
                <w:szCs w:val="24"/>
              </w:rPr>
            </w:pPr>
          </w:p>
        </w:tc>
        <w:tc>
          <w:tcPr>
            <w:tcW w:w="1471" w:type="dxa"/>
          </w:tcPr>
          <w:p w14:paraId="10C5EBFB" w14:textId="77777777" w:rsidR="004E51D8" w:rsidRPr="00816FDC" w:rsidRDefault="004E51D8" w:rsidP="00275C2C">
            <w:pPr>
              <w:jc w:val="center"/>
              <w:rPr>
                <w:sz w:val="24"/>
                <w:szCs w:val="24"/>
              </w:rPr>
            </w:pPr>
            <w:r>
              <w:rPr>
                <w:sz w:val="24"/>
                <w:szCs w:val="24"/>
              </w:rPr>
              <w:t>19.00-21.00</w:t>
            </w:r>
          </w:p>
        </w:tc>
        <w:tc>
          <w:tcPr>
            <w:tcW w:w="2552" w:type="dxa"/>
          </w:tcPr>
          <w:p w14:paraId="13FABF8C" w14:textId="77777777" w:rsidR="004E51D8" w:rsidRDefault="004E51D8" w:rsidP="00275C2C">
            <w:pPr>
              <w:rPr>
                <w:sz w:val="24"/>
                <w:szCs w:val="24"/>
              </w:rPr>
            </w:pPr>
            <w:r>
              <w:rPr>
                <w:sz w:val="24"/>
                <w:szCs w:val="24"/>
              </w:rPr>
              <w:t xml:space="preserve">Badminton </w:t>
            </w:r>
          </w:p>
        </w:tc>
        <w:tc>
          <w:tcPr>
            <w:tcW w:w="4201" w:type="dxa"/>
          </w:tcPr>
          <w:p w14:paraId="15931CA7" w14:textId="77777777" w:rsidR="004E51D8" w:rsidRDefault="004E51D8" w:rsidP="00275C2C">
            <w:pPr>
              <w:rPr>
                <w:sz w:val="24"/>
                <w:szCs w:val="24"/>
              </w:rPr>
            </w:pPr>
            <w:r>
              <w:rPr>
                <w:sz w:val="24"/>
                <w:szCs w:val="24"/>
              </w:rPr>
              <w:t>Yealmpton Gt Hall</w:t>
            </w:r>
          </w:p>
        </w:tc>
      </w:tr>
      <w:tr w:rsidR="004E51D8" w14:paraId="6BA64922" w14:textId="77777777" w:rsidTr="00275C2C">
        <w:tc>
          <w:tcPr>
            <w:tcW w:w="792" w:type="dxa"/>
          </w:tcPr>
          <w:p w14:paraId="02CC1CE4" w14:textId="77777777" w:rsidR="004E51D8" w:rsidRPr="00816FDC" w:rsidRDefault="004E51D8" w:rsidP="00275C2C">
            <w:pPr>
              <w:jc w:val="center"/>
              <w:rPr>
                <w:sz w:val="24"/>
                <w:szCs w:val="24"/>
              </w:rPr>
            </w:pPr>
          </w:p>
        </w:tc>
        <w:tc>
          <w:tcPr>
            <w:tcW w:w="1471" w:type="dxa"/>
          </w:tcPr>
          <w:p w14:paraId="6B7D10E5" w14:textId="77777777" w:rsidR="004E51D8" w:rsidRPr="00816FDC" w:rsidRDefault="004E51D8" w:rsidP="00275C2C">
            <w:pPr>
              <w:jc w:val="center"/>
              <w:rPr>
                <w:sz w:val="24"/>
                <w:szCs w:val="24"/>
              </w:rPr>
            </w:pPr>
          </w:p>
        </w:tc>
        <w:tc>
          <w:tcPr>
            <w:tcW w:w="2552" w:type="dxa"/>
          </w:tcPr>
          <w:p w14:paraId="37FE18A1" w14:textId="77777777" w:rsidR="004E51D8" w:rsidRDefault="004E51D8" w:rsidP="00275C2C">
            <w:pPr>
              <w:rPr>
                <w:sz w:val="24"/>
                <w:szCs w:val="24"/>
              </w:rPr>
            </w:pPr>
          </w:p>
        </w:tc>
        <w:tc>
          <w:tcPr>
            <w:tcW w:w="4201" w:type="dxa"/>
          </w:tcPr>
          <w:p w14:paraId="2A03B793" w14:textId="77777777" w:rsidR="004E51D8" w:rsidRDefault="004E51D8" w:rsidP="00275C2C">
            <w:pPr>
              <w:rPr>
                <w:sz w:val="24"/>
                <w:szCs w:val="24"/>
              </w:rPr>
            </w:pPr>
          </w:p>
        </w:tc>
      </w:tr>
      <w:tr w:rsidR="004E51D8" w14:paraId="07B08D78" w14:textId="77777777" w:rsidTr="00275C2C">
        <w:tc>
          <w:tcPr>
            <w:tcW w:w="792" w:type="dxa"/>
          </w:tcPr>
          <w:p w14:paraId="6550892C" w14:textId="77777777" w:rsidR="004E51D8" w:rsidRPr="00816FDC" w:rsidRDefault="004E51D8" w:rsidP="00275C2C">
            <w:pPr>
              <w:jc w:val="center"/>
              <w:rPr>
                <w:sz w:val="24"/>
                <w:szCs w:val="24"/>
              </w:rPr>
            </w:pPr>
            <w:r>
              <w:rPr>
                <w:sz w:val="24"/>
                <w:szCs w:val="24"/>
              </w:rPr>
              <w:t>Tues</w:t>
            </w:r>
          </w:p>
        </w:tc>
        <w:tc>
          <w:tcPr>
            <w:tcW w:w="1471" w:type="dxa"/>
          </w:tcPr>
          <w:p w14:paraId="5DAB4582" w14:textId="77777777" w:rsidR="004E51D8" w:rsidRPr="00816FDC" w:rsidRDefault="004E51D8" w:rsidP="00275C2C">
            <w:pPr>
              <w:jc w:val="center"/>
              <w:rPr>
                <w:sz w:val="24"/>
                <w:szCs w:val="24"/>
              </w:rPr>
            </w:pPr>
            <w:r>
              <w:rPr>
                <w:sz w:val="24"/>
                <w:szCs w:val="24"/>
              </w:rPr>
              <w:t>10.00-11.00</w:t>
            </w:r>
          </w:p>
        </w:tc>
        <w:tc>
          <w:tcPr>
            <w:tcW w:w="2552" w:type="dxa"/>
          </w:tcPr>
          <w:p w14:paraId="0E9674FB" w14:textId="77777777" w:rsidR="004E51D8" w:rsidRPr="00816FDC" w:rsidRDefault="004E51D8" w:rsidP="00275C2C">
            <w:pPr>
              <w:rPr>
                <w:sz w:val="24"/>
                <w:szCs w:val="24"/>
              </w:rPr>
            </w:pPr>
            <w:r>
              <w:rPr>
                <w:sz w:val="24"/>
                <w:szCs w:val="24"/>
              </w:rPr>
              <w:t xml:space="preserve">Gentle Exercise </w:t>
            </w:r>
          </w:p>
        </w:tc>
        <w:tc>
          <w:tcPr>
            <w:tcW w:w="4201" w:type="dxa"/>
          </w:tcPr>
          <w:p w14:paraId="3D12721D" w14:textId="77777777" w:rsidR="004E51D8" w:rsidRPr="00816FDC" w:rsidRDefault="004E51D8" w:rsidP="00275C2C">
            <w:pPr>
              <w:rPr>
                <w:sz w:val="24"/>
                <w:szCs w:val="24"/>
              </w:rPr>
            </w:pPr>
            <w:r>
              <w:rPr>
                <w:sz w:val="24"/>
                <w:szCs w:val="24"/>
              </w:rPr>
              <w:t>Yealmpton Methodist Church</w:t>
            </w:r>
          </w:p>
        </w:tc>
      </w:tr>
      <w:tr w:rsidR="004E51D8" w14:paraId="10753780" w14:textId="77777777" w:rsidTr="00275C2C">
        <w:tc>
          <w:tcPr>
            <w:tcW w:w="792" w:type="dxa"/>
          </w:tcPr>
          <w:p w14:paraId="1B2FDA49" w14:textId="77777777" w:rsidR="004E51D8" w:rsidRDefault="004E51D8" w:rsidP="00275C2C">
            <w:pPr>
              <w:jc w:val="center"/>
              <w:rPr>
                <w:sz w:val="24"/>
                <w:szCs w:val="24"/>
              </w:rPr>
            </w:pPr>
          </w:p>
        </w:tc>
        <w:tc>
          <w:tcPr>
            <w:tcW w:w="1471" w:type="dxa"/>
          </w:tcPr>
          <w:p w14:paraId="15D5E402" w14:textId="77777777" w:rsidR="004E51D8" w:rsidRDefault="004E51D8" w:rsidP="00275C2C">
            <w:pPr>
              <w:jc w:val="center"/>
              <w:rPr>
                <w:sz w:val="24"/>
                <w:szCs w:val="24"/>
              </w:rPr>
            </w:pPr>
            <w:r>
              <w:rPr>
                <w:sz w:val="24"/>
                <w:szCs w:val="24"/>
              </w:rPr>
              <w:t>10.00-11.00</w:t>
            </w:r>
          </w:p>
        </w:tc>
        <w:tc>
          <w:tcPr>
            <w:tcW w:w="2552" w:type="dxa"/>
          </w:tcPr>
          <w:p w14:paraId="4998F120" w14:textId="77777777" w:rsidR="004E51D8" w:rsidRDefault="004E51D8" w:rsidP="00275C2C">
            <w:pPr>
              <w:rPr>
                <w:sz w:val="24"/>
                <w:szCs w:val="24"/>
              </w:rPr>
            </w:pPr>
            <w:r>
              <w:rPr>
                <w:sz w:val="24"/>
                <w:szCs w:val="24"/>
              </w:rPr>
              <w:t xml:space="preserve">Yoga </w:t>
            </w:r>
          </w:p>
        </w:tc>
        <w:tc>
          <w:tcPr>
            <w:tcW w:w="4201" w:type="dxa"/>
          </w:tcPr>
          <w:p w14:paraId="0B672EA5" w14:textId="77777777" w:rsidR="004E51D8" w:rsidRDefault="004E51D8" w:rsidP="00275C2C">
            <w:pPr>
              <w:rPr>
                <w:sz w:val="24"/>
                <w:szCs w:val="24"/>
              </w:rPr>
            </w:pPr>
            <w:r>
              <w:rPr>
                <w:sz w:val="24"/>
                <w:szCs w:val="24"/>
              </w:rPr>
              <w:t>Yealmpton 0780971765</w:t>
            </w:r>
          </w:p>
        </w:tc>
      </w:tr>
      <w:tr w:rsidR="004E51D8" w14:paraId="16DEC7E2" w14:textId="77777777" w:rsidTr="00275C2C">
        <w:tc>
          <w:tcPr>
            <w:tcW w:w="792" w:type="dxa"/>
          </w:tcPr>
          <w:p w14:paraId="7BDEEEE1" w14:textId="77777777" w:rsidR="004E51D8" w:rsidRDefault="004E51D8" w:rsidP="00275C2C">
            <w:pPr>
              <w:jc w:val="center"/>
              <w:rPr>
                <w:sz w:val="24"/>
                <w:szCs w:val="24"/>
              </w:rPr>
            </w:pPr>
          </w:p>
        </w:tc>
        <w:tc>
          <w:tcPr>
            <w:tcW w:w="1471" w:type="dxa"/>
          </w:tcPr>
          <w:p w14:paraId="327F3596" w14:textId="77777777" w:rsidR="004E51D8" w:rsidRDefault="004E51D8" w:rsidP="00275C2C">
            <w:pPr>
              <w:jc w:val="center"/>
              <w:rPr>
                <w:sz w:val="24"/>
                <w:szCs w:val="24"/>
              </w:rPr>
            </w:pPr>
            <w:r>
              <w:rPr>
                <w:sz w:val="24"/>
                <w:szCs w:val="24"/>
              </w:rPr>
              <w:t>10.00-12.00</w:t>
            </w:r>
          </w:p>
        </w:tc>
        <w:tc>
          <w:tcPr>
            <w:tcW w:w="2552" w:type="dxa"/>
          </w:tcPr>
          <w:p w14:paraId="55377B1B" w14:textId="77777777" w:rsidR="004E51D8" w:rsidRDefault="004E51D8" w:rsidP="00275C2C">
            <w:pPr>
              <w:rPr>
                <w:sz w:val="24"/>
                <w:szCs w:val="24"/>
              </w:rPr>
            </w:pPr>
            <w:r>
              <w:rPr>
                <w:sz w:val="24"/>
                <w:szCs w:val="24"/>
              </w:rPr>
              <w:t xml:space="preserve">Bowling </w:t>
            </w:r>
          </w:p>
        </w:tc>
        <w:tc>
          <w:tcPr>
            <w:tcW w:w="4201" w:type="dxa"/>
          </w:tcPr>
          <w:p w14:paraId="4C7A9CD0" w14:textId="77777777" w:rsidR="004E51D8" w:rsidRDefault="004E51D8" w:rsidP="00275C2C">
            <w:pPr>
              <w:rPr>
                <w:sz w:val="24"/>
                <w:szCs w:val="24"/>
              </w:rPr>
            </w:pPr>
            <w:r>
              <w:rPr>
                <w:sz w:val="24"/>
                <w:szCs w:val="24"/>
              </w:rPr>
              <w:t>Yealmpton Bowling Club</w:t>
            </w:r>
          </w:p>
        </w:tc>
      </w:tr>
      <w:tr w:rsidR="004E51D8" w14:paraId="14ECA730" w14:textId="77777777" w:rsidTr="00275C2C">
        <w:tc>
          <w:tcPr>
            <w:tcW w:w="792" w:type="dxa"/>
          </w:tcPr>
          <w:p w14:paraId="7BA6E74A" w14:textId="77777777" w:rsidR="004E51D8" w:rsidRPr="00816FDC" w:rsidRDefault="004E51D8" w:rsidP="00275C2C">
            <w:pPr>
              <w:jc w:val="center"/>
              <w:rPr>
                <w:sz w:val="24"/>
                <w:szCs w:val="24"/>
              </w:rPr>
            </w:pPr>
          </w:p>
        </w:tc>
        <w:tc>
          <w:tcPr>
            <w:tcW w:w="1471" w:type="dxa"/>
          </w:tcPr>
          <w:p w14:paraId="4D03F8F2" w14:textId="77777777" w:rsidR="004E51D8" w:rsidRPr="00816FDC" w:rsidRDefault="004E51D8" w:rsidP="00275C2C">
            <w:pPr>
              <w:jc w:val="center"/>
              <w:rPr>
                <w:sz w:val="24"/>
                <w:szCs w:val="24"/>
              </w:rPr>
            </w:pPr>
            <w:r>
              <w:rPr>
                <w:sz w:val="24"/>
                <w:szCs w:val="24"/>
              </w:rPr>
              <w:t>10.30-11.30</w:t>
            </w:r>
          </w:p>
        </w:tc>
        <w:tc>
          <w:tcPr>
            <w:tcW w:w="2552" w:type="dxa"/>
          </w:tcPr>
          <w:p w14:paraId="2C722785" w14:textId="77777777" w:rsidR="004E51D8" w:rsidRPr="00816FDC" w:rsidRDefault="004E51D8" w:rsidP="00275C2C">
            <w:pPr>
              <w:rPr>
                <w:sz w:val="24"/>
                <w:szCs w:val="24"/>
              </w:rPr>
            </w:pPr>
            <w:r>
              <w:rPr>
                <w:sz w:val="24"/>
                <w:szCs w:val="24"/>
              </w:rPr>
              <w:t xml:space="preserve">U3A Table Tennis </w:t>
            </w:r>
          </w:p>
        </w:tc>
        <w:tc>
          <w:tcPr>
            <w:tcW w:w="4201" w:type="dxa"/>
          </w:tcPr>
          <w:p w14:paraId="3262D75C" w14:textId="77777777" w:rsidR="004E51D8" w:rsidRPr="00816FDC" w:rsidRDefault="004E51D8" w:rsidP="00275C2C">
            <w:pPr>
              <w:rPr>
                <w:sz w:val="24"/>
                <w:szCs w:val="24"/>
              </w:rPr>
            </w:pPr>
            <w:r>
              <w:rPr>
                <w:sz w:val="24"/>
                <w:szCs w:val="24"/>
              </w:rPr>
              <w:t>Newton &amp; Noss Village Hall</w:t>
            </w:r>
          </w:p>
        </w:tc>
      </w:tr>
      <w:tr w:rsidR="004E51D8" w14:paraId="51C2CDD9" w14:textId="77777777" w:rsidTr="00275C2C">
        <w:tc>
          <w:tcPr>
            <w:tcW w:w="792" w:type="dxa"/>
          </w:tcPr>
          <w:p w14:paraId="55D689D8" w14:textId="77777777" w:rsidR="004E51D8" w:rsidRPr="00816FDC" w:rsidRDefault="004E51D8" w:rsidP="00275C2C">
            <w:pPr>
              <w:jc w:val="center"/>
              <w:rPr>
                <w:sz w:val="24"/>
                <w:szCs w:val="24"/>
              </w:rPr>
            </w:pPr>
          </w:p>
        </w:tc>
        <w:tc>
          <w:tcPr>
            <w:tcW w:w="1471" w:type="dxa"/>
          </w:tcPr>
          <w:p w14:paraId="22730028" w14:textId="77777777" w:rsidR="004E51D8" w:rsidRDefault="004E51D8" w:rsidP="00275C2C">
            <w:pPr>
              <w:jc w:val="center"/>
              <w:rPr>
                <w:sz w:val="24"/>
                <w:szCs w:val="24"/>
              </w:rPr>
            </w:pPr>
            <w:r>
              <w:rPr>
                <w:sz w:val="24"/>
                <w:szCs w:val="24"/>
              </w:rPr>
              <w:t>12.00 13.00</w:t>
            </w:r>
          </w:p>
        </w:tc>
        <w:tc>
          <w:tcPr>
            <w:tcW w:w="2552" w:type="dxa"/>
          </w:tcPr>
          <w:p w14:paraId="30D9CC75" w14:textId="77777777" w:rsidR="004E51D8" w:rsidRDefault="004E51D8" w:rsidP="00275C2C">
            <w:pPr>
              <w:rPr>
                <w:sz w:val="24"/>
                <w:szCs w:val="24"/>
              </w:rPr>
            </w:pPr>
            <w:r>
              <w:rPr>
                <w:sz w:val="24"/>
                <w:szCs w:val="24"/>
              </w:rPr>
              <w:t>Pickleball</w:t>
            </w:r>
          </w:p>
        </w:tc>
        <w:tc>
          <w:tcPr>
            <w:tcW w:w="4201" w:type="dxa"/>
          </w:tcPr>
          <w:p w14:paraId="2E857ABF" w14:textId="77777777" w:rsidR="004E51D8" w:rsidRDefault="004E51D8" w:rsidP="00275C2C">
            <w:pPr>
              <w:rPr>
                <w:sz w:val="24"/>
                <w:szCs w:val="24"/>
              </w:rPr>
            </w:pPr>
            <w:r>
              <w:rPr>
                <w:sz w:val="24"/>
                <w:szCs w:val="24"/>
              </w:rPr>
              <w:t>Newton &amp; Noss Village Hall</w:t>
            </w:r>
          </w:p>
        </w:tc>
      </w:tr>
      <w:tr w:rsidR="004E51D8" w14:paraId="5D57D76D" w14:textId="77777777" w:rsidTr="00275C2C">
        <w:tc>
          <w:tcPr>
            <w:tcW w:w="792" w:type="dxa"/>
          </w:tcPr>
          <w:p w14:paraId="395FDD37" w14:textId="77777777" w:rsidR="004E51D8" w:rsidRPr="00816FDC" w:rsidRDefault="004E51D8" w:rsidP="00275C2C">
            <w:pPr>
              <w:jc w:val="center"/>
              <w:rPr>
                <w:sz w:val="24"/>
                <w:szCs w:val="24"/>
              </w:rPr>
            </w:pPr>
          </w:p>
        </w:tc>
        <w:tc>
          <w:tcPr>
            <w:tcW w:w="1471" w:type="dxa"/>
          </w:tcPr>
          <w:p w14:paraId="2DB66996" w14:textId="77777777" w:rsidR="004E51D8" w:rsidRPr="00816FDC" w:rsidRDefault="004E51D8" w:rsidP="00275C2C">
            <w:pPr>
              <w:jc w:val="center"/>
              <w:rPr>
                <w:sz w:val="24"/>
                <w:szCs w:val="24"/>
              </w:rPr>
            </w:pPr>
            <w:r>
              <w:rPr>
                <w:sz w:val="24"/>
                <w:szCs w:val="24"/>
              </w:rPr>
              <w:t>18.15-19.15</w:t>
            </w:r>
          </w:p>
        </w:tc>
        <w:tc>
          <w:tcPr>
            <w:tcW w:w="2552" w:type="dxa"/>
          </w:tcPr>
          <w:p w14:paraId="49FD7AD4" w14:textId="77777777" w:rsidR="004E51D8" w:rsidRDefault="004E51D8" w:rsidP="00275C2C">
            <w:pPr>
              <w:rPr>
                <w:sz w:val="24"/>
                <w:szCs w:val="24"/>
              </w:rPr>
            </w:pPr>
            <w:r>
              <w:rPr>
                <w:sz w:val="24"/>
                <w:szCs w:val="24"/>
              </w:rPr>
              <w:t xml:space="preserve">Yoga </w:t>
            </w:r>
          </w:p>
        </w:tc>
        <w:tc>
          <w:tcPr>
            <w:tcW w:w="4201" w:type="dxa"/>
          </w:tcPr>
          <w:p w14:paraId="1C5E00F7" w14:textId="77777777" w:rsidR="004E51D8" w:rsidRDefault="004E51D8" w:rsidP="00275C2C">
            <w:pPr>
              <w:rPr>
                <w:sz w:val="24"/>
                <w:szCs w:val="24"/>
              </w:rPr>
            </w:pPr>
            <w:r>
              <w:rPr>
                <w:sz w:val="24"/>
                <w:szCs w:val="24"/>
              </w:rPr>
              <w:t>Yealmpton 07985532992</w:t>
            </w:r>
          </w:p>
        </w:tc>
      </w:tr>
      <w:tr w:rsidR="004E51D8" w14:paraId="48E5DED7" w14:textId="77777777" w:rsidTr="00275C2C">
        <w:tc>
          <w:tcPr>
            <w:tcW w:w="792" w:type="dxa"/>
          </w:tcPr>
          <w:p w14:paraId="0DF04652" w14:textId="77777777" w:rsidR="004E51D8" w:rsidRPr="00816FDC" w:rsidRDefault="004E51D8" w:rsidP="00275C2C">
            <w:pPr>
              <w:jc w:val="center"/>
              <w:rPr>
                <w:sz w:val="24"/>
                <w:szCs w:val="24"/>
              </w:rPr>
            </w:pPr>
          </w:p>
        </w:tc>
        <w:tc>
          <w:tcPr>
            <w:tcW w:w="1471" w:type="dxa"/>
          </w:tcPr>
          <w:p w14:paraId="55C66379" w14:textId="77777777" w:rsidR="004E51D8" w:rsidRPr="00816FDC" w:rsidRDefault="004E51D8" w:rsidP="00275C2C">
            <w:pPr>
              <w:jc w:val="center"/>
              <w:rPr>
                <w:sz w:val="24"/>
                <w:szCs w:val="24"/>
              </w:rPr>
            </w:pPr>
            <w:r>
              <w:rPr>
                <w:sz w:val="24"/>
                <w:szCs w:val="24"/>
              </w:rPr>
              <w:t>19.30-20.30</w:t>
            </w:r>
          </w:p>
        </w:tc>
        <w:tc>
          <w:tcPr>
            <w:tcW w:w="2552" w:type="dxa"/>
          </w:tcPr>
          <w:p w14:paraId="36E2EED3" w14:textId="77777777" w:rsidR="004E51D8" w:rsidRDefault="004E51D8" w:rsidP="00275C2C">
            <w:pPr>
              <w:rPr>
                <w:sz w:val="24"/>
                <w:szCs w:val="24"/>
              </w:rPr>
            </w:pPr>
            <w:r>
              <w:rPr>
                <w:sz w:val="24"/>
                <w:szCs w:val="24"/>
              </w:rPr>
              <w:t xml:space="preserve">Vinyasa Yoga </w:t>
            </w:r>
          </w:p>
        </w:tc>
        <w:tc>
          <w:tcPr>
            <w:tcW w:w="4201" w:type="dxa"/>
          </w:tcPr>
          <w:p w14:paraId="3AF0F4A3" w14:textId="77777777" w:rsidR="004E51D8" w:rsidRDefault="004E51D8" w:rsidP="00275C2C">
            <w:pPr>
              <w:rPr>
                <w:sz w:val="24"/>
                <w:szCs w:val="24"/>
              </w:rPr>
            </w:pPr>
            <w:r>
              <w:rPr>
                <w:sz w:val="24"/>
                <w:szCs w:val="24"/>
              </w:rPr>
              <w:t>Yealmpton 07985532992</w:t>
            </w:r>
          </w:p>
        </w:tc>
      </w:tr>
      <w:tr w:rsidR="004E51D8" w14:paraId="6B3C3F37" w14:textId="77777777" w:rsidTr="00275C2C">
        <w:tc>
          <w:tcPr>
            <w:tcW w:w="792" w:type="dxa"/>
          </w:tcPr>
          <w:p w14:paraId="35A2BED7" w14:textId="77777777" w:rsidR="004E51D8" w:rsidRPr="00816FDC" w:rsidRDefault="004E51D8" w:rsidP="00275C2C">
            <w:pPr>
              <w:jc w:val="center"/>
              <w:rPr>
                <w:sz w:val="24"/>
                <w:szCs w:val="24"/>
              </w:rPr>
            </w:pPr>
          </w:p>
        </w:tc>
        <w:tc>
          <w:tcPr>
            <w:tcW w:w="1471" w:type="dxa"/>
          </w:tcPr>
          <w:p w14:paraId="3F8004B0" w14:textId="77777777" w:rsidR="004E51D8" w:rsidRPr="00816FDC" w:rsidRDefault="004E51D8" w:rsidP="00275C2C">
            <w:pPr>
              <w:jc w:val="center"/>
              <w:rPr>
                <w:sz w:val="24"/>
                <w:szCs w:val="24"/>
              </w:rPr>
            </w:pPr>
            <w:r>
              <w:rPr>
                <w:sz w:val="24"/>
                <w:szCs w:val="24"/>
              </w:rPr>
              <w:t>19.30-21.30</w:t>
            </w:r>
          </w:p>
        </w:tc>
        <w:tc>
          <w:tcPr>
            <w:tcW w:w="2552" w:type="dxa"/>
          </w:tcPr>
          <w:p w14:paraId="2D40B1D3" w14:textId="77777777" w:rsidR="004E51D8" w:rsidRDefault="004E51D8" w:rsidP="00275C2C">
            <w:pPr>
              <w:rPr>
                <w:sz w:val="24"/>
                <w:szCs w:val="24"/>
              </w:rPr>
            </w:pPr>
            <w:r>
              <w:rPr>
                <w:sz w:val="24"/>
                <w:szCs w:val="24"/>
              </w:rPr>
              <w:t xml:space="preserve">Bridge </w:t>
            </w:r>
          </w:p>
        </w:tc>
        <w:tc>
          <w:tcPr>
            <w:tcW w:w="4201" w:type="dxa"/>
          </w:tcPr>
          <w:p w14:paraId="25F2B5FC" w14:textId="77777777" w:rsidR="004E51D8" w:rsidRDefault="004E51D8" w:rsidP="00275C2C">
            <w:pPr>
              <w:rPr>
                <w:sz w:val="24"/>
                <w:szCs w:val="24"/>
              </w:rPr>
            </w:pPr>
            <w:r>
              <w:rPr>
                <w:sz w:val="24"/>
                <w:szCs w:val="24"/>
              </w:rPr>
              <w:t>Yealmpton 880613</w:t>
            </w:r>
          </w:p>
        </w:tc>
      </w:tr>
      <w:tr w:rsidR="004E51D8" w14:paraId="25FDBE33" w14:textId="77777777" w:rsidTr="00275C2C">
        <w:tc>
          <w:tcPr>
            <w:tcW w:w="792" w:type="dxa"/>
          </w:tcPr>
          <w:p w14:paraId="01520371" w14:textId="77777777" w:rsidR="004E51D8" w:rsidRPr="00816FDC" w:rsidRDefault="004E51D8" w:rsidP="00275C2C">
            <w:pPr>
              <w:jc w:val="center"/>
              <w:rPr>
                <w:sz w:val="24"/>
                <w:szCs w:val="24"/>
              </w:rPr>
            </w:pPr>
          </w:p>
        </w:tc>
        <w:tc>
          <w:tcPr>
            <w:tcW w:w="1471" w:type="dxa"/>
          </w:tcPr>
          <w:p w14:paraId="425AAD3D" w14:textId="77777777" w:rsidR="004E51D8" w:rsidRPr="00816FDC" w:rsidRDefault="004E51D8" w:rsidP="00275C2C">
            <w:pPr>
              <w:jc w:val="center"/>
              <w:rPr>
                <w:sz w:val="24"/>
                <w:szCs w:val="24"/>
              </w:rPr>
            </w:pPr>
          </w:p>
        </w:tc>
        <w:tc>
          <w:tcPr>
            <w:tcW w:w="2552" w:type="dxa"/>
          </w:tcPr>
          <w:p w14:paraId="2BB4D6ED" w14:textId="77777777" w:rsidR="004E51D8" w:rsidRDefault="004E51D8" w:rsidP="00275C2C">
            <w:pPr>
              <w:rPr>
                <w:sz w:val="24"/>
                <w:szCs w:val="24"/>
              </w:rPr>
            </w:pPr>
          </w:p>
        </w:tc>
        <w:tc>
          <w:tcPr>
            <w:tcW w:w="4201" w:type="dxa"/>
          </w:tcPr>
          <w:p w14:paraId="53A61844" w14:textId="77777777" w:rsidR="004E51D8" w:rsidRDefault="004E51D8" w:rsidP="00275C2C">
            <w:pPr>
              <w:rPr>
                <w:sz w:val="24"/>
                <w:szCs w:val="24"/>
              </w:rPr>
            </w:pPr>
          </w:p>
        </w:tc>
      </w:tr>
      <w:tr w:rsidR="004E51D8" w14:paraId="0275FB32" w14:textId="77777777" w:rsidTr="00275C2C">
        <w:tc>
          <w:tcPr>
            <w:tcW w:w="792" w:type="dxa"/>
          </w:tcPr>
          <w:p w14:paraId="127667AC" w14:textId="77777777" w:rsidR="004E51D8" w:rsidRPr="00816FDC" w:rsidRDefault="004E51D8" w:rsidP="00275C2C">
            <w:pPr>
              <w:jc w:val="center"/>
              <w:rPr>
                <w:sz w:val="24"/>
                <w:szCs w:val="24"/>
              </w:rPr>
            </w:pPr>
            <w:r>
              <w:rPr>
                <w:sz w:val="24"/>
                <w:szCs w:val="24"/>
              </w:rPr>
              <w:t>Wed</w:t>
            </w:r>
          </w:p>
        </w:tc>
        <w:tc>
          <w:tcPr>
            <w:tcW w:w="1471" w:type="dxa"/>
          </w:tcPr>
          <w:p w14:paraId="6373ED5A" w14:textId="77777777" w:rsidR="004E51D8" w:rsidRPr="00816FDC" w:rsidRDefault="004E51D8" w:rsidP="00275C2C">
            <w:pPr>
              <w:jc w:val="center"/>
              <w:rPr>
                <w:sz w:val="24"/>
                <w:szCs w:val="24"/>
              </w:rPr>
            </w:pPr>
            <w:r w:rsidRPr="00517541">
              <w:rPr>
                <w:rFonts w:cs="Arial"/>
                <w:color w:val="313131"/>
                <w:sz w:val="24"/>
                <w:szCs w:val="24"/>
                <w:shd w:val="clear" w:color="auto" w:fill="FFFFFF"/>
              </w:rPr>
              <w:t>9 am</w:t>
            </w:r>
            <w:r>
              <w:rPr>
                <w:rFonts w:cs="Arial"/>
                <w:color w:val="313131"/>
                <w:sz w:val="24"/>
                <w:szCs w:val="24"/>
                <w:shd w:val="clear" w:color="auto" w:fill="FFFFFF"/>
              </w:rPr>
              <w:t>-</w:t>
            </w:r>
            <w:r w:rsidRPr="00517541">
              <w:rPr>
                <w:rFonts w:cs="Arial"/>
                <w:color w:val="313131"/>
                <w:sz w:val="24"/>
                <w:szCs w:val="24"/>
                <w:shd w:val="clear" w:color="auto" w:fill="FFFFFF"/>
              </w:rPr>
              <w:t>12</w:t>
            </w:r>
            <w:r>
              <w:rPr>
                <w:rFonts w:cs="Arial"/>
                <w:color w:val="313131"/>
                <w:sz w:val="24"/>
                <w:szCs w:val="24"/>
                <w:shd w:val="clear" w:color="auto" w:fill="FFFFFF"/>
              </w:rPr>
              <w:t>.00</w:t>
            </w:r>
            <w:r w:rsidRPr="00517541">
              <w:rPr>
                <w:rFonts w:cs="Arial"/>
                <w:color w:val="313131"/>
                <w:sz w:val="24"/>
                <w:szCs w:val="24"/>
                <w:shd w:val="clear" w:color="auto" w:fill="FFFFFF"/>
              </w:rPr>
              <w:t xml:space="preserve"> </w:t>
            </w:r>
          </w:p>
        </w:tc>
        <w:tc>
          <w:tcPr>
            <w:tcW w:w="2552" w:type="dxa"/>
          </w:tcPr>
          <w:p w14:paraId="7165748D" w14:textId="77777777" w:rsidR="004E51D8" w:rsidRDefault="004E51D8" w:rsidP="00275C2C">
            <w:pPr>
              <w:rPr>
                <w:sz w:val="24"/>
                <w:szCs w:val="24"/>
              </w:rPr>
            </w:pPr>
            <w:r>
              <w:rPr>
                <w:sz w:val="24"/>
                <w:szCs w:val="24"/>
              </w:rPr>
              <w:t xml:space="preserve">Mens Shed </w:t>
            </w:r>
          </w:p>
        </w:tc>
        <w:tc>
          <w:tcPr>
            <w:tcW w:w="4201" w:type="dxa"/>
          </w:tcPr>
          <w:p w14:paraId="5C3543C6" w14:textId="77777777" w:rsidR="004E51D8" w:rsidRDefault="004E51D8" w:rsidP="00275C2C">
            <w:pPr>
              <w:rPr>
                <w:sz w:val="24"/>
                <w:szCs w:val="24"/>
              </w:rPr>
            </w:pPr>
            <w:r>
              <w:rPr>
                <w:sz w:val="24"/>
                <w:szCs w:val="24"/>
              </w:rPr>
              <w:t>Mens Shed Yealmpton</w:t>
            </w:r>
          </w:p>
        </w:tc>
      </w:tr>
      <w:tr w:rsidR="004E51D8" w14:paraId="4F3A2B3D" w14:textId="77777777" w:rsidTr="00275C2C">
        <w:tc>
          <w:tcPr>
            <w:tcW w:w="792" w:type="dxa"/>
          </w:tcPr>
          <w:p w14:paraId="03324EBC" w14:textId="77777777" w:rsidR="004E51D8" w:rsidRPr="00816FDC" w:rsidRDefault="004E51D8" w:rsidP="00275C2C">
            <w:pPr>
              <w:jc w:val="center"/>
              <w:rPr>
                <w:sz w:val="24"/>
                <w:szCs w:val="24"/>
              </w:rPr>
            </w:pPr>
          </w:p>
        </w:tc>
        <w:tc>
          <w:tcPr>
            <w:tcW w:w="1471" w:type="dxa"/>
          </w:tcPr>
          <w:p w14:paraId="3C034429" w14:textId="77777777" w:rsidR="004E51D8" w:rsidRPr="00816FDC" w:rsidRDefault="004E51D8" w:rsidP="00275C2C">
            <w:pPr>
              <w:jc w:val="center"/>
              <w:rPr>
                <w:sz w:val="24"/>
                <w:szCs w:val="24"/>
              </w:rPr>
            </w:pPr>
            <w:r>
              <w:rPr>
                <w:sz w:val="24"/>
                <w:szCs w:val="24"/>
              </w:rPr>
              <w:t>10.00-11.00</w:t>
            </w:r>
          </w:p>
        </w:tc>
        <w:tc>
          <w:tcPr>
            <w:tcW w:w="2552" w:type="dxa"/>
          </w:tcPr>
          <w:p w14:paraId="645ABCC4" w14:textId="77777777" w:rsidR="004E51D8" w:rsidRPr="00816FDC" w:rsidRDefault="004E51D8" w:rsidP="00275C2C">
            <w:pPr>
              <w:rPr>
                <w:sz w:val="24"/>
                <w:szCs w:val="24"/>
              </w:rPr>
            </w:pPr>
            <w:r>
              <w:rPr>
                <w:sz w:val="24"/>
                <w:szCs w:val="24"/>
              </w:rPr>
              <w:t xml:space="preserve">Gentle exercise </w:t>
            </w:r>
          </w:p>
        </w:tc>
        <w:tc>
          <w:tcPr>
            <w:tcW w:w="4201" w:type="dxa"/>
          </w:tcPr>
          <w:p w14:paraId="0808A8A3" w14:textId="77777777" w:rsidR="004E51D8" w:rsidRPr="00816FDC" w:rsidRDefault="004E51D8" w:rsidP="00275C2C">
            <w:pPr>
              <w:rPr>
                <w:sz w:val="24"/>
                <w:szCs w:val="24"/>
              </w:rPr>
            </w:pPr>
            <w:r>
              <w:rPr>
                <w:sz w:val="24"/>
                <w:szCs w:val="24"/>
              </w:rPr>
              <w:t>WI Hall Newton Ferrers</w:t>
            </w:r>
          </w:p>
        </w:tc>
      </w:tr>
      <w:tr w:rsidR="004E51D8" w14:paraId="0ED42A91" w14:textId="77777777" w:rsidTr="00275C2C">
        <w:tc>
          <w:tcPr>
            <w:tcW w:w="792" w:type="dxa"/>
          </w:tcPr>
          <w:p w14:paraId="05999B94" w14:textId="77777777" w:rsidR="004E51D8" w:rsidRPr="00816FDC" w:rsidRDefault="004E51D8" w:rsidP="00275C2C">
            <w:pPr>
              <w:jc w:val="center"/>
              <w:rPr>
                <w:sz w:val="24"/>
                <w:szCs w:val="24"/>
              </w:rPr>
            </w:pPr>
          </w:p>
        </w:tc>
        <w:tc>
          <w:tcPr>
            <w:tcW w:w="1471" w:type="dxa"/>
          </w:tcPr>
          <w:p w14:paraId="70F23D20" w14:textId="77777777" w:rsidR="004E51D8" w:rsidRDefault="004E51D8" w:rsidP="00275C2C">
            <w:pPr>
              <w:jc w:val="center"/>
              <w:rPr>
                <w:sz w:val="24"/>
                <w:szCs w:val="24"/>
              </w:rPr>
            </w:pPr>
            <w:r>
              <w:rPr>
                <w:sz w:val="24"/>
                <w:szCs w:val="24"/>
              </w:rPr>
              <w:t>10.00-13.00</w:t>
            </w:r>
          </w:p>
        </w:tc>
        <w:tc>
          <w:tcPr>
            <w:tcW w:w="2552" w:type="dxa"/>
          </w:tcPr>
          <w:p w14:paraId="181FF5F4" w14:textId="77777777" w:rsidR="004E51D8" w:rsidRDefault="004E51D8" w:rsidP="00275C2C">
            <w:pPr>
              <w:rPr>
                <w:sz w:val="24"/>
                <w:szCs w:val="24"/>
              </w:rPr>
            </w:pPr>
            <w:r>
              <w:rPr>
                <w:sz w:val="24"/>
                <w:szCs w:val="24"/>
              </w:rPr>
              <w:t>Wembury Community Hub (tea, games etc)</w:t>
            </w:r>
          </w:p>
        </w:tc>
        <w:tc>
          <w:tcPr>
            <w:tcW w:w="4201" w:type="dxa"/>
          </w:tcPr>
          <w:p w14:paraId="1D2B58E6" w14:textId="77777777" w:rsidR="004E51D8" w:rsidRDefault="004E51D8" w:rsidP="00275C2C">
            <w:pPr>
              <w:rPr>
                <w:sz w:val="24"/>
                <w:szCs w:val="24"/>
              </w:rPr>
            </w:pPr>
            <w:r>
              <w:rPr>
                <w:sz w:val="24"/>
                <w:szCs w:val="24"/>
              </w:rPr>
              <w:t xml:space="preserve">Knighton Room, </w:t>
            </w:r>
          </w:p>
          <w:p w14:paraId="22FE3F6E" w14:textId="77777777" w:rsidR="004E51D8" w:rsidRDefault="004E51D8" w:rsidP="00275C2C">
            <w:pPr>
              <w:rPr>
                <w:sz w:val="24"/>
                <w:szCs w:val="24"/>
              </w:rPr>
            </w:pPr>
            <w:r>
              <w:rPr>
                <w:sz w:val="24"/>
                <w:szCs w:val="24"/>
              </w:rPr>
              <w:t>Wembury Village Hall</w:t>
            </w:r>
          </w:p>
        </w:tc>
      </w:tr>
      <w:tr w:rsidR="004E51D8" w14:paraId="4C41D875" w14:textId="77777777" w:rsidTr="00275C2C">
        <w:tc>
          <w:tcPr>
            <w:tcW w:w="792" w:type="dxa"/>
          </w:tcPr>
          <w:p w14:paraId="7C71BAB7" w14:textId="77777777" w:rsidR="004E51D8" w:rsidRDefault="004E51D8" w:rsidP="00275C2C">
            <w:pPr>
              <w:jc w:val="center"/>
              <w:rPr>
                <w:sz w:val="24"/>
                <w:szCs w:val="24"/>
              </w:rPr>
            </w:pPr>
          </w:p>
        </w:tc>
        <w:tc>
          <w:tcPr>
            <w:tcW w:w="1471" w:type="dxa"/>
          </w:tcPr>
          <w:p w14:paraId="3214E79B" w14:textId="77777777" w:rsidR="004E51D8" w:rsidRDefault="004E51D8" w:rsidP="00275C2C">
            <w:pPr>
              <w:jc w:val="center"/>
              <w:rPr>
                <w:sz w:val="24"/>
                <w:szCs w:val="24"/>
              </w:rPr>
            </w:pPr>
            <w:r>
              <w:rPr>
                <w:sz w:val="24"/>
                <w:szCs w:val="24"/>
              </w:rPr>
              <w:t>10.30</w:t>
            </w:r>
          </w:p>
        </w:tc>
        <w:tc>
          <w:tcPr>
            <w:tcW w:w="2552" w:type="dxa"/>
          </w:tcPr>
          <w:p w14:paraId="6705F927" w14:textId="77777777" w:rsidR="004E51D8" w:rsidRDefault="004E51D8" w:rsidP="00275C2C">
            <w:pPr>
              <w:rPr>
                <w:sz w:val="24"/>
                <w:szCs w:val="24"/>
              </w:rPr>
            </w:pPr>
            <w:r>
              <w:rPr>
                <w:sz w:val="24"/>
                <w:szCs w:val="24"/>
              </w:rPr>
              <w:t xml:space="preserve">Gentle Walking group </w:t>
            </w:r>
          </w:p>
        </w:tc>
        <w:tc>
          <w:tcPr>
            <w:tcW w:w="4201" w:type="dxa"/>
          </w:tcPr>
          <w:p w14:paraId="6B3430D2" w14:textId="77777777" w:rsidR="004E51D8" w:rsidRPr="005270E5" w:rsidRDefault="004E51D8" w:rsidP="00275C2C">
            <w:pPr>
              <w:rPr>
                <w:sz w:val="24"/>
                <w:szCs w:val="24"/>
              </w:rPr>
            </w:pPr>
            <w:r w:rsidRPr="005270E5">
              <w:rPr>
                <w:sz w:val="24"/>
                <w:szCs w:val="24"/>
              </w:rPr>
              <w:t>Car Park Barton Close Wembury</w:t>
            </w:r>
          </w:p>
        </w:tc>
      </w:tr>
      <w:tr w:rsidR="004E51D8" w14:paraId="61E5A30B" w14:textId="77777777" w:rsidTr="00275C2C">
        <w:tc>
          <w:tcPr>
            <w:tcW w:w="792" w:type="dxa"/>
          </w:tcPr>
          <w:p w14:paraId="1519D733" w14:textId="77777777" w:rsidR="004E51D8" w:rsidRDefault="004E51D8" w:rsidP="00275C2C">
            <w:pPr>
              <w:jc w:val="center"/>
              <w:rPr>
                <w:sz w:val="24"/>
                <w:szCs w:val="24"/>
              </w:rPr>
            </w:pPr>
          </w:p>
        </w:tc>
        <w:tc>
          <w:tcPr>
            <w:tcW w:w="1471" w:type="dxa"/>
          </w:tcPr>
          <w:p w14:paraId="1B617913" w14:textId="77777777" w:rsidR="004E51D8" w:rsidRDefault="004E51D8" w:rsidP="00275C2C">
            <w:pPr>
              <w:jc w:val="center"/>
              <w:rPr>
                <w:sz w:val="24"/>
                <w:szCs w:val="24"/>
              </w:rPr>
            </w:pPr>
            <w:r>
              <w:rPr>
                <w:sz w:val="24"/>
                <w:szCs w:val="24"/>
              </w:rPr>
              <w:t>12.15</w:t>
            </w:r>
          </w:p>
        </w:tc>
        <w:tc>
          <w:tcPr>
            <w:tcW w:w="2552" w:type="dxa"/>
          </w:tcPr>
          <w:p w14:paraId="056E9490" w14:textId="77777777" w:rsidR="004E51D8" w:rsidRDefault="004E51D8" w:rsidP="00275C2C">
            <w:pPr>
              <w:rPr>
                <w:sz w:val="24"/>
                <w:szCs w:val="24"/>
              </w:rPr>
            </w:pPr>
            <w:r>
              <w:rPr>
                <w:sz w:val="24"/>
                <w:szCs w:val="24"/>
              </w:rPr>
              <w:t xml:space="preserve">Pilates </w:t>
            </w:r>
          </w:p>
        </w:tc>
        <w:tc>
          <w:tcPr>
            <w:tcW w:w="4201" w:type="dxa"/>
          </w:tcPr>
          <w:p w14:paraId="7E4616CD" w14:textId="77777777" w:rsidR="004E51D8" w:rsidRDefault="004E51D8" w:rsidP="00275C2C">
            <w:pPr>
              <w:rPr>
                <w:sz w:val="24"/>
                <w:szCs w:val="24"/>
              </w:rPr>
            </w:pPr>
            <w:r>
              <w:rPr>
                <w:sz w:val="24"/>
                <w:szCs w:val="24"/>
              </w:rPr>
              <w:t>Newton &amp; Noss Village Hall</w:t>
            </w:r>
          </w:p>
        </w:tc>
      </w:tr>
      <w:tr w:rsidR="004E51D8" w14:paraId="35BB7D32" w14:textId="77777777" w:rsidTr="00275C2C">
        <w:tc>
          <w:tcPr>
            <w:tcW w:w="792" w:type="dxa"/>
          </w:tcPr>
          <w:p w14:paraId="41ACBE7A" w14:textId="77777777" w:rsidR="004E51D8" w:rsidRPr="00816FDC" w:rsidRDefault="004E51D8" w:rsidP="00275C2C">
            <w:pPr>
              <w:jc w:val="center"/>
              <w:rPr>
                <w:sz w:val="24"/>
                <w:szCs w:val="24"/>
              </w:rPr>
            </w:pPr>
          </w:p>
        </w:tc>
        <w:tc>
          <w:tcPr>
            <w:tcW w:w="1471" w:type="dxa"/>
          </w:tcPr>
          <w:p w14:paraId="1B14343A" w14:textId="77777777" w:rsidR="004E51D8" w:rsidRPr="00816FDC" w:rsidRDefault="004E51D8" w:rsidP="00275C2C">
            <w:pPr>
              <w:jc w:val="center"/>
              <w:rPr>
                <w:sz w:val="24"/>
                <w:szCs w:val="24"/>
              </w:rPr>
            </w:pPr>
            <w:r>
              <w:rPr>
                <w:sz w:val="24"/>
                <w:szCs w:val="24"/>
              </w:rPr>
              <w:t>14.00</w:t>
            </w:r>
          </w:p>
        </w:tc>
        <w:tc>
          <w:tcPr>
            <w:tcW w:w="2552" w:type="dxa"/>
          </w:tcPr>
          <w:p w14:paraId="712449BE" w14:textId="77777777" w:rsidR="004E51D8" w:rsidRPr="00816FDC" w:rsidRDefault="004E51D8" w:rsidP="00275C2C">
            <w:pPr>
              <w:rPr>
                <w:sz w:val="24"/>
                <w:szCs w:val="24"/>
              </w:rPr>
            </w:pPr>
            <w:r>
              <w:rPr>
                <w:sz w:val="24"/>
                <w:szCs w:val="24"/>
              </w:rPr>
              <w:t xml:space="preserve">WI Choir </w:t>
            </w:r>
          </w:p>
        </w:tc>
        <w:tc>
          <w:tcPr>
            <w:tcW w:w="4201" w:type="dxa"/>
          </w:tcPr>
          <w:p w14:paraId="182DF277" w14:textId="77777777" w:rsidR="004E51D8" w:rsidRPr="00816FDC" w:rsidRDefault="004E51D8" w:rsidP="00275C2C">
            <w:pPr>
              <w:rPr>
                <w:sz w:val="24"/>
                <w:szCs w:val="24"/>
              </w:rPr>
            </w:pPr>
            <w:r>
              <w:rPr>
                <w:sz w:val="24"/>
                <w:szCs w:val="24"/>
              </w:rPr>
              <w:t>WI Hall Newton Ferrers</w:t>
            </w:r>
          </w:p>
        </w:tc>
      </w:tr>
      <w:tr w:rsidR="004E51D8" w14:paraId="365B135D" w14:textId="77777777" w:rsidTr="00275C2C">
        <w:tc>
          <w:tcPr>
            <w:tcW w:w="792" w:type="dxa"/>
          </w:tcPr>
          <w:p w14:paraId="74BEC951" w14:textId="77777777" w:rsidR="004E51D8" w:rsidRPr="00816FDC" w:rsidRDefault="004E51D8" w:rsidP="00275C2C">
            <w:pPr>
              <w:jc w:val="center"/>
              <w:rPr>
                <w:sz w:val="24"/>
                <w:szCs w:val="24"/>
              </w:rPr>
            </w:pPr>
          </w:p>
        </w:tc>
        <w:tc>
          <w:tcPr>
            <w:tcW w:w="1471" w:type="dxa"/>
          </w:tcPr>
          <w:p w14:paraId="563E26AE" w14:textId="77777777" w:rsidR="004E51D8" w:rsidRPr="00816FDC" w:rsidRDefault="004E51D8" w:rsidP="00275C2C">
            <w:pPr>
              <w:jc w:val="center"/>
              <w:rPr>
                <w:sz w:val="24"/>
                <w:szCs w:val="24"/>
              </w:rPr>
            </w:pPr>
            <w:r>
              <w:rPr>
                <w:sz w:val="24"/>
                <w:szCs w:val="24"/>
              </w:rPr>
              <w:t>17.45-19.30</w:t>
            </w:r>
          </w:p>
        </w:tc>
        <w:tc>
          <w:tcPr>
            <w:tcW w:w="2552" w:type="dxa"/>
          </w:tcPr>
          <w:p w14:paraId="295EBD99" w14:textId="77777777" w:rsidR="004E51D8" w:rsidRDefault="004E51D8" w:rsidP="00275C2C">
            <w:pPr>
              <w:rPr>
                <w:sz w:val="24"/>
                <w:szCs w:val="24"/>
              </w:rPr>
            </w:pPr>
            <w:r>
              <w:rPr>
                <w:sz w:val="24"/>
                <w:szCs w:val="24"/>
              </w:rPr>
              <w:t xml:space="preserve">Karate </w:t>
            </w:r>
          </w:p>
        </w:tc>
        <w:tc>
          <w:tcPr>
            <w:tcW w:w="4201" w:type="dxa"/>
          </w:tcPr>
          <w:p w14:paraId="329C6F00" w14:textId="77777777" w:rsidR="004E51D8" w:rsidRDefault="004E51D8" w:rsidP="00275C2C">
            <w:pPr>
              <w:rPr>
                <w:sz w:val="24"/>
                <w:szCs w:val="24"/>
              </w:rPr>
            </w:pPr>
            <w:r>
              <w:rPr>
                <w:sz w:val="24"/>
                <w:szCs w:val="24"/>
              </w:rPr>
              <w:t>Yealmpton 0787360391</w:t>
            </w:r>
          </w:p>
        </w:tc>
      </w:tr>
      <w:tr w:rsidR="004E51D8" w14:paraId="0E037FDC" w14:textId="77777777" w:rsidTr="00275C2C">
        <w:tc>
          <w:tcPr>
            <w:tcW w:w="792" w:type="dxa"/>
          </w:tcPr>
          <w:p w14:paraId="5F02B1BF" w14:textId="77777777" w:rsidR="004E51D8" w:rsidRPr="00816FDC" w:rsidRDefault="004E51D8" w:rsidP="00275C2C">
            <w:pPr>
              <w:jc w:val="center"/>
              <w:rPr>
                <w:sz w:val="24"/>
                <w:szCs w:val="24"/>
              </w:rPr>
            </w:pPr>
          </w:p>
        </w:tc>
        <w:tc>
          <w:tcPr>
            <w:tcW w:w="1471" w:type="dxa"/>
          </w:tcPr>
          <w:p w14:paraId="0569D9DC" w14:textId="77777777" w:rsidR="004E51D8" w:rsidRPr="00816FDC" w:rsidRDefault="004E51D8" w:rsidP="00275C2C">
            <w:pPr>
              <w:jc w:val="center"/>
              <w:rPr>
                <w:sz w:val="24"/>
                <w:szCs w:val="24"/>
              </w:rPr>
            </w:pPr>
            <w:r>
              <w:rPr>
                <w:sz w:val="24"/>
                <w:szCs w:val="24"/>
              </w:rPr>
              <w:t>18.00</w:t>
            </w:r>
          </w:p>
        </w:tc>
        <w:tc>
          <w:tcPr>
            <w:tcW w:w="2552" w:type="dxa"/>
          </w:tcPr>
          <w:p w14:paraId="48D78EDC" w14:textId="77777777" w:rsidR="004E51D8" w:rsidRPr="00816FDC" w:rsidRDefault="004E51D8" w:rsidP="00275C2C">
            <w:pPr>
              <w:rPr>
                <w:sz w:val="24"/>
                <w:szCs w:val="24"/>
              </w:rPr>
            </w:pPr>
            <w:r>
              <w:rPr>
                <w:sz w:val="24"/>
                <w:szCs w:val="24"/>
              </w:rPr>
              <w:t xml:space="preserve">Bridge </w:t>
            </w:r>
          </w:p>
        </w:tc>
        <w:tc>
          <w:tcPr>
            <w:tcW w:w="4201" w:type="dxa"/>
          </w:tcPr>
          <w:p w14:paraId="109061C5" w14:textId="77777777" w:rsidR="004E51D8" w:rsidRPr="00816FDC" w:rsidRDefault="004E51D8" w:rsidP="00275C2C">
            <w:pPr>
              <w:rPr>
                <w:sz w:val="24"/>
                <w:szCs w:val="24"/>
              </w:rPr>
            </w:pPr>
            <w:r>
              <w:rPr>
                <w:sz w:val="24"/>
                <w:szCs w:val="24"/>
              </w:rPr>
              <w:t>WI Hall Newton Ferrers</w:t>
            </w:r>
          </w:p>
        </w:tc>
      </w:tr>
      <w:tr w:rsidR="004E51D8" w14:paraId="740E8DEE" w14:textId="77777777" w:rsidTr="00275C2C">
        <w:tc>
          <w:tcPr>
            <w:tcW w:w="792" w:type="dxa"/>
          </w:tcPr>
          <w:p w14:paraId="374CE4BA" w14:textId="77777777" w:rsidR="004E51D8" w:rsidRPr="00816FDC" w:rsidRDefault="004E51D8" w:rsidP="00275C2C">
            <w:pPr>
              <w:jc w:val="center"/>
              <w:rPr>
                <w:sz w:val="24"/>
                <w:szCs w:val="24"/>
              </w:rPr>
            </w:pPr>
          </w:p>
        </w:tc>
        <w:tc>
          <w:tcPr>
            <w:tcW w:w="1471" w:type="dxa"/>
          </w:tcPr>
          <w:p w14:paraId="1BEF8A31" w14:textId="77777777" w:rsidR="004E51D8" w:rsidRPr="00816FDC" w:rsidRDefault="004E51D8" w:rsidP="00275C2C">
            <w:pPr>
              <w:jc w:val="center"/>
              <w:rPr>
                <w:sz w:val="24"/>
                <w:szCs w:val="24"/>
              </w:rPr>
            </w:pPr>
            <w:r>
              <w:rPr>
                <w:sz w:val="24"/>
                <w:szCs w:val="24"/>
              </w:rPr>
              <w:t>18.00</w:t>
            </w:r>
          </w:p>
        </w:tc>
        <w:tc>
          <w:tcPr>
            <w:tcW w:w="2552" w:type="dxa"/>
          </w:tcPr>
          <w:p w14:paraId="4F952C60" w14:textId="77777777" w:rsidR="004E51D8" w:rsidRDefault="004E51D8" w:rsidP="00275C2C">
            <w:pPr>
              <w:rPr>
                <w:sz w:val="24"/>
                <w:szCs w:val="24"/>
              </w:rPr>
            </w:pPr>
            <w:r>
              <w:rPr>
                <w:sz w:val="24"/>
                <w:szCs w:val="24"/>
              </w:rPr>
              <w:t xml:space="preserve">Gig Exercise Class </w:t>
            </w:r>
          </w:p>
        </w:tc>
        <w:tc>
          <w:tcPr>
            <w:tcW w:w="4201" w:type="dxa"/>
          </w:tcPr>
          <w:p w14:paraId="28D45005" w14:textId="77777777" w:rsidR="004E51D8" w:rsidRDefault="004E51D8" w:rsidP="00275C2C">
            <w:pPr>
              <w:rPr>
                <w:sz w:val="24"/>
                <w:szCs w:val="24"/>
              </w:rPr>
            </w:pPr>
            <w:r>
              <w:rPr>
                <w:sz w:val="24"/>
                <w:szCs w:val="24"/>
              </w:rPr>
              <w:t>Newton &amp; Noss Village Hall</w:t>
            </w:r>
          </w:p>
        </w:tc>
      </w:tr>
      <w:tr w:rsidR="004E51D8" w14:paraId="56301C0B" w14:textId="77777777" w:rsidTr="00275C2C">
        <w:tc>
          <w:tcPr>
            <w:tcW w:w="792" w:type="dxa"/>
          </w:tcPr>
          <w:p w14:paraId="6D67D38D" w14:textId="77777777" w:rsidR="004E51D8" w:rsidRPr="00816FDC" w:rsidRDefault="004E51D8" w:rsidP="00275C2C">
            <w:pPr>
              <w:jc w:val="center"/>
              <w:rPr>
                <w:sz w:val="24"/>
                <w:szCs w:val="24"/>
              </w:rPr>
            </w:pPr>
          </w:p>
        </w:tc>
        <w:tc>
          <w:tcPr>
            <w:tcW w:w="1471" w:type="dxa"/>
          </w:tcPr>
          <w:p w14:paraId="432BBE3C" w14:textId="77777777" w:rsidR="004E51D8" w:rsidRPr="00816FDC" w:rsidRDefault="004E51D8" w:rsidP="00275C2C">
            <w:pPr>
              <w:jc w:val="center"/>
              <w:rPr>
                <w:sz w:val="24"/>
                <w:szCs w:val="24"/>
              </w:rPr>
            </w:pPr>
          </w:p>
        </w:tc>
        <w:tc>
          <w:tcPr>
            <w:tcW w:w="2552" w:type="dxa"/>
          </w:tcPr>
          <w:p w14:paraId="002DE0F0" w14:textId="77777777" w:rsidR="004E51D8" w:rsidRDefault="004E51D8" w:rsidP="00275C2C">
            <w:pPr>
              <w:rPr>
                <w:sz w:val="24"/>
                <w:szCs w:val="24"/>
              </w:rPr>
            </w:pPr>
          </w:p>
        </w:tc>
        <w:tc>
          <w:tcPr>
            <w:tcW w:w="4201" w:type="dxa"/>
          </w:tcPr>
          <w:p w14:paraId="7B1B0231" w14:textId="77777777" w:rsidR="004E51D8" w:rsidRDefault="004E51D8" w:rsidP="00275C2C">
            <w:pPr>
              <w:rPr>
                <w:sz w:val="24"/>
                <w:szCs w:val="24"/>
              </w:rPr>
            </w:pPr>
          </w:p>
        </w:tc>
      </w:tr>
      <w:tr w:rsidR="004E51D8" w14:paraId="578CBF9C" w14:textId="77777777" w:rsidTr="00275C2C">
        <w:tc>
          <w:tcPr>
            <w:tcW w:w="792" w:type="dxa"/>
          </w:tcPr>
          <w:p w14:paraId="0EB0BF2C" w14:textId="77777777" w:rsidR="004E51D8" w:rsidRPr="00816FDC" w:rsidRDefault="004E51D8" w:rsidP="00275C2C">
            <w:pPr>
              <w:jc w:val="center"/>
              <w:rPr>
                <w:sz w:val="24"/>
                <w:szCs w:val="24"/>
              </w:rPr>
            </w:pPr>
            <w:r>
              <w:rPr>
                <w:sz w:val="24"/>
                <w:szCs w:val="24"/>
              </w:rPr>
              <w:t>Thurs</w:t>
            </w:r>
          </w:p>
        </w:tc>
        <w:tc>
          <w:tcPr>
            <w:tcW w:w="1471" w:type="dxa"/>
          </w:tcPr>
          <w:p w14:paraId="2DA2A10D" w14:textId="77777777" w:rsidR="004E51D8" w:rsidRPr="00816FDC" w:rsidRDefault="004E51D8" w:rsidP="00275C2C">
            <w:pPr>
              <w:jc w:val="center"/>
              <w:rPr>
                <w:sz w:val="24"/>
                <w:szCs w:val="24"/>
              </w:rPr>
            </w:pPr>
            <w:r>
              <w:rPr>
                <w:sz w:val="24"/>
                <w:szCs w:val="24"/>
              </w:rPr>
              <w:t>9.30</w:t>
            </w:r>
          </w:p>
        </w:tc>
        <w:tc>
          <w:tcPr>
            <w:tcW w:w="2552" w:type="dxa"/>
          </w:tcPr>
          <w:p w14:paraId="53092DB0" w14:textId="77777777" w:rsidR="004E51D8" w:rsidRPr="00816FDC" w:rsidRDefault="004E51D8" w:rsidP="00275C2C">
            <w:pPr>
              <w:rPr>
                <w:sz w:val="24"/>
                <w:szCs w:val="24"/>
              </w:rPr>
            </w:pPr>
            <w:r w:rsidRPr="005270E5">
              <w:t>Sarah’s fitness (alt weeks</w:t>
            </w:r>
            <w:r>
              <w:rPr>
                <w:sz w:val="24"/>
                <w:szCs w:val="24"/>
              </w:rPr>
              <w:t xml:space="preserve">) </w:t>
            </w:r>
          </w:p>
        </w:tc>
        <w:tc>
          <w:tcPr>
            <w:tcW w:w="4201" w:type="dxa"/>
          </w:tcPr>
          <w:p w14:paraId="222A9B19" w14:textId="77777777" w:rsidR="004E51D8" w:rsidRPr="00816FDC" w:rsidRDefault="004E51D8" w:rsidP="00275C2C">
            <w:pPr>
              <w:rPr>
                <w:sz w:val="24"/>
                <w:szCs w:val="24"/>
              </w:rPr>
            </w:pPr>
            <w:r>
              <w:rPr>
                <w:sz w:val="24"/>
                <w:szCs w:val="24"/>
              </w:rPr>
              <w:t>WI Hall Newton Ferrers</w:t>
            </w:r>
          </w:p>
        </w:tc>
      </w:tr>
      <w:tr w:rsidR="004E51D8" w14:paraId="75926F1F" w14:textId="77777777" w:rsidTr="00275C2C">
        <w:tc>
          <w:tcPr>
            <w:tcW w:w="792" w:type="dxa"/>
          </w:tcPr>
          <w:p w14:paraId="4D9F9FFC" w14:textId="77777777" w:rsidR="004E51D8" w:rsidRDefault="004E51D8" w:rsidP="00275C2C">
            <w:pPr>
              <w:jc w:val="center"/>
              <w:rPr>
                <w:sz w:val="24"/>
                <w:szCs w:val="24"/>
              </w:rPr>
            </w:pPr>
          </w:p>
        </w:tc>
        <w:tc>
          <w:tcPr>
            <w:tcW w:w="1471" w:type="dxa"/>
          </w:tcPr>
          <w:p w14:paraId="7FC957FE" w14:textId="77777777" w:rsidR="004E51D8" w:rsidRDefault="004E51D8" w:rsidP="00275C2C">
            <w:pPr>
              <w:jc w:val="center"/>
              <w:rPr>
                <w:sz w:val="24"/>
                <w:szCs w:val="24"/>
              </w:rPr>
            </w:pPr>
            <w:r>
              <w:rPr>
                <w:sz w:val="24"/>
                <w:szCs w:val="24"/>
              </w:rPr>
              <w:t>9.30 – 11.00</w:t>
            </w:r>
          </w:p>
        </w:tc>
        <w:tc>
          <w:tcPr>
            <w:tcW w:w="2552" w:type="dxa"/>
          </w:tcPr>
          <w:p w14:paraId="6A41961E" w14:textId="77777777" w:rsidR="004E51D8" w:rsidRDefault="004E51D8" w:rsidP="00275C2C">
            <w:pPr>
              <w:rPr>
                <w:sz w:val="24"/>
                <w:szCs w:val="24"/>
              </w:rPr>
            </w:pPr>
            <w:r w:rsidRPr="0029249F">
              <w:rPr>
                <w:sz w:val="24"/>
                <w:szCs w:val="24"/>
              </w:rPr>
              <w:t>Stay &amp; Play</w:t>
            </w:r>
            <w:r>
              <w:rPr>
                <w:sz w:val="24"/>
                <w:szCs w:val="24"/>
              </w:rPr>
              <w:t xml:space="preserve"> </w:t>
            </w:r>
          </w:p>
          <w:p w14:paraId="7128FDFF" w14:textId="77777777" w:rsidR="004E51D8" w:rsidRPr="0029249F" w:rsidRDefault="004E51D8" w:rsidP="00275C2C">
            <w:pPr>
              <w:rPr>
                <w:sz w:val="24"/>
                <w:szCs w:val="24"/>
              </w:rPr>
            </w:pPr>
            <w:r>
              <w:rPr>
                <w:sz w:val="24"/>
                <w:szCs w:val="24"/>
              </w:rPr>
              <w:t>Play group</w:t>
            </w:r>
          </w:p>
        </w:tc>
        <w:tc>
          <w:tcPr>
            <w:tcW w:w="4201" w:type="dxa"/>
          </w:tcPr>
          <w:p w14:paraId="4CA51E91" w14:textId="77777777" w:rsidR="004E51D8" w:rsidRPr="0037448A" w:rsidRDefault="004E51D8" w:rsidP="00275C2C">
            <w:pPr>
              <w:rPr>
                <w:sz w:val="24"/>
                <w:szCs w:val="24"/>
              </w:rPr>
            </w:pPr>
            <w:r w:rsidRPr="0037448A">
              <w:rPr>
                <w:sz w:val="24"/>
                <w:szCs w:val="24"/>
              </w:rPr>
              <w:t xml:space="preserve">Holbeton Village hall  </w:t>
            </w:r>
            <w:hyperlink r:id="rId44" w:history="1">
              <w:r w:rsidRPr="0037448A">
                <w:rPr>
                  <w:rStyle w:val="Hyperlink"/>
                  <w:rFonts w:ascii="Noto Sans" w:hAnsi="Noto Sans" w:cs="Noto Sans"/>
                  <w:sz w:val="24"/>
                  <w:szCs w:val="24"/>
                  <w:shd w:val="clear" w:color="auto" w:fill="F5F5F5"/>
                </w:rPr>
                <w:t>toobattycross906@btinternet.com</w:t>
              </w:r>
            </w:hyperlink>
          </w:p>
        </w:tc>
      </w:tr>
      <w:tr w:rsidR="004E51D8" w14:paraId="1B8937D6" w14:textId="77777777" w:rsidTr="00275C2C">
        <w:tc>
          <w:tcPr>
            <w:tcW w:w="792" w:type="dxa"/>
          </w:tcPr>
          <w:p w14:paraId="0DBDFF49" w14:textId="77777777" w:rsidR="004E51D8" w:rsidRDefault="004E51D8" w:rsidP="00275C2C">
            <w:pPr>
              <w:jc w:val="center"/>
              <w:rPr>
                <w:sz w:val="24"/>
                <w:szCs w:val="24"/>
              </w:rPr>
            </w:pPr>
          </w:p>
        </w:tc>
        <w:tc>
          <w:tcPr>
            <w:tcW w:w="1471" w:type="dxa"/>
          </w:tcPr>
          <w:p w14:paraId="4CF75348" w14:textId="77777777" w:rsidR="004E51D8" w:rsidRDefault="004E51D8" w:rsidP="00275C2C">
            <w:pPr>
              <w:jc w:val="center"/>
              <w:rPr>
                <w:sz w:val="24"/>
                <w:szCs w:val="24"/>
              </w:rPr>
            </w:pPr>
            <w:r>
              <w:rPr>
                <w:sz w:val="24"/>
                <w:szCs w:val="24"/>
              </w:rPr>
              <w:t>10.00-12.00</w:t>
            </w:r>
          </w:p>
        </w:tc>
        <w:tc>
          <w:tcPr>
            <w:tcW w:w="2552" w:type="dxa"/>
          </w:tcPr>
          <w:p w14:paraId="4742E119" w14:textId="77777777" w:rsidR="004E51D8" w:rsidRPr="0029249F" w:rsidRDefault="004E51D8" w:rsidP="00275C2C">
            <w:pPr>
              <w:rPr>
                <w:sz w:val="24"/>
                <w:szCs w:val="24"/>
              </w:rPr>
            </w:pPr>
            <w:r>
              <w:rPr>
                <w:sz w:val="24"/>
                <w:szCs w:val="24"/>
              </w:rPr>
              <w:t>Artistik story time</w:t>
            </w:r>
          </w:p>
        </w:tc>
        <w:tc>
          <w:tcPr>
            <w:tcW w:w="4201" w:type="dxa"/>
          </w:tcPr>
          <w:p w14:paraId="6BC26428" w14:textId="77777777" w:rsidR="004E51D8" w:rsidRPr="00D92973" w:rsidRDefault="004E51D8" w:rsidP="00275C2C">
            <w:pPr>
              <w:rPr>
                <w:sz w:val="24"/>
                <w:szCs w:val="24"/>
              </w:rPr>
            </w:pPr>
            <w:r w:rsidRPr="00D92973">
              <w:rPr>
                <w:sz w:val="24"/>
                <w:szCs w:val="24"/>
              </w:rPr>
              <w:t>Holy Cross Church</w:t>
            </w:r>
          </w:p>
        </w:tc>
      </w:tr>
      <w:tr w:rsidR="004E51D8" w14:paraId="012C9D6D" w14:textId="77777777" w:rsidTr="00275C2C">
        <w:tc>
          <w:tcPr>
            <w:tcW w:w="792" w:type="dxa"/>
          </w:tcPr>
          <w:p w14:paraId="7A2FD665" w14:textId="77777777" w:rsidR="004E51D8" w:rsidRDefault="004E51D8" w:rsidP="00275C2C">
            <w:pPr>
              <w:jc w:val="center"/>
              <w:rPr>
                <w:sz w:val="24"/>
                <w:szCs w:val="24"/>
              </w:rPr>
            </w:pPr>
          </w:p>
        </w:tc>
        <w:tc>
          <w:tcPr>
            <w:tcW w:w="1471" w:type="dxa"/>
          </w:tcPr>
          <w:p w14:paraId="1840CFBD" w14:textId="77777777" w:rsidR="004E51D8" w:rsidRDefault="004E51D8" w:rsidP="00275C2C">
            <w:pPr>
              <w:jc w:val="center"/>
              <w:rPr>
                <w:sz w:val="24"/>
                <w:szCs w:val="24"/>
              </w:rPr>
            </w:pPr>
            <w:r>
              <w:rPr>
                <w:sz w:val="24"/>
                <w:szCs w:val="24"/>
              </w:rPr>
              <w:t>10.30-11.30</w:t>
            </w:r>
          </w:p>
        </w:tc>
        <w:tc>
          <w:tcPr>
            <w:tcW w:w="2552" w:type="dxa"/>
          </w:tcPr>
          <w:p w14:paraId="096E40A2" w14:textId="77777777" w:rsidR="004E51D8" w:rsidRDefault="004E51D8" w:rsidP="00275C2C">
            <w:pPr>
              <w:rPr>
                <w:sz w:val="24"/>
                <w:szCs w:val="24"/>
              </w:rPr>
            </w:pPr>
            <w:r>
              <w:rPr>
                <w:sz w:val="24"/>
                <w:szCs w:val="24"/>
              </w:rPr>
              <w:t xml:space="preserve">Reading Group </w:t>
            </w:r>
          </w:p>
        </w:tc>
        <w:tc>
          <w:tcPr>
            <w:tcW w:w="4201" w:type="dxa"/>
          </w:tcPr>
          <w:p w14:paraId="65B23874" w14:textId="77777777" w:rsidR="004E51D8" w:rsidRDefault="004E51D8" w:rsidP="00275C2C">
            <w:pPr>
              <w:rPr>
                <w:sz w:val="24"/>
                <w:szCs w:val="24"/>
              </w:rPr>
            </w:pPr>
            <w:r>
              <w:rPr>
                <w:sz w:val="24"/>
                <w:szCs w:val="24"/>
              </w:rPr>
              <w:t>Yealmpton Parish Rooms</w:t>
            </w:r>
          </w:p>
        </w:tc>
      </w:tr>
      <w:tr w:rsidR="004E51D8" w14:paraId="417344DE" w14:textId="77777777" w:rsidTr="00275C2C">
        <w:tc>
          <w:tcPr>
            <w:tcW w:w="792" w:type="dxa"/>
          </w:tcPr>
          <w:p w14:paraId="27A00590" w14:textId="77777777" w:rsidR="004E51D8" w:rsidRPr="00816FDC" w:rsidRDefault="004E51D8" w:rsidP="00275C2C">
            <w:pPr>
              <w:jc w:val="center"/>
              <w:rPr>
                <w:sz w:val="24"/>
                <w:szCs w:val="24"/>
              </w:rPr>
            </w:pPr>
          </w:p>
        </w:tc>
        <w:tc>
          <w:tcPr>
            <w:tcW w:w="1471" w:type="dxa"/>
          </w:tcPr>
          <w:p w14:paraId="41022A2C" w14:textId="77777777" w:rsidR="004E51D8" w:rsidRPr="00816FDC" w:rsidRDefault="004E51D8" w:rsidP="00275C2C">
            <w:pPr>
              <w:jc w:val="center"/>
              <w:rPr>
                <w:sz w:val="24"/>
                <w:szCs w:val="24"/>
              </w:rPr>
            </w:pPr>
            <w:r>
              <w:rPr>
                <w:sz w:val="24"/>
                <w:szCs w:val="24"/>
              </w:rPr>
              <w:t>12.45</w:t>
            </w:r>
          </w:p>
        </w:tc>
        <w:tc>
          <w:tcPr>
            <w:tcW w:w="2552" w:type="dxa"/>
          </w:tcPr>
          <w:p w14:paraId="0B18BC8E" w14:textId="77777777" w:rsidR="004E51D8" w:rsidRPr="00816FDC" w:rsidRDefault="004E51D8" w:rsidP="00275C2C">
            <w:pPr>
              <w:rPr>
                <w:sz w:val="24"/>
                <w:szCs w:val="24"/>
              </w:rPr>
            </w:pPr>
            <w:r>
              <w:rPr>
                <w:sz w:val="24"/>
                <w:szCs w:val="24"/>
              </w:rPr>
              <w:t xml:space="preserve">Yin to Yang Yoga </w:t>
            </w:r>
          </w:p>
        </w:tc>
        <w:tc>
          <w:tcPr>
            <w:tcW w:w="4201" w:type="dxa"/>
          </w:tcPr>
          <w:p w14:paraId="4F065838" w14:textId="77777777" w:rsidR="004E51D8" w:rsidRPr="00816FDC" w:rsidRDefault="004E51D8" w:rsidP="00275C2C">
            <w:pPr>
              <w:rPr>
                <w:sz w:val="24"/>
                <w:szCs w:val="24"/>
              </w:rPr>
            </w:pPr>
            <w:r>
              <w:rPr>
                <w:sz w:val="24"/>
                <w:szCs w:val="24"/>
              </w:rPr>
              <w:t>WI Hall Newton Ferrers</w:t>
            </w:r>
          </w:p>
        </w:tc>
      </w:tr>
      <w:tr w:rsidR="004E51D8" w14:paraId="30534613" w14:textId="77777777" w:rsidTr="00275C2C">
        <w:tc>
          <w:tcPr>
            <w:tcW w:w="792" w:type="dxa"/>
          </w:tcPr>
          <w:p w14:paraId="7E25E165" w14:textId="77777777" w:rsidR="004E51D8" w:rsidRPr="00816FDC" w:rsidRDefault="004E51D8" w:rsidP="00275C2C">
            <w:pPr>
              <w:jc w:val="center"/>
              <w:rPr>
                <w:sz w:val="24"/>
                <w:szCs w:val="24"/>
              </w:rPr>
            </w:pPr>
          </w:p>
        </w:tc>
        <w:tc>
          <w:tcPr>
            <w:tcW w:w="1471" w:type="dxa"/>
          </w:tcPr>
          <w:p w14:paraId="0E44DD59" w14:textId="77777777" w:rsidR="004E51D8" w:rsidRPr="00816FDC" w:rsidRDefault="004E51D8" w:rsidP="00275C2C">
            <w:pPr>
              <w:jc w:val="center"/>
              <w:rPr>
                <w:sz w:val="24"/>
                <w:szCs w:val="24"/>
              </w:rPr>
            </w:pPr>
            <w:r>
              <w:rPr>
                <w:sz w:val="24"/>
                <w:szCs w:val="24"/>
              </w:rPr>
              <w:t>19.00-21.00</w:t>
            </w:r>
          </w:p>
        </w:tc>
        <w:tc>
          <w:tcPr>
            <w:tcW w:w="2552" w:type="dxa"/>
          </w:tcPr>
          <w:p w14:paraId="02EC6A57" w14:textId="77777777" w:rsidR="004E51D8" w:rsidRPr="00816FDC" w:rsidRDefault="004E51D8" w:rsidP="00275C2C">
            <w:pPr>
              <w:rPr>
                <w:sz w:val="24"/>
                <w:szCs w:val="24"/>
              </w:rPr>
            </w:pPr>
            <w:r>
              <w:rPr>
                <w:sz w:val="24"/>
                <w:szCs w:val="24"/>
              </w:rPr>
              <w:t xml:space="preserve">U3A Table Tennis </w:t>
            </w:r>
          </w:p>
        </w:tc>
        <w:tc>
          <w:tcPr>
            <w:tcW w:w="4201" w:type="dxa"/>
          </w:tcPr>
          <w:p w14:paraId="42B83843" w14:textId="77777777" w:rsidR="004E51D8" w:rsidRPr="00816FDC" w:rsidRDefault="004E51D8" w:rsidP="00275C2C">
            <w:pPr>
              <w:rPr>
                <w:sz w:val="24"/>
                <w:szCs w:val="24"/>
              </w:rPr>
            </w:pPr>
            <w:r>
              <w:rPr>
                <w:sz w:val="24"/>
                <w:szCs w:val="24"/>
              </w:rPr>
              <w:t>Newton &amp; Noss Village Hall</w:t>
            </w:r>
          </w:p>
        </w:tc>
      </w:tr>
      <w:tr w:rsidR="004E51D8" w14:paraId="177D3987" w14:textId="77777777" w:rsidTr="00275C2C">
        <w:tc>
          <w:tcPr>
            <w:tcW w:w="792" w:type="dxa"/>
          </w:tcPr>
          <w:p w14:paraId="05B40852" w14:textId="77777777" w:rsidR="004E51D8" w:rsidRPr="00816FDC" w:rsidRDefault="004E51D8" w:rsidP="00275C2C">
            <w:pPr>
              <w:jc w:val="center"/>
              <w:rPr>
                <w:sz w:val="24"/>
                <w:szCs w:val="24"/>
              </w:rPr>
            </w:pPr>
          </w:p>
        </w:tc>
        <w:tc>
          <w:tcPr>
            <w:tcW w:w="1471" w:type="dxa"/>
          </w:tcPr>
          <w:p w14:paraId="66AFD4DA" w14:textId="77777777" w:rsidR="004E51D8" w:rsidRPr="00816FDC" w:rsidRDefault="004E51D8" w:rsidP="00275C2C">
            <w:pPr>
              <w:jc w:val="center"/>
              <w:rPr>
                <w:sz w:val="24"/>
                <w:szCs w:val="24"/>
              </w:rPr>
            </w:pPr>
            <w:r>
              <w:rPr>
                <w:sz w:val="24"/>
                <w:szCs w:val="24"/>
              </w:rPr>
              <w:t>19.00</w:t>
            </w:r>
          </w:p>
        </w:tc>
        <w:tc>
          <w:tcPr>
            <w:tcW w:w="2552" w:type="dxa"/>
          </w:tcPr>
          <w:p w14:paraId="0285AFB4" w14:textId="77777777" w:rsidR="004E51D8" w:rsidRDefault="004E51D8" w:rsidP="00275C2C">
            <w:pPr>
              <w:rPr>
                <w:sz w:val="24"/>
                <w:szCs w:val="24"/>
              </w:rPr>
            </w:pPr>
            <w:r>
              <w:rPr>
                <w:sz w:val="24"/>
                <w:szCs w:val="24"/>
              </w:rPr>
              <w:t xml:space="preserve">Pilates </w:t>
            </w:r>
          </w:p>
        </w:tc>
        <w:tc>
          <w:tcPr>
            <w:tcW w:w="4201" w:type="dxa"/>
          </w:tcPr>
          <w:p w14:paraId="5DB22D35" w14:textId="77777777" w:rsidR="004E51D8" w:rsidRDefault="004E51D8" w:rsidP="00275C2C">
            <w:pPr>
              <w:rPr>
                <w:sz w:val="24"/>
                <w:szCs w:val="24"/>
              </w:rPr>
            </w:pPr>
            <w:r>
              <w:rPr>
                <w:sz w:val="24"/>
                <w:szCs w:val="24"/>
              </w:rPr>
              <w:t>Rose &amp; Crown function room</w:t>
            </w:r>
          </w:p>
        </w:tc>
      </w:tr>
      <w:tr w:rsidR="004E51D8" w14:paraId="782904BE" w14:textId="77777777" w:rsidTr="00275C2C">
        <w:tc>
          <w:tcPr>
            <w:tcW w:w="792" w:type="dxa"/>
          </w:tcPr>
          <w:p w14:paraId="3A14B068" w14:textId="77777777" w:rsidR="004E51D8" w:rsidRPr="00816FDC" w:rsidRDefault="004E51D8" w:rsidP="00275C2C">
            <w:pPr>
              <w:jc w:val="center"/>
              <w:rPr>
                <w:sz w:val="24"/>
                <w:szCs w:val="24"/>
              </w:rPr>
            </w:pPr>
          </w:p>
        </w:tc>
        <w:tc>
          <w:tcPr>
            <w:tcW w:w="1471" w:type="dxa"/>
          </w:tcPr>
          <w:p w14:paraId="46C060BE" w14:textId="77777777" w:rsidR="004E51D8" w:rsidRPr="00816FDC" w:rsidRDefault="004E51D8" w:rsidP="00275C2C">
            <w:pPr>
              <w:jc w:val="center"/>
              <w:rPr>
                <w:sz w:val="24"/>
                <w:szCs w:val="24"/>
              </w:rPr>
            </w:pPr>
          </w:p>
        </w:tc>
        <w:tc>
          <w:tcPr>
            <w:tcW w:w="2552" w:type="dxa"/>
          </w:tcPr>
          <w:p w14:paraId="5D4C467E" w14:textId="77777777" w:rsidR="004E51D8" w:rsidRDefault="004E51D8" w:rsidP="00275C2C">
            <w:pPr>
              <w:rPr>
                <w:sz w:val="24"/>
                <w:szCs w:val="24"/>
              </w:rPr>
            </w:pPr>
          </w:p>
        </w:tc>
        <w:tc>
          <w:tcPr>
            <w:tcW w:w="4201" w:type="dxa"/>
          </w:tcPr>
          <w:p w14:paraId="52393813" w14:textId="77777777" w:rsidR="004E51D8" w:rsidRDefault="004E51D8" w:rsidP="00275C2C">
            <w:pPr>
              <w:rPr>
                <w:sz w:val="24"/>
                <w:szCs w:val="24"/>
              </w:rPr>
            </w:pPr>
          </w:p>
        </w:tc>
      </w:tr>
      <w:tr w:rsidR="004E51D8" w14:paraId="310626DF" w14:textId="77777777" w:rsidTr="00275C2C">
        <w:tc>
          <w:tcPr>
            <w:tcW w:w="792" w:type="dxa"/>
          </w:tcPr>
          <w:p w14:paraId="58A7F70A" w14:textId="77777777" w:rsidR="004E51D8" w:rsidRPr="00816FDC" w:rsidRDefault="004E51D8" w:rsidP="00275C2C">
            <w:pPr>
              <w:jc w:val="center"/>
              <w:rPr>
                <w:sz w:val="24"/>
                <w:szCs w:val="24"/>
              </w:rPr>
            </w:pPr>
            <w:r>
              <w:rPr>
                <w:sz w:val="24"/>
                <w:szCs w:val="24"/>
              </w:rPr>
              <w:t>Fri</w:t>
            </w:r>
          </w:p>
        </w:tc>
        <w:tc>
          <w:tcPr>
            <w:tcW w:w="1471" w:type="dxa"/>
          </w:tcPr>
          <w:p w14:paraId="3EBD2AF3" w14:textId="77777777" w:rsidR="004E51D8" w:rsidRPr="00816FDC" w:rsidRDefault="004E51D8" w:rsidP="00275C2C">
            <w:pPr>
              <w:jc w:val="center"/>
              <w:rPr>
                <w:sz w:val="24"/>
                <w:szCs w:val="24"/>
              </w:rPr>
            </w:pPr>
            <w:r>
              <w:rPr>
                <w:sz w:val="24"/>
                <w:szCs w:val="24"/>
              </w:rPr>
              <w:t>10.15-12.00</w:t>
            </w:r>
          </w:p>
        </w:tc>
        <w:tc>
          <w:tcPr>
            <w:tcW w:w="2552" w:type="dxa"/>
          </w:tcPr>
          <w:p w14:paraId="7A2590D4" w14:textId="77777777" w:rsidR="004E51D8" w:rsidRPr="00816FDC" w:rsidRDefault="004E51D8" w:rsidP="00275C2C">
            <w:pPr>
              <w:rPr>
                <w:sz w:val="24"/>
                <w:szCs w:val="24"/>
              </w:rPr>
            </w:pPr>
            <w:r>
              <w:rPr>
                <w:sz w:val="24"/>
                <w:szCs w:val="24"/>
              </w:rPr>
              <w:t xml:space="preserve">Digital Drop-In </w:t>
            </w:r>
          </w:p>
        </w:tc>
        <w:tc>
          <w:tcPr>
            <w:tcW w:w="4201" w:type="dxa"/>
          </w:tcPr>
          <w:p w14:paraId="0E320C14" w14:textId="77777777" w:rsidR="004E51D8" w:rsidRPr="00816FDC" w:rsidRDefault="004E51D8" w:rsidP="00275C2C">
            <w:pPr>
              <w:rPr>
                <w:sz w:val="24"/>
                <w:szCs w:val="24"/>
              </w:rPr>
            </w:pPr>
            <w:r>
              <w:rPr>
                <w:sz w:val="24"/>
                <w:szCs w:val="24"/>
              </w:rPr>
              <w:t>WI Hall Newton Ferrers</w:t>
            </w:r>
          </w:p>
        </w:tc>
      </w:tr>
      <w:tr w:rsidR="004E51D8" w14:paraId="068F4AC8" w14:textId="77777777" w:rsidTr="00275C2C">
        <w:tc>
          <w:tcPr>
            <w:tcW w:w="792" w:type="dxa"/>
          </w:tcPr>
          <w:p w14:paraId="540DF70D" w14:textId="77777777" w:rsidR="004E51D8" w:rsidRPr="00816FDC" w:rsidRDefault="004E51D8" w:rsidP="00275C2C">
            <w:pPr>
              <w:jc w:val="center"/>
              <w:rPr>
                <w:sz w:val="24"/>
                <w:szCs w:val="24"/>
              </w:rPr>
            </w:pPr>
          </w:p>
        </w:tc>
        <w:tc>
          <w:tcPr>
            <w:tcW w:w="1471" w:type="dxa"/>
          </w:tcPr>
          <w:p w14:paraId="36CB96D9" w14:textId="77777777" w:rsidR="004E51D8" w:rsidRPr="00816FDC" w:rsidRDefault="004E51D8" w:rsidP="00275C2C">
            <w:pPr>
              <w:jc w:val="center"/>
              <w:rPr>
                <w:sz w:val="24"/>
                <w:szCs w:val="24"/>
              </w:rPr>
            </w:pPr>
            <w:r>
              <w:t>10.30</w:t>
            </w:r>
          </w:p>
        </w:tc>
        <w:tc>
          <w:tcPr>
            <w:tcW w:w="2552" w:type="dxa"/>
          </w:tcPr>
          <w:p w14:paraId="3B66D69A" w14:textId="77777777" w:rsidR="004E51D8" w:rsidRPr="00E47416" w:rsidRDefault="004E51D8" w:rsidP="00275C2C">
            <w:r w:rsidRPr="00E47416">
              <w:t>Yealmpton &amp; Brixton coffee</w:t>
            </w:r>
            <w:r>
              <w:t xml:space="preserve"> </w:t>
            </w:r>
          </w:p>
        </w:tc>
        <w:tc>
          <w:tcPr>
            <w:tcW w:w="4201" w:type="dxa"/>
          </w:tcPr>
          <w:p w14:paraId="7343AEA1" w14:textId="77777777" w:rsidR="004E51D8" w:rsidRPr="00816FDC" w:rsidRDefault="004E51D8" w:rsidP="00275C2C">
            <w:pPr>
              <w:rPr>
                <w:sz w:val="24"/>
                <w:szCs w:val="24"/>
              </w:rPr>
            </w:pPr>
            <w:r>
              <w:rPr>
                <w:sz w:val="24"/>
                <w:szCs w:val="24"/>
              </w:rPr>
              <w:t>Yealmpton Community room</w:t>
            </w:r>
          </w:p>
        </w:tc>
      </w:tr>
      <w:tr w:rsidR="004E51D8" w14:paraId="1986849E" w14:textId="77777777" w:rsidTr="00275C2C">
        <w:tc>
          <w:tcPr>
            <w:tcW w:w="792" w:type="dxa"/>
          </w:tcPr>
          <w:p w14:paraId="42348A89" w14:textId="77777777" w:rsidR="004E51D8" w:rsidRPr="00816FDC" w:rsidRDefault="004E51D8" w:rsidP="00275C2C">
            <w:pPr>
              <w:jc w:val="center"/>
              <w:rPr>
                <w:sz w:val="24"/>
                <w:szCs w:val="24"/>
              </w:rPr>
            </w:pPr>
          </w:p>
        </w:tc>
        <w:tc>
          <w:tcPr>
            <w:tcW w:w="1471" w:type="dxa"/>
          </w:tcPr>
          <w:p w14:paraId="74B3863A" w14:textId="77777777" w:rsidR="004E51D8" w:rsidRPr="00816FDC" w:rsidRDefault="004E51D8" w:rsidP="00275C2C">
            <w:pPr>
              <w:jc w:val="center"/>
              <w:rPr>
                <w:sz w:val="24"/>
                <w:szCs w:val="24"/>
              </w:rPr>
            </w:pPr>
            <w:r>
              <w:rPr>
                <w:sz w:val="24"/>
                <w:szCs w:val="24"/>
              </w:rPr>
              <w:t>10.30</w:t>
            </w:r>
          </w:p>
        </w:tc>
        <w:tc>
          <w:tcPr>
            <w:tcW w:w="2552" w:type="dxa"/>
          </w:tcPr>
          <w:p w14:paraId="263164D2" w14:textId="77777777" w:rsidR="004E51D8" w:rsidRPr="00816FDC" w:rsidRDefault="004E51D8" w:rsidP="00275C2C">
            <w:pPr>
              <w:rPr>
                <w:sz w:val="24"/>
                <w:szCs w:val="24"/>
              </w:rPr>
            </w:pPr>
            <w:r>
              <w:rPr>
                <w:sz w:val="24"/>
                <w:szCs w:val="24"/>
              </w:rPr>
              <w:t xml:space="preserve">Songs &amp; Stories </w:t>
            </w:r>
          </w:p>
        </w:tc>
        <w:tc>
          <w:tcPr>
            <w:tcW w:w="4201" w:type="dxa"/>
          </w:tcPr>
          <w:p w14:paraId="4FF5889B" w14:textId="77777777" w:rsidR="004E51D8" w:rsidRPr="00816FDC" w:rsidRDefault="004E51D8" w:rsidP="00275C2C">
            <w:pPr>
              <w:rPr>
                <w:sz w:val="24"/>
                <w:szCs w:val="24"/>
              </w:rPr>
            </w:pPr>
            <w:r>
              <w:rPr>
                <w:sz w:val="24"/>
                <w:szCs w:val="24"/>
              </w:rPr>
              <w:t>Yealmpton Methodist Church</w:t>
            </w:r>
          </w:p>
        </w:tc>
      </w:tr>
      <w:tr w:rsidR="004E51D8" w14:paraId="3F00549D" w14:textId="77777777" w:rsidTr="00275C2C">
        <w:tc>
          <w:tcPr>
            <w:tcW w:w="792" w:type="dxa"/>
          </w:tcPr>
          <w:p w14:paraId="589A60DD" w14:textId="77777777" w:rsidR="004E51D8" w:rsidRPr="00816FDC" w:rsidRDefault="004E51D8" w:rsidP="00275C2C">
            <w:pPr>
              <w:jc w:val="center"/>
              <w:rPr>
                <w:sz w:val="24"/>
                <w:szCs w:val="24"/>
              </w:rPr>
            </w:pPr>
          </w:p>
        </w:tc>
        <w:tc>
          <w:tcPr>
            <w:tcW w:w="1471" w:type="dxa"/>
          </w:tcPr>
          <w:p w14:paraId="3582D25B" w14:textId="77777777" w:rsidR="004E51D8" w:rsidRPr="00816FDC" w:rsidRDefault="004E51D8" w:rsidP="00275C2C">
            <w:pPr>
              <w:jc w:val="center"/>
              <w:rPr>
                <w:sz w:val="24"/>
                <w:szCs w:val="24"/>
              </w:rPr>
            </w:pPr>
          </w:p>
        </w:tc>
        <w:tc>
          <w:tcPr>
            <w:tcW w:w="2552" w:type="dxa"/>
          </w:tcPr>
          <w:p w14:paraId="76CCBF40" w14:textId="77777777" w:rsidR="004E51D8" w:rsidRDefault="004E51D8" w:rsidP="00275C2C">
            <w:pPr>
              <w:rPr>
                <w:sz w:val="24"/>
                <w:szCs w:val="24"/>
              </w:rPr>
            </w:pPr>
            <w:r>
              <w:rPr>
                <w:sz w:val="24"/>
                <w:szCs w:val="24"/>
              </w:rPr>
              <w:t>Poetry Group</w:t>
            </w:r>
          </w:p>
        </w:tc>
        <w:tc>
          <w:tcPr>
            <w:tcW w:w="4201" w:type="dxa"/>
          </w:tcPr>
          <w:p w14:paraId="27D2046B" w14:textId="77777777" w:rsidR="004E51D8" w:rsidRDefault="004E51D8" w:rsidP="00275C2C">
            <w:pPr>
              <w:rPr>
                <w:sz w:val="24"/>
                <w:szCs w:val="24"/>
              </w:rPr>
            </w:pPr>
            <w:r>
              <w:rPr>
                <w:sz w:val="24"/>
                <w:szCs w:val="24"/>
              </w:rPr>
              <w:t>Yealmpton  07749206347</w:t>
            </w:r>
          </w:p>
        </w:tc>
      </w:tr>
      <w:tr w:rsidR="004E51D8" w14:paraId="2ADE9231" w14:textId="77777777" w:rsidTr="00275C2C">
        <w:tc>
          <w:tcPr>
            <w:tcW w:w="792" w:type="dxa"/>
          </w:tcPr>
          <w:p w14:paraId="0ABAD96A" w14:textId="77777777" w:rsidR="004E51D8" w:rsidRPr="00816FDC" w:rsidRDefault="004E51D8" w:rsidP="00275C2C">
            <w:pPr>
              <w:jc w:val="center"/>
              <w:rPr>
                <w:sz w:val="24"/>
                <w:szCs w:val="24"/>
              </w:rPr>
            </w:pPr>
          </w:p>
        </w:tc>
        <w:tc>
          <w:tcPr>
            <w:tcW w:w="1471" w:type="dxa"/>
          </w:tcPr>
          <w:p w14:paraId="3D336AD6" w14:textId="77777777" w:rsidR="004E51D8" w:rsidRPr="00816FDC" w:rsidRDefault="004E51D8" w:rsidP="00275C2C">
            <w:pPr>
              <w:jc w:val="center"/>
              <w:rPr>
                <w:sz w:val="24"/>
                <w:szCs w:val="24"/>
              </w:rPr>
            </w:pPr>
          </w:p>
        </w:tc>
        <w:tc>
          <w:tcPr>
            <w:tcW w:w="2552" w:type="dxa"/>
          </w:tcPr>
          <w:p w14:paraId="78965779" w14:textId="77777777" w:rsidR="004E51D8" w:rsidRDefault="004E51D8" w:rsidP="00275C2C">
            <w:pPr>
              <w:rPr>
                <w:sz w:val="24"/>
                <w:szCs w:val="24"/>
              </w:rPr>
            </w:pPr>
          </w:p>
        </w:tc>
        <w:tc>
          <w:tcPr>
            <w:tcW w:w="4201" w:type="dxa"/>
          </w:tcPr>
          <w:p w14:paraId="3AA6C4F4" w14:textId="77777777" w:rsidR="004E51D8" w:rsidRDefault="004E51D8" w:rsidP="00275C2C">
            <w:pPr>
              <w:rPr>
                <w:sz w:val="24"/>
                <w:szCs w:val="24"/>
              </w:rPr>
            </w:pPr>
          </w:p>
        </w:tc>
      </w:tr>
      <w:tr w:rsidR="004E51D8" w14:paraId="1AEE2439" w14:textId="77777777" w:rsidTr="00275C2C">
        <w:tc>
          <w:tcPr>
            <w:tcW w:w="792" w:type="dxa"/>
          </w:tcPr>
          <w:p w14:paraId="379B3B91" w14:textId="77777777" w:rsidR="004E51D8" w:rsidRPr="00816FDC" w:rsidRDefault="004E51D8" w:rsidP="00275C2C">
            <w:pPr>
              <w:jc w:val="center"/>
              <w:rPr>
                <w:sz w:val="24"/>
                <w:szCs w:val="24"/>
              </w:rPr>
            </w:pPr>
            <w:r>
              <w:rPr>
                <w:sz w:val="24"/>
                <w:szCs w:val="24"/>
              </w:rPr>
              <w:t>Sat</w:t>
            </w:r>
          </w:p>
        </w:tc>
        <w:tc>
          <w:tcPr>
            <w:tcW w:w="1471" w:type="dxa"/>
          </w:tcPr>
          <w:p w14:paraId="5948F461" w14:textId="77777777" w:rsidR="004E51D8" w:rsidRPr="00816FDC" w:rsidRDefault="004E51D8" w:rsidP="00275C2C">
            <w:pPr>
              <w:jc w:val="center"/>
              <w:rPr>
                <w:sz w:val="24"/>
                <w:szCs w:val="24"/>
              </w:rPr>
            </w:pPr>
            <w:r>
              <w:rPr>
                <w:sz w:val="24"/>
                <w:szCs w:val="24"/>
              </w:rPr>
              <w:t>10.30-12.30</w:t>
            </w:r>
          </w:p>
        </w:tc>
        <w:tc>
          <w:tcPr>
            <w:tcW w:w="2552" w:type="dxa"/>
          </w:tcPr>
          <w:p w14:paraId="5ED40ABF" w14:textId="77777777" w:rsidR="004E51D8" w:rsidRPr="00816FDC" w:rsidRDefault="004E51D8" w:rsidP="00275C2C">
            <w:pPr>
              <w:rPr>
                <w:sz w:val="24"/>
                <w:szCs w:val="24"/>
              </w:rPr>
            </w:pPr>
            <w:r>
              <w:rPr>
                <w:sz w:val="24"/>
                <w:szCs w:val="24"/>
              </w:rPr>
              <w:t xml:space="preserve">Accessible Bowls </w:t>
            </w:r>
          </w:p>
        </w:tc>
        <w:tc>
          <w:tcPr>
            <w:tcW w:w="4201" w:type="dxa"/>
          </w:tcPr>
          <w:p w14:paraId="07AD359B" w14:textId="77777777" w:rsidR="004E51D8" w:rsidRPr="00816FDC" w:rsidRDefault="004E51D8" w:rsidP="00275C2C">
            <w:pPr>
              <w:rPr>
                <w:sz w:val="24"/>
                <w:szCs w:val="24"/>
              </w:rPr>
            </w:pPr>
            <w:r>
              <w:rPr>
                <w:sz w:val="24"/>
                <w:szCs w:val="24"/>
              </w:rPr>
              <w:t>WI Hall Newton Ferrers</w:t>
            </w:r>
          </w:p>
        </w:tc>
      </w:tr>
      <w:tr w:rsidR="004E51D8" w14:paraId="2B86E727" w14:textId="77777777" w:rsidTr="00275C2C">
        <w:tc>
          <w:tcPr>
            <w:tcW w:w="792" w:type="dxa"/>
          </w:tcPr>
          <w:p w14:paraId="3CF058ED" w14:textId="77777777" w:rsidR="004E51D8" w:rsidRPr="00816FDC" w:rsidRDefault="004E51D8" w:rsidP="00275C2C">
            <w:pPr>
              <w:jc w:val="center"/>
              <w:rPr>
                <w:sz w:val="24"/>
                <w:szCs w:val="24"/>
              </w:rPr>
            </w:pPr>
          </w:p>
        </w:tc>
        <w:tc>
          <w:tcPr>
            <w:tcW w:w="1471" w:type="dxa"/>
          </w:tcPr>
          <w:p w14:paraId="6B905B1B" w14:textId="77777777" w:rsidR="004E51D8" w:rsidRPr="00816FDC" w:rsidRDefault="004E51D8" w:rsidP="00275C2C">
            <w:pPr>
              <w:jc w:val="center"/>
              <w:rPr>
                <w:sz w:val="24"/>
                <w:szCs w:val="24"/>
              </w:rPr>
            </w:pPr>
            <w:r w:rsidRPr="00517541">
              <w:rPr>
                <w:rFonts w:cs="Arial"/>
                <w:color w:val="313131"/>
                <w:sz w:val="24"/>
                <w:szCs w:val="24"/>
                <w:shd w:val="clear" w:color="auto" w:fill="FFFFFF"/>
              </w:rPr>
              <w:t>9 am</w:t>
            </w:r>
            <w:r>
              <w:rPr>
                <w:rFonts w:cs="Arial"/>
                <w:color w:val="313131"/>
                <w:sz w:val="24"/>
                <w:szCs w:val="24"/>
                <w:shd w:val="clear" w:color="auto" w:fill="FFFFFF"/>
              </w:rPr>
              <w:t>-</w:t>
            </w:r>
            <w:r w:rsidRPr="00517541">
              <w:rPr>
                <w:rFonts w:cs="Arial"/>
                <w:color w:val="313131"/>
                <w:sz w:val="24"/>
                <w:szCs w:val="24"/>
                <w:shd w:val="clear" w:color="auto" w:fill="FFFFFF"/>
              </w:rPr>
              <w:t>12</w:t>
            </w:r>
            <w:r>
              <w:rPr>
                <w:rFonts w:cs="Arial"/>
                <w:color w:val="313131"/>
                <w:sz w:val="24"/>
                <w:szCs w:val="24"/>
                <w:shd w:val="clear" w:color="auto" w:fill="FFFFFF"/>
              </w:rPr>
              <w:t>.00</w:t>
            </w:r>
          </w:p>
        </w:tc>
        <w:tc>
          <w:tcPr>
            <w:tcW w:w="2552" w:type="dxa"/>
          </w:tcPr>
          <w:p w14:paraId="1C0400F0" w14:textId="77777777" w:rsidR="004E51D8" w:rsidRPr="00816FDC" w:rsidRDefault="004E51D8" w:rsidP="00275C2C">
            <w:pPr>
              <w:rPr>
                <w:sz w:val="24"/>
                <w:szCs w:val="24"/>
              </w:rPr>
            </w:pPr>
            <w:r>
              <w:rPr>
                <w:sz w:val="24"/>
                <w:szCs w:val="24"/>
              </w:rPr>
              <w:t xml:space="preserve">Mens Shed </w:t>
            </w:r>
          </w:p>
        </w:tc>
        <w:tc>
          <w:tcPr>
            <w:tcW w:w="4201" w:type="dxa"/>
          </w:tcPr>
          <w:p w14:paraId="60A4C0D7" w14:textId="77777777" w:rsidR="004E51D8" w:rsidRPr="00816FDC" w:rsidRDefault="004E51D8" w:rsidP="00275C2C">
            <w:pPr>
              <w:rPr>
                <w:sz w:val="24"/>
                <w:szCs w:val="24"/>
              </w:rPr>
            </w:pPr>
            <w:r>
              <w:rPr>
                <w:sz w:val="24"/>
                <w:szCs w:val="24"/>
              </w:rPr>
              <w:t>Mens Shed Yealmpton</w:t>
            </w:r>
          </w:p>
        </w:tc>
      </w:tr>
    </w:tbl>
    <w:p w14:paraId="715E7DFC" w14:textId="77777777" w:rsidR="004E51D8" w:rsidRPr="00816FDC" w:rsidRDefault="004E51D8" w:rsidP="004E51D8">
      <w:pPr>
        <w:jc w:val="center"/>
        <w:rPr>
          <w:sz w:val="32"/>
          <w:szCs w:val="32"/>
        </w:rPr>
      </w:pPr>
    </w:p>
    <w:p w14:paraId="346D4B73" w14:textId="77777777" w:rsidR="0006114B" w:rsidRDefault="0006114B" w:rsidP="0006114B">
      <w:pPr>
        <w:rPr>
          <w:rFonts w:cstheme="minorHAnsi"/>
          <w:sz w:val="24"/>
          <w:szCs w:val="24"/>
        </w:rPr>
      </w:pPr>
    </w:p>
    <w:p w14:paraId="372E6D01" w14:textId="77777777" w:rsidR="000C4B48" w:rsidRDefault="000C4B48" w:rsidP="0006114B">
      <w:pPr>
        <w:rPr>
          <w:rFonts w:cstheme="minorHAnsi"/>
          <w:sz w:val="24"/>
          <w:szCs w:val="24"/>
        </w:rPr>
      </w:pPr>
    </w:p>
    <w:p w14:paraId="1AD80451" w14:textId="77777777" w:rsidR="007A1E00" w:rsidRDefault="003B2E04">
      <w:pPr>
        <w:rPr>
          <w:rFonts w:ascii="Arial Black" w:hAnsi="Arial Black"/>
          <w:b/>
          <w:bCs/>
          <w:sz w:val="24"/>
          <w:szCs w:val="24"/>
        </w:rPr>
      </w:pPr>
      <w:r>
        <w:rPr>
          <w:rFonts w:ascii="Arial Black" w:hAnsi="Arial Black"/>
          <w:b/>
          <w:bCs/>
          <w:sz w:val="24"/>
          <w:szCs w:val="24"/>
        </w:rPr>
        <w:lastRenderedPageBreak/>
        <w:t>Save the Date</w:t>
      </w:r>
    </w:p>
    <w:p w14:paraId="30C14C79" w14:textId="7C247E59" w:rsidR="007A1E00" w:rsidRPr="000C4B48" w:rsidRDefault="007A1E00">
      <w:pPr>
        <w:rPr>
          <w:rFonts w:cstheme="minorHAnsi"/>
          <w:sz w:val="24"/>
          <w:szCs w:val="24"/>
        </w:rPr>
      </w:pPr>
      <w:r>
        <w:rPr>
          <w:rFonts w:cstheme="minorHAnsi"/>
          <w:sz w:val="24"/>
          <w:szCs w:val="24"/>
        </w:rPr>
        <w:t xml:space="preserve"> </w:t>
      </w:r>
      <w:r w:rsidRPr="000C4B48">
        <w:rPr>
          <w:rFonts w:cstheme="minorHAnsi"/>
          <w:b/>
          <w:bCs/>
          <w:sz w:val="24"/>
          <w:szCs w:val="24"/>
        </w:rPr>
        <w:t>1</w:t>
      </w:r>
      <w:r w:rsidRPr="000C4B48">
        <w:rPr>
          <w:rFonts w:cstheme="minorHAnsi"/>
          <w:b/>
          <w:bCs/>
          <w:sz w:val="24"/>
          <w:szCs w:val="24"/>
          <w:vertAlign w:val="superscript"/>
        </w:rPr>
        <w:t>st</w:t>
      </w:r>
      <w:r w:rsidRPr="000C4B48">
        <w:rPr>
          <w:rFonts w:cstheme="minorHAnsi"/>
          <w:b/>
          <w:bCs/>
          <w:sz w:val="24"/>
          <w:szCs w:val="24"/>
        </w:rPr>
        <w:t xml:space="preserve"> April</w:t>
      </w:r>
      <w:r w:rsidRPr="000C4B48">
        <w:rPr>
          <w:rFonts w:cstheme="minorHAnsi"/>
          <w:sz w:val="24"/>
          <w:szCs w:val="24"/>
        </w:rPr>
        <w:t xml:space="preserve"> Yealm Art Society  Exhibition &amp; Sale N&amp;N village hall 10.00-16.00</w:t>
      </w:r>
    </w:p>
    <w:p w14:paraId="2BBCB0C4" w14:textId="7DABC6A5" w:rsidR="0043715C" w:rsidRPr="000C4B48" w:rsidRDefault="0043715C">
      <w:pPr>
        <w:rPr>
          <w:rFonts w:ascii="Arial Black" w:hAnsi="Arial Black"/>
          <w:b/>
          <w:bCs/>
          <w:sz w:val="24"/>
          <w:szCs w:val="24"/>
        </w:rPr>
      </w:pPr>
      <w:r w:rsidRPr="000C4B48">
        <w:rPr>
          <w:rFonts w:cstheme="minorHAnsi"/>
          <w:noProof/>
          <w:sz w:val="24"/>
          <w:szCs w:val="24"/>
        </w:rPr>
        <w:drawing>
          <wp:anchor distT="0" distB="0" distL="114300" distR="114300" simplePos="0" relativeHeight="251669504" behindDoc="1" locked="0" layoutInCell="1" allowOverlap="1" wp14:anchorId="5F124AE7" wp14:editId="36D44793">
            <wp:simplePos x="0" y="0"/>
            <wp:positionH relativeFrom="column">
              <wp:posOffset>-88900</wp:posOffset>
            </wp:positionH>
            <wp:positionV relativeFrom="paragraph">
              <wp:posOffset>365125</wp:posOffset>
            </wp:positionV>
            <wp:extent cx="1263650" cy="617784"/>
            <wp:effectExtent l="0" t="0" r="0" b="0"/>
            <wp:wrapTight wrapText="bothSides">
              <wp:wrapPolygon edited="0">
                <wp:start x="0" y="0"/>
                <wp:lineTo x="0" y="20667"/>
                <wp:lineTo x="21166" y="20667"/>
                <wp:lineTo x="21166" y="0"/>
                <wp:lineTo x="0" y="0"/>
              </wp:wrapPolygon>
            </wp:wrapTight>
            <wp:docPr id="1235234750" name="Picture 3"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4750" name="Picture 3" descr="A blue sign with white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263650" cy="617784"/>
                    </a:xfrm>
                    <a:prstGeom prst="rect">
                      <a:avLst/>
                    </a:prstGeom>
                  </pic:spPr>
                </pic:pic>
              </a:graphicData>
            </a:graphic>
          </wp:anchor>
        </w:drawing>
      </w:r>
      <w:r w:rsidR="00EE0323" w:rsidRPr="000C4B48">
        <w:rPr>
          <w:rFonts w:cstheme="minorHAnsi"/>
          <w:sz w:val="24"/>
          <w:szCs w:val="24"/>
        </w:rPr>
        <w:t>2</w:t>
      </w:r>
      <w:r w:rsidR="00EE0323" w:rsidRPr="000C4B48">
        <w:rPr>
          <w:rFonts w:cstheme="minorHAnsi"/>
          <w:sz w:val="24"/>
          <w:szCs w:val="24"/>
          <w:vertAlign w:val="superscript"/>
        </w:rPr>
        <w:t>nd</w:t>
      </w:r>
      <w:r w:rsidR="00EE0323" w:rsidRPr="000C4B48">
        <w:rPr>
          <w:rFonts w:cstheme="minorHAnsi"/>
          <w:sz w:val="24"/>
          <w:szCs w:val="24"/>
        </w:rPr>
        <w:t xml:space="preserve"> April 12.00 noon 1</w:t>
      </w:r>
      <w:r w:rsidR="00EE0323" w:rsidRPr="000C4B48">
        <w:rPr>
          <w:rFonts w:cstheme="minorHAnsi"/>
          <w:sz w:val="24"/>
          <w:szCs w:val="24"/>
          <w:vertAlign w:val="superscript"/>
        </w:rPr>
        <w:t>st</w:t>
      </w:r>
      <w:r w:rsidR="00EE0323" w:rsidRPr="000C4B48">
        <w:rPr>
          <w:rFonts w:cstheme="minorHAnsi"/>
          <w:sz w:val="24"/>
          <w:szCs w:val="24"/>
        </w:rPr>
        <w:t xml:space="preserve"> Tuesday Lunch Club</w:t>
      </w:r>
    </w:p>
    <w:p w14:paraId="2CBD870C" w14:textId="3B70E275" w:rsidR="0043715C" w:rsidRDefault="0043715C" w:rsidP="0043715C">
      <w:r w:rsidRPr="00B1514D">
        <w:t xml:space="preserve">RYDA AGM </w:t>
      </w:r>
      <w:r w:rsidRPr="00B1514D">
        <w:rPr>
          <w:b/>
          <w:bCs/>
        </w:rPr>
        <w:t>23/4/2024</w:t>
      </w:r>
      <w:r w:rsidRPr="00B1514D">
        <w:t xml:space="preserve"> Newton Ferrers Community Hall. 7pm.</w:t>
      </w:r>
    </w:p>
    <w:p w14:paraId="7DF29A31" w14:textId="77777777" w:rsidR="0043715C" w:rsidRPr="00B1514D" w:rsidRDefault="0043715C" w:rsidP="0043715C">
      <w:pPr>
        <w:pStyle w:val="NoSpacing"/>
      </w:pPr>
      <w:r>
        <w:t>Complimentary glass of wine or elderflower &amp; guest speaker from Wembury Marine Centre</w:t>
      </w:r>
    </w:p>
    <w:p w14:paraId="1B0505E3" w14:textId="77777777" w:rsidR="007D63A8" w:rsidRDefault="007D63A8">
      <w:pPr>
        <w:rPr>
          <w:rFonts w:ascii="Arial Black" w:hAnsi="Arial Black"/>
          <w:b/>
          <w:bCs/>
          <w:sz w:val="24"/>
          <w:szCs w:val="24"/>
        </w:rPr>
      </w:pPr>
    </w:p>
    <w:p w14:paraId="1411AA68" w14:textId="36AE9F5B" w:rsidR="007D63A8" w:rsidRDefault="00FF331B">
      <w:pPr>
        <w:rPr>
          <w:rFonts w:ascii="Arial Black" w:hAnsi="Arial Black"/>
          <w:b/>
          <w:bCs/>
          <w:sz w:val="24"/>
          <w:szCs w:val="24"/>
        </w:rPr>
      </w:pPr>
      <w:r>
        <w:rPr>
          <w:rFonts w:ascii="Arial Black" w:hAnsi="Arial Black"/>
          <w:b/>
          <w:bCs/>
          <w:noProof/>
          <w:sz w:val="24"/>
          <w:szCs w:val="24"/>
        </w:rPr>
        <w:drawing>
          <wp:anchor distT="0" distB="0" distL="114300" distR="114300" simplePos="0" relativeHeight="251677696" behindDoc="1" locked="0" layoutInCell="1" allowOverlap="1" wp14:anchorId="7E175587" wp14:editId="642447D7">
            <wp:simplePos x="0" y="0"/>
            <wp:positionH relativeFrom="margin">
              <wp:align>center</wp:align>
            </wp:positionH>
            <wp:positionV relativeFrom="paragraph">
              <wp:posOffset>274320</wp:posOffset>
            </wp:positionV>
            <wp:extent cx="3533936" cy="4911725"/>
            <wp:effectExtent l="0" t="0" r="9525" b="3175"/>
            <wp:wrapTight wrapText="bothSides">
              <wp:wrapPolygon edited="0">
                <wp:start x="0" y="0"/>
                <wp:lineTo x="0" y="21530"/>
                <wp:lineTo x="21542" y="21530"/>
                <wp:lineTo x="21542" y="0"/>
                <wp:lineTo x="0" y="0"/>
              </wp:wrapPolygon>
            </wp:wrapTight>
            <wp:docPr id="1802278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8165" name="Picture 180227816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33936" cy="4911725"/>
                    </a:xfrm>
                    <a:prstGeom prst="rect">
                      <a:avLst/>
                    </a:prstGeom>
                  </pic:spPr>
                </pic:pic>
              </a:graphicData>
            </a:graphic>
          </wp:anchor>
        </w:drawing>
      </w:r>
    </w:p>
    <w:p w14:paraId="32A6A008" w14:textId="06925409" w:rsidR="0043715C" w:rsidRDefault="0043715C">
      <w:pPr>
        <w:rPr>
          <w:rFonts w:ascii="Arial Black" w:hAnsi="Arial Black"/>
          <w:b/>
          <w:bCs/>
          <w:sz w:val="24"/>
          <w:szCs w:val="24"/>
        </w:rPr>
      </w:pPr>
    </w:p>
    <w:p w14:paraId="248575A2" w14:textId="7E5A6606" w:rsidR="00D25A81" w:rsidRDefault="00D25A81">
      <w:pPr>
        <w:rPr>
          <w:rFonts w:ascii="Arial Black" w:hAnsi="Arial Black"/>
          <w:b/>
          <w:bCs/>
          <w:sz w:val="24"/>
          <w:szCs w:val="24"/>
        </w:rPr>
      </w:pPr>
    </w:p>
    <w:p w14:paraId="7696F71D" w14:textId="77777777" w:rsidR="00D25A81" w:rsidRDefault="00D25A81">
      <w:pPr>
        <w:rPr>
          <w:rFonts w:ascii="Arial Black" w:hAnsi="Arial Black"/>
          <w:b/>
          <w:bCs/>
          <w:sz w:val="24"/>
          <w:szCs w:val="24"/>
        </w:rPr>
      </w:pPr>
    </w:p>
    <w:p w14:paraId="59A8F69A" w14:textId="6611A2A5" w:rsidR="00D25A81" w:rsidRDefault="00D25A81">
      <w:pPr>
        <w:rPr>
          <w:rFonts w:ascii="Arial Black" w:hAnsi="Arial Black"/>
          <w:b/>
          <w:bCs/>
          <w:sz w:val="24"/>
          <w:szCs w:val="24"/>
        </w:rPr>
      </w:pPr>
    </w:p>
    <w:p w14:paraId="79F50C74" w14:textId="77777777" w:rsidR="00D25A81" w:rsidRDefault="00D25A81">
      <w:pPr>
        <w:rPr>
          <w:rFonts w:ascii="Arial Black" w:hAnsi="Arial Black"/>
          <w:b/>
          <w:bCs/>
          <w:sz w:val="24"/>
          <w:szCs w:val="24"/>
        </w:rPr>
      </w:pPr>
    </w:p>
    <w:p w14:paraId="18AF93BF" w14:textId="3E31F60E" w:rsidR="00D25A81" w:rsidRDefault="00D25A81">
      <w:pPr>
        <w:rPr>
          <w:rFonts w:ascii="Arial Black" w:hAnsi="Arial Black"/>
          <w:b/>
          <w:bCs/>
          <w:sz w:val="24"/>
          <w:szCs w:val="24"/>
        </w:rPr>
      </w:pPr>
    </w:p>
    <w:p w14:paraId="5347F9FE" w14:textId="466A30C4" w:rsidR="00237756" w:rsidRDefault="00237756">
      <w:pPr>
        <w:rPr>
          <w:rFonts w:ascii="Arial Black" w:hAnsi="Arial Black"/>
          <w:b/>
          <w:bCs/>
          <w:sz w:val="24"/>
          <w:szCs w:val="24"/>
        </w:rPr>
      </w:pPr>
    </w:p>
    <w:p w14:paraId="3B190D93" w14:textId="77777777" w:rsidR="00D25A81" w:rsidRDefault="00D25A81">
      <w:pPr>
        <w:rPr>
          <w:rFonts w:ascii="Arial Black" w:hAnsi="Arial Black"/>
          <w:b/>
          <w:bCs/>
          <w:sz w:val="24"/>
          <w:szCs w:val="24"/>
        </w:rPr>
      </w:pPr>
    </w:p>
    <w:p w14:paraId="0CD42E4F" w14:textId="77777777" w:rsidR="00D25A81" w:rsidRDefault="00D25A81">
      <w:pPr>
        <w:rPr>
          <w:rFonts w:ascii="Arial Black" w:hAnsi="Arial Black"/>
          <w:b/>
          <w:bCs/>
          <w:sz w:val="24"/>
          <w:szCs w:val="24"/>
        </w:rPr>
      </w:pPr>
    </w:p>
    <w:p w14:paraId="202205E1" w14:textId="77777777" w:rsidR="00D25A81" w:rsidRDefault="00D25A81">
      <w:pPr>
        <w:rPr>
          <w:rFonts w:ascii="Arial Black" w:hAnsi="Arial Black"/>
          <w:b/>
          <w:bCs/>
          <w:sz w:val="24"/>
          <w:szCs w:val="24"/>
        </w:rPr>
      </w:pPr>
    </w:p>
    <w:p w14:paraId="730CB235" w14:textId="77777777" w:rsidR="00D25A81" w:rsidRDefault="00D25A81">
      <w:pPr>
        <w:rPr>
          <w:rFonts w:ascii="Arial Black" w:hAnsi="Arial Black"/>
          <w:b/>
          <w:bCs/>
          <w:sz w:val="24"/>
          <w:szCs w:val="24"/>
        </w:rPr>
      </w:pPr>
    </w:p>
    <w:p w14:paraId="10B93FA1" w14:textId="77777777" w:rsidR="00D25A81" w:rsidRDefault="00D25A81">
      <w:pPr>
        <w:rPr>
          <w:rFonts w:ascii="Arial Black" w:hAnsi="Arial Black"/>
          <w:b/>
          <w:bCs/>
          <w:sz w:val="24"/>
          <w:szCs w:val="24"/>
        </w:rPr>
      </w:pPr>
    </w:p>
    <w:p w14:paraId="568BFFE0" w14:textId="77777777" w:rsidR="00D25A81" w:rsidRDefault="00D25A81">
      <w:pPr>
        <w:rPr>
          <w:rFonts w:ascii="Arial Black" w:hAnsi="Arial Black"/>
          <w:b/>
          <w:bCs/>
          <w:sz w:val="24"/>
          <w:szCs w:val="24"/>
        </w:rPr>
      </w:pPr>
    </w:p>
    <w:p w14:paraId="6DAC150A" w14:textId="77777777" w:rsidR="00D25A81" w:rsidRDefault="00D25A81">
      <w:pPr>
        <w:rPr>
          <w:rFonts w:ascii="Arial Black" w:hAnsi="Arial Black"/>
          <w:b/>
          <w:bCs/>
          <w:sz w:val="24"/>
          <w:szCs w:val="24"/>
        </w:rPr>
      </w:pPr>
    </w:p>
    <w:p w14:paraId="679832B1" w14:textId="77777777" w:rsidR="00D25A81" w:rsidRDefault="00D25A81">
      <w:pPr>
        <w:rPr>
          <w:rFonts w:ascii="Arial Black" w:hAnsi="Arial Black"/>
          <w:b/>
          <w:bCs/>
          <w:sz w:val="24"/>
          <w:szCs w:val="24"/>
        </w:rPr>
      </w:pPr>
    </w:p>
    <w:p w14:paraId="58A90ED0" w14:textId="77777777" w:rsidR="00D25A81" w:rsidRDefault="00D25A81">
      <w:pPr>
        <w:rPr>
          <w:rFonts w:ascii="Arial Black" w:hAnsi="Arial Black"/>
          <w:b/>
          <w:bCs/>
          <w:sz w:val="24"/>
          <w:szCs w:val="24"/>
        </w:rPr>
      </w:pPr>
    </w:p>
    <w:p w14:paraId="57561BB5" w14:textId="40615ED0" w:rsidR="00D25A81" w:rsidRDefault="00D25A81">
      <w:pPr>
        <w:rPr>
          <w:rFonts w:ascii="Arial Black" w:hAnsi="Arial Black"/>
          <w:b/>
          <w:bCs/>
          <w:sz w:val="24"/>
          <w:szCs w:val="24"/>
        </w:rPr>
      </w:pPr>
      <w:r w:rsidRPr="00B1514D">
        <w:rPr>
          <w:rFonts w:cstheme="minorHAnsi"/>
          <w:color w:val="242424"/>
          <w:sz w:val="24"/>
          <w:szCs w:val="24"/>
          <w:shd w:val="clear" w:color="auto" w:fill="FFFFFF"/>
        </w:rPr>
        <w:t xml:space="preserve">Revelstoke Community Trust annual meeting Wednesday </w:t>
      </w:r>
      <w:r w:rsidRPr="00B1514D">
        <w:rPr>
          <w:rFonts w:cstheme="minorHAnsi"/>
          <w:b/>
          <w:bCs/>
          <w:color w:val="242424"/>
          <w:sz w:val="24"/>
          <w:szCs w:val="24"/>
          <w:shd w:val="clear" w:color="auto" w:fill="FFFFFF"/>
        </w:rPr>
        <w:t>24th APRIL 2024</w:t>
      </w:r>
      <w:r w:rsidRPr="00B1514D">
        <w:rPr>
          <w:rFonts w:cstheme="minorHAnsi"/>
          <w:color w:val="242424"/>
          <w:sz w:val="24"/>
          <w:szCs w:val="24"/>
          <w:shd w:val="clear" w:color="auto" w:fill="FFFFFF"/>
        </w:rPr>
        <w:t xml:space="preserve"> at which Grant Applications will be considered.</w:t>
      </w:r>
      <w:r w:rsidRPr="00B1514D">
        <w:rPr>
          <w:rFonts w:cstheme="minorHAnsi"/>
          <w:color w:val="242424"/>
          <w:sz w:val="24"/>
          <w:szCs w:val="24"/>
        </w:rPr>
        <w:br/>
      </w:r>
    </w:p>
    <w:p w14:paraId="260B2370" w14:textId="6FBA4C4E" w:rsidR="00781D54" w:rsidRDefault="00781D54">
      <w:pPr>
        <w:rPr>
          <w:rFonts w:cstheme="minorHAnsi"/>
          <w:sz w:val="24"/>
          <w:szCs w:val="24"/>
        </w:rPr>
      </w:pPr>
      <w:r w:rsidRPr="000C4B48">
        <w:rPr>
          <w:rFonts w:ascii="Arial Black" w:hAnsi="Arial Black"/>
          <w:b/>
          <w:bCs/>
          <w:noProof/>
          <w:sz w:val="24"/>
          <w:szCs w:val="24"/>
        </w:rPr>
        <w:lastRenderedPageBreak/>
        <w:drawing>
          <wp:anchor distT="0" distB="0" distL="114300" distR="114300" simplePos="0" relativeHeight="251679744" behindDoc="1" locked="0" layoutInCell="1" allowOverlap="1" wp14:anchorId="2E0E2F2C" wp14:editId="1F5BBA5E">
            <wp:simplePos x="0" y="0"/>
            <wp:positionH relativeFrom="column">
              <wp:posOffset>647700</wp:posOffset>
            </wp:positionH>
            <wp:positionV relativeFrom="paragraph">
              <wp:posOffset>438150</wp:posOffset>
            </wp:positionV>
            <wp:extent cx="4215384" cy="5638800"/>
            <wp:effectExtent l="0" t="0" r="0" b="0"/>
            <wp:wrapTight wrapText="bothSides">
              <wp:wrapPolygon edited="0">
                <wp:start x="0" y="0"/>
                <wp:lineTo x="0" y="21527"/>
                <wp:lineTo x="21476" y="21527"/>
                <wp:lineTo x="21476" y="0"/>
                <wp:lineTo x="0" y="0"/>
              </wp:wrapPolygon>
            </wp:wrapTight>
            <wp:docPr id="95703928" name="Picture 2" descr="A poster for a musical perform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3928" name="Picture 2" descr="A poster for a musical performanc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15384" cy="5638800"/>
                    </a:xfrm>
                    <a:prstGeom prst="rect">
                      <a:avLst/>
                    </a:prstGeom>
                  </pic:spPr>
                </pic:pic>
              </a:graphicData>
            </a:graphic>
          </wp:anchor>
        </w:drawing>
      </w:r>
      <w:r w:rsidR="00EE0323" w:rsidRPr="000C4B48">
        <w:rPr>
          <w:rFonts w:cstheme="minorHAnsi"/>
          <w:b/>
          <w:bCs/>
          <w:sz w:val="24"/>
          <w:szCs w:val="24"/>
        </w:rPr>
        <w:t>25</w:t>
      </w:r>
      <w:r w:rsidR="00EE0323" w:rsidRPr="000C4B48">
        <w:rPr>
          <w:rFonts w:cstheme="minorHAnsi"/>
          <w:b/>
          <w:bCs/>
          <w:sz w:val="24"/>
          <w:szCs w:val="24"/>
          <w:vertAlign w:val="superscript"/>
        </w:rPr>
        <w:t>th</w:t>
      </w:r>
      <w:r w:rsidR="00EE0323" w:rsidRPr="000C4B48">
        <w:rPr>
          <w:rFonts w:cstheme="minorHAnsi"/>
          <w:b/>
          <w:bCs/>
          <w:sz w:val="24"/>
          <w:szCs w:val="24"/>
        </w:rPr>
        <w:t xml:space="preserve"> April</w:t>
      </w:r>
      <w:r w:rsidR="00EE0323" w:rsidRPr="000C4B48">
        <w:rPr>
          <w:rFonts w:cstheme="minorHAnsi"/>
          <w:sz w:val="24"/>
          <w:szCs w:val="24"/>
        </w:rPr>
        <w:t xml:space="preserve"> @ 12.15 Thursday Lunch club N&amp;N village hall</w:t>
      </w:r>
    </w:p>
    <w:p w14:paraId="20703C36" w14:textId="77777777" w:rsidR="00DD0055" w:rsidRDefault="00DD0055">
      <w:pPr>
        <w:rPr>
          <w:rFonts w:cstheme="minorHAnsi"/>
          <w:sz w:val="24"/>
          <w:szCs w:val="24"/>
        </w:rPr>
      </w:pPr>
    </w:p>
    <w:p w14:paraId="2039A4BF" w14:textId="77777777" w:rsidR="00DD0055" w:rsidRDefault="00DD0055">
      <w:pPr>
        <w:rPr>
          <w:rFonts w:cstheme="minorHAnsi"/>
          <w:sz w:val="24"/>
          <w:szCs w:val="24"/>
        </w:rPr>
      </w:pPr>
    </w:p>
    <w:p w14:paraId="554A8015" w14:textId="77777777" w:rsidR="00DD0055" w:rsidRDefault="00DD0055">
      <w:pPr>
        <w:rPr>
          <w:rFonts w:cstheme="minorHAnsi"/>
          <w:sz w:val="24"/>
          <w:szCs w:val="24"/>
        </w:rPr>
      </w:pPr>
    </w:p>
    <w:p w14:paraId="48C6C4C1" w14:textId="77777777" w:rsidR="00DD0055" w:rsidRDefault="00DD0055">
      <w:pPr>
        <w:rPr>
          <w:rFonts w:cstheme="minorHAnsi"/>
          <w:sz w:val="24"/>
          <w:szCs w:val="24"/>
        </w:rPr>
      </w:pPr>
    </w:p>
    <w:p w14:paraId="4DD55AFD" w14:textId="77777777" w:rsidR="00DD0055" w:rsidRDefault="00DD0055">
      <w:pPr>
        <w:rPr>
          <w:rFonts w:cstheme="minorHAnsi"/>
          <w:sz w:val="24"/>
          <w:szCs w:val="24"/>
        </w:rPr>
      </w:pPr>
    </w:p>
    <w:p w14:paraId="4E2B59C5" w14:textId="77777777" w:rsidR="00DD0055" w:rsidRDefault="00DD0055">
      <w:pPr>
        <w:rPr>
          <w:rFonts w:cstheme="minorHAnsi"/>
          <w:sz w:val="24"/>
          <w:szCs w:val="24"/>
        </w:rPr>
      </w:pPr>
    </w:p>
    <w:p w14:paraId="0E63C869" w14:textId="77777777" w:rsidR="00DD0055" w:rsidRDefault="00DD0055">
      <w:pPr>
        <w:rPr>
          <w:rFonts w:cstheme="minorHAnsi"/>
          <w:sz w:val="24"/>
          <w:szCs w:val="24"/>
        </w:rPr>
      </w:pPr>
    </w:p>
    <w:p w14:paraId="5B40C873" w14:textId="77777777" w:rsidR="00DD0055" w:rsidRDefault="00DD0055">
      <w:pPr>
        <w:rPr>
          <w:rFonts w:cstheme="minorHAnsi"/>
          <w:sz w:val="24"/>
          <w:szCs w:val="24"/>
        </w:rPr>
      </w:pPr>
    </w:p>
    <w:p w14:paraId="216F7D23" w14:textId="77777777" w:rsidR="00DD0055" w:rsidRDefault="00DD0055">
      <w:pPr>
        <w:rPr>
          <w:rFonts w:cstheme="minorHAnsi"/>
          <w:sz w:val="24"/>
          <w:szCs w:val="24"/>
        </w:rPr>
      </w:pPr>
    </w:p>
    <w:p w14:paraId="6F346301" w14:textId="77777777" w:rsidR="00DD0055" w:rsidRDefault="00DD0055">
      <w:pPr>
        <w:rPr>
          <w:rFonts w:cstheme="minorHAnsi"/>
          <w:sz w:val="24"/>
          <w:szCs w:val="24"/>
        </w:rPr>
      </w:pPr>
    </w:p>
    <w:p w14:paraId="37EC4D4B" w14:textId="77777777" w:rsidR="00DD0055" w:rsidRDefault="00DD0055">
      <w:pPr>
        <w:rPr>
          <w:rFonts w:cstheme="minorHAnsi"/>
          <w:sz w:val="24"/>
          <w:szCs w:val="24"/>
        </w:rPr>
      </w:pPr>
    </w:p>
    <w:p w14:paraId="542C29BA" w14:textId="77777777" w:rsidR="00DD0055" w:rsidRDefault="00DD0055">
      <w:pPr>
        <w:rPr>
          <w:rFonts w:cstheme="minorHAnsi"/>
          <w:sz w:val="24"/>
          <w:szCs w:val="24"/>
        </w:rPr>
      </w:pPr>
    </w:p>
    <w:p w14:paraId="4E099FE6" w14:textId="77777777" w:rsidR="00DD0055" w:rsidRDefault="00DD0055">
      <w:pPr>
        <w:rPr>
          <w:rFonts w:cstheme="minorHAnsi"/>
          <w:sz w:val="24"/>
          <w:szCs w:val="24"/>
        </w:rPr>
      </w:pPr>
    </w:p>
    <w:p w14:paraId="04D29AE2" w14:textId="77777777" w:rsidR="00DD0055" w:rsidRDefault="00DD0055">
      <w:pPr>
        <w:rPr>
          <w:rFonts w:cstheme="minorHAnsi"/>
          <w:sz w:val="24"/>
          <w:szCs w:val="24"/>
        </w:rPr>
      </w:pPr>
    </w:p>
    <w:p w14:paraId="0CBAF7CF" w14:textId="77777777" w:rsidR="00DD0055" w:rsidRDefault="00DD0055">
      <w:pPr>
        <w:rPr>
          <w:rFonts w:cstheme="minorHAnsi"/>
          <w:sz w:val="24"/>
          <w:szCs w:val="24"/>
        </w:rPr>
      </w:pPr>
    </w:p>
    <w:p w14:paraId="45CA992D" w14:textId="77777777" w:rsidR="00DD0055" w:rsidRDefault="00DD0055">
      <w:pPr>
        <w:rPr>
          <w:rFonts w:cstheme="minorHAnsi"/>
          <w:sz w:val="24"/>
          <w:szCs w:val="24"/>
        </w:rPr>
      </w:pPr>
    </w:p>
    <w:p w14:paraId="61A0C6E6" w14:textId="77777777" w:rsidR="00DD0055" w:rsidRDefault="00DD0055">
      <w:pPr>
        <w:rPr>
          <w:rFonts w:cstheme="minorHAnsi"/>
          <w:sz w:val="24"/>
          <w:szCs w:val="24"/>
        </w:rPr>
      </w:pPr>
    </w:p>
    <w:p w14:paraId="16DDFECB" w14:textId="77777777" w:rsidR="00DD0055" w:rsidRDefault="00DD0055">
      <w:pPr>
        <w:rPr>
          <w:rFonts w:cstheme="minorHAnsi"/>
          <w:sz w:val="24"/>
          <w:szCs w:val="24"/>
        </w:rPr>
      </w:pPr>
    </w:p>
    <w:p w14:paraId="3E7EE719" w14:textId="77777777" w:rsidR="00DD0055" w:rsidRDefault="00DD0055">
      <w:pPr>
        <w:rPr>
          <w:rFonts w:cstheme="minorHAnsi"/>
          <w:sz w:val="24"/>
          <w:szCs w:val="24"/>
        </w:rPr>
      </w:pPr>
    </w:p>
    <w:p w14:paraId="5B4FD5E1" w14:textId="77777777" w:rsidR="00DD0055" w:rsidRDefault="00DD0055">
      <w:pPr>
        <w:rPr>
          <w:rFonts w:cstheme="minorHAnsi"/>
          <w:sz w:val="24"/>
          <w:szCs w:val="24"/>
        </w:rPr>
      </w:pPr>
    </w:p>
    <w:p w14:paraId="17DDDF8B" w14:textId="77777777" w:rsidR="00DD0055" w:rsidRDefault="00DD0055" w:rsidP="00DD0055">
      <w:pPr>
        <w:pStyle w:val="Heading4"/>
        <w:shd w:val="clear" w:color="auto" w:fill="FFFFFF"/>
        <w:spacing w:before="0" w:line="375" w:lineRule="atLeast"/>
        <w:jc w:val="both"/>
        <w:rPr>
          <w:rFonts w:ascii="Georgia" w:hAnsi="Georgia"/>
          <w:color w:val="949494"/>
          <w:sz w:val="30"/>
          <w:szCs w:val="30"/>
        </w:rPr>
      </w:pPr>
      <w:r>
        <w:rPr>
          <w:rStyle w:val="Strong"/>
          <w:rFonts w:ascii="Georgia" w:hAnsi="Georgia"/>
          <w:b w:val="0"/>
          <w:bCs w:val="0"/>
          <w:i w:val="0"/>
          <w:iCs w:val="0"/>
          <w:color w:val="008080"/>
          <w:sz w:val="30"/>
          <w:szCs w:val="30"/>
          <w:bdr w:val="none" w:sz="0" w:space="0" w:color="auto" w:frame="1"/>
        </w:rPr>
        <w:t>80</w:t>
      </w:r>
      <w:r>
        <w:rPr>
          <w:rStyle w:val="Strong"/>
          <w:rFonts w:ascii="Georgia" w:hAnsi="Georgia"/>
          <w:b w:val="0"/>
          <w:bCs w:val="0"/>
          <w:i w:val="0"/>
          <w:iCs w:val="0"/>
          <w:color w:val="008080"/>
          <w:sz w:val="30"/>
          <w:szCs w:val="30"/>
          <w:bdr w:val="none" w:sz="0" w:space="0" w:color="auto" w:frame="1"/>
          <w:vertAlign w:val="superscript"/>
        </w:rPr>
        <w:t>th</w:t>
      </w:r>
      <w:r>
        <w:rPr>
          <w:rStyle w:val="Strong"/>
          <w:rFonts w:ascii="Georgia" w:hAnsi="Georgia"/>
          <w:b w:val="0"/>
          <w:bCs w:val="0"/>
          <w:i w:val="0"/>
          <w:iCs w:val="0"/>
          <w:color w:val="008080"/>
          <w:sz w:val="30"/>
          <w:szCs w:val="30"/>
          <w:bdr w:val="none" w:sz="0" w:space="0" w:color="auto" w:frame="1"/>
        </w:rPr>
        <w:t> Anniversary of D-Day Beacon Lighting Event</w:t>
      </w:r>
    </w:p>
    <w:p w14:paraId="6057950D" w14:textId="77777777" w:rsidR="00DD0055" w:rsidRDefault="00DD0055" w:rsidP="00DD0055">
      <w:pPr>
        <w:pStyle w:val="NormalWeb"/>
        <w:shd w:val="clear" w:color="auto" w:fill="FFFFFF"/>
        <w:spacing w:before="0" w:beforeAutospacing="0" w:after="0" w:afterAutospacing="0" w:line="360" w:lineRule="atLeast"/>
        <w:jc w:val="both"/>
        <w:rPr>
          <w:rFonts w:ascii="Helvetica" w:hAnsi="Helvetica" w:cs="Helvetica"/>
          <w:color w:val="757575"/>
        </w:rPr>
      </w:pPr>
      <w:r>
        <w:rPr>
          <w:rFonts w:ascii="Helvetica" w:hAnsi="Helvetica" w:cs="Helvetica"/>
          <w:color w:val="000000"/>
          <w:bdr w:val="none" w:sz="0" w:space="0" w:color="auto" w:frame="1"/>
        </w:rPr>
        <w:t>The Parish Council and the </w:t>
      </w:r>
      <w:r>
        <w:rPr>
          <w:rFonts w:ascii="Helvetica" w:hAnsi="Helvetica" w:cs="Helvetica"/>
          <w:color w:val="757575"/>
        </w:rPr>
        <w:t>Yealm Branch of the Royal British Legion</w:t>
      </w:r>
      <w:r>
        <w:rPr>
          <w:rFonts w:ascii="Helvetica" w:hAnsi="Helvetica" w:cs="Helvetica"/>
          <w:color w:val="000000"/>
          <w:bdr w:val="none" w:sz="0" w:space="0" w:color="auto" w:frame="1"/>
        </w:rPr>
        <w:t> are delighted to be organising a </w:t>
      </w:r>
      <w:r>
        <w:rPr>
          <w:rStyle w:val="Strong"/>
          <w:rFonts w:ascii="Helvetica" w:hAnsi="Helvetica" w:cs="Helvetica"/>
          <w:color w:val="000000"/>
          <w:bdr w:val="none" w:sz="0" w:space="0" w:color="auto" w:frame="1"/>
        </w:rPr>
        <w:t>beacon lighting event,</w:t>
      </w:r>
      <w:r>
        <w:rPr>
          <w:rFonts w:ascii="Helvetica" w:hAnsi="Helvetica" w:cs="Helvetica"/>
          <w:color w:val="000000"/>
          <w:bdr w:val="none" w:sz="0" w:space="0" w:color="auto" w:frame="1"/>
        </w:rPr>
        <w:t> near the coast path at Carswell Farm, to commemorate the 80</w:t>
      </w:r>
      <w:r>
        <w:rPr>
          <w:rFonts w:ascii="Helvetica" w:hAnsi="Helvetica" w:cs="Helvetica"/>
          <w:color w:val="000000"/>
          <w:bdr w:val="none" w:sz="0" w:space="0" w:color="auto" w:frame="1"/>
          <w:vertAlign w:val="superscript"/>
        </w:rPr>
        <w:t>th</w:t>
      </w:r>
      <w:r>
        <w:rPr>
          <w:rFonts w:ascii="Helvetica" w:hAnsi="Helvetica" w:cs="Helvetica"/>
          <w:color w:val="000000"/>
          <w:bdr w:val="none" w:sz="0" w:space="0" w:color="auto" w:frame="1"/>
        </w:rPr>
        <w:t> Anniversary of D-Day on the evening of</w:t>
      </w:r>
      <w:r>
        <w:rPr>
          <w:rStyle w:val="Strong"/>
          <w:rFonts w:ascii="Helvetica" w:hAnsi="Helvetica" w:cs="Helvetica"/>
          <w:color w:val="000000"/>
          <w:bdr w:val="none" w:sz="0" w:space="0" w:color="auto" w:frame="1"/>
        </w:rPr>
        <w:t> Thursday 6</w:t>
      </w:r>
      <w:r>
        <w:rPr>
          <w:rStyle w:val="Strong"/>
          <w:rFonts w:ascii="Helvetica" w:hAnsi="Helvetica" w:cs="Helvetica"/>
          <w:color w:val="000000"/>
          <w:bdr w:val="none" w:sz="0" w:space="0" w:color="auto" w:frame="1"/>
          <w:vertAlign w:val="superscript"/>
        </w:rPr>
        <w:t>th</w:t>
      </w:r>
      <w:r>
        <w:rPr>
          <w:rStyle w:val="Strong"/>
          <w:rFonts w:ascii="Helvetica" w:hAnsi="Helvetica" w:cs="Helvetica"/>
          <w:color w:val="000000"/>
          <w:bdr w:val="none" w:sz="0" w:space="0" w:color="auto" w:frame="1"/>
        </w:rPr>
        <w:t> June.</w:t>
      </w:r>
      <w:r>
        <w:rPr>
          <w:rFonts w:ascii="Helvetica" w:hAnsi="Helvetica" w:cs="Helvetica"/>
          <w:color w:val="000000"/>
          <w:bdr w:val="none" w:sz="0" w:space="0" w:color="auto" w:frame="1"/>
        </w:rPr>
        <w:t> The Parish Council and </w:t>
      </w:r>
      <w:r>
        <w:rPr>
          <w:rFonts w:ascii="Helvetica" w:hAnsi="Helvetica" w:cs="Helvetica"/>
          <w:color w:val="757575"/>
        </w:rPr>
        <w:t>Yealm Branch of the Royal British Legion are</w:t>
      </w:r>
      <w:r>
        <w:rPr>
          <w:rFonts w:ascii="Helvetica" w:hAnsi="Helvetica" w:cs="Helvetica"/>
          <w:color w:val="000000"/>
          <w:bdr w:val="none" w:sz="0" w:space="0" w:color="auto" w:frame="1"/>
        </w:rPr>
        <w:t> busy planning this community event and further details will be available in the coming weeks.</w:t>
      </w:r>
    </w:p>
    <w:p w14:paraId="1AFE0F95" w14:textId="77777777" w:rsidR="00DD0055" w:rsidRDefault="00DD0055" w:rsidP="00DD0055">
      <w:pPr>
        <w:pStyle w:val="NormalWeb"/>
        <w:shd w:val="clear" w:color="auto" w:fill="FFFFFF"/>
        <w:spacing w:before="0" w:beforeAutospacing="0" w:after="0" w:afterAutospacing="0" w:line="360" w:lineRule="atLeast"/>
        <w:jc w:val="both"/>
        <w:rPr>
          <w:rFonts w:ascii="Helvetica" w:hAnsi="Helvetica" w:cs="Helvetica"/>
          <w:color w:val="757575"/>
        </w:rPr>
      </w:pPr>
      <w:r>
        <w:rPr>
          <w:rFonts w:ascii="Helvetica" w:hAnsi="Helvetica" w:cs="Helvetica"/>
          <w:color w:val="000000"/>
          <w:bdr w:val="none" w:sz="0" w:space="0" w:color="auto" w:frame="1"/>
        </w:rPr>
        <w:t>In the meantime, please put this date in your diary as we would like to see you all there.</w:t>
      </w:r>
    </w:p>
    <w:p w14:paraId="1FA88446" w14:textId="77777777" w:rsidR="00DD0055" w:rsidRDefault="00DD0055" w:rsidP="00DD0055">
      <w:pPr>
        <w:pStyle w:val="NormalWeb"/>
        <w:shd w:val="clear" w:color="auto" w:fill="FFFFFF"/>
        <w:spacing w:before="0" w:beforeAutospacing="0" w:after="0" w:afterAutospacing="0" w:line="360" w:lineRule="atLeast"/>
        <w:jc w:val="both"/>
        <w:rPr>
          <w:rFonts w:ascii="Helvetica" w:hAnsi="Helvetica" w:cs="Helvetica"/>
          <w:color w:val="757575"/>
        </w:rPr>
      </w:pPr>
      <w:r>
        <w:rPr>
          <w:rFonts w:ascii="Helvetica" w:hAnsi="Helvetica" w:cs="Helvetica"/>
          <w:color w:val="000000"/>
          <w:bdr w:val="none" w:sz="0" w:space="0" w:color="auto" w:frame="1"/>
        </w:rPr>
        <w:t>You can read more about this national event here: </w:t>
      </w:r>
      <w:hyperlink r:id="rId48" w:tgtFrame="_blank" w:tooltip="Protected by Outlook: https://newtonandnoss-pc.us20.list-manage.com/track/click?u=23b8b6dc2209b4e4c8dbf4ef5&amp;id=493610655d&amp;e=553ea3af8a. Click or tap to follow the link." w:history="1">
        <w:r>
          <w:rPr>
            <w:rStyle w:val="Hyperlink"/>
            <w:rFonts w:ascii="inherit" w:hAnsi="inherit" w:cs="Helvetica"/>
            <w:color w:val="000000"/>
            <w:bdr w:val="none" w:sz="0" w:space="0" w:color="auto" w:frame="1"/>
          </w:rPr>
          <w:t>www.d-day80beacons.co.uk</w:t>
        </w:r>
      </w:hyperlink>
      <w:r>
        <w:rPr>
          <w:rFonts w:ascii="Helvetica" w:hAnsi="Helvetica" w:cs="Helvetica"/>
          <w:color w:val="000000"/>
          <w:bdr w:val="none" w:sz="0" w:space="0" w:color="auto" w:frame="1"/>
        </w:rPr>
        <w:t>.</w:t>
      </w:r>
    </w:p>
    <w:p w14:paraId="030F79BC" w14:textId="77777777" w:rsidR="00DD0055" w:rsidRPr="000C4B48" w:rsidRDefault="00DD0055">
      <w:pPr>
        <w:rPr>
          <w:rFonts w:ascii="Arial Black" w:hAnsi="Arial Black"/>
          <w:b/>
          <w:bCs/>
          <w:sz w:val="24"/>
          <w:szCs w:val="24"/>
        </w:rPr>
      </w:pPr>
    </w:p>
    <w:sectPr w:rsidR="00DD0055" w:rsidRPr="000C4B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D7CA4" w14:textId="77777777" w:rsidR="007A65BF" w:rsidRDefault="007A65BF" w:rsidP="00FF0E51">
      <w:pPr>
        <w:spacing w:after="0" w:line="240" w:lineRule="auto"/>
      </w:pPr>
      <w:r>
        <w:separator/>
      </w:r>
    </w:p>
  </w:endnote>
  <w:endnote w:type="continuationSeparator" w:id="0">
    <w:p w14:paraId="1356B7C0" w14:textId="77777777" w:rsidR="007A65BF" w:rsidRDefault="007A65BF" w:rsidP="00FF0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panose1 w:val="020B08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934431"/>
      <w:docPartObj>
        <w:docPartGallery w:val="Page Numbers (Bottom of Page)"/>
        <w:docPartUnique/>
      </w:docPartObj>
    </w:sdtPr>
    <w:sdtEndPr>
      <w:rPr>
        <w:noProof/>
      </w:rPr>
    </w:sdtEndPr>
    <w:sdtContent>
      <w:p w14:paraId="4B648697" w14:textId="54076760" w:rsidR="00FF0E51" w:rsidRDefault="00FF0E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8A8859" w14:textId="77777777" w:rsidR="00FF0E51" w:rsidRDefault="00FF0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8F025" w14:textId="77777777" w:rsidR="007A65BF" w:rsidRDefault="007A65BF" w:rsidP="00FF0E51">
      <w:pPr>
        <w:spacing w:after="0" w:line="240" w:lineRule="auto"/>
      </w:pPr>
      <w:r>
        <w:separator/>
      </w:r>
    </w:p>
  </w:footnote>
  <w:footnote w:type="continuationSeparator" w:id="0">
    <w:p w14:paraId="47EE5736" w14:textId="77777777" w:rsidR="007A65BF" w:rsidRDefault="007A65BF" w:rsidP="00FF0E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CB2"/>
    <w:multiLevelType w:val="multilevel"/>
    <w:tmpl w:val="C67C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E6E46"/>
    <w:multiLevelType w:val="hybridMultilevel"/>
    <w:tmpl w:val="7B6A0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6C47AC"/>
    <w:multiLevelType w:val="multilevel"/>
    <w:tmpl w:val="8C00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6A7CE7"/>
    <w:multiLevelType w:val="multilevel"/>
    <w:tmpl w:val="211A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2F51D4"/>
    <w:multiLevelType w:val="multilevel"/>
    <w:tmpl w:val="EFBE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44605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7486965">
    <w:abstractNumId w:val="3"/>
  </w:num>
  <w:num w:numId="3" w16cid:durableId="2141459010">
    <w:abstractNumId w:val="5"/>
  </w:num>
  <w:num w:numId="4" w16cid:durableId="1470587196">
    <w:abstractNumId w:val="1"/>
  </w:num>
  <w:num w:numId="5" w16cid:durableId="1311907644">
    <w:abstractNumId w:val="8"/>
  </w:num>
  <w:num w:numId="6" w16cid:durableId="312562017">
    <w:abstractNumId w:val="4"/>
  </w:num>
  <w:num w:numId="7" w16cid:durableId="365181940">
    <w:abstractNumId w:val="6"/>
  </w:num>
  <w:num w:numId="8" w16cid:durableId="1268732619">
    <w:abstractNumId w:val="9"/>
  </w:num>
  <w:num w:numId="9" w16cid:durableId="1589877">
    <w:abstractNumId w:val="7"/>
  </w:num>
  <w:num w:numId="10" w16cid:durableId="1832672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42603"/>
    <w:rsid w:val="0006114B"/>
    <w:rsid w:val="00076522"/>
    <w:rsid w:val="00076CE4"/>
    <w:rsid w:val="000C4B48"/>
    <w:rsid w:val="0011491A"/>
    <w:rsid w:val="00117E9B"/>
    <w:rsid w:val="00141E82"/>
    <w:rsid w:val="001462A8"/>
    <w:rsid w:val="00173C63"/>
    <w:rsid w:val="001936A3"/>
    <w:rsid w:val="001D6D40"/>
    <w:rsid w:val="001E6D1D"/>
    <w:rsid w:val="00233AF5"/>
    <w:rsid w:val="00237756"/>
    <w:rsid w:val="002445DB"/>
    <w:rsid w:val="0027781A"/>
    <w:rsid w:val="002B1ED1"/>
    <w:rsid w:val="002C3A53"/>
    <w:rsid w:val="002D177D"/>
    <w:rsid w:val="002E45CB"/>
    <w:rsid w:val="002F344D"/>
    <w:rsid w:val="00330CB9"/>
    <w:rsid w:val="00335A35"/>
    <w:rsid w:val="003434DB"/>
    <w:rsid w:val="00362503"/>
    <w:rsid w:val="003A47D2"/>
    <w:rsid w:val="003B2E04"/>
    <w:rsid w:val="003D4666"/>
    <w:rsid w:val="003E4379"/>
    <w:rsid w:val="003E4996"/>
    <w:rsid w:val="0040664B"/>
    <w:rsid w:val="0043715C"/>
    <w:rsid w:val="00456B49"/>
    <w:rsid w:val="00456C44"/>
    <w:rsid w:val="0046449D"/>
    <w:rsid w:val="00465393"/>
    <w:rsid w:val="004A35CA"/>
    <w:rsid w:val="004D0935"/>
    <w:rsid w:val="004E341E"/>
    <w:rsid w:val="004E51D8"/>
    <w:rsid w:val="004E58A1"/>
    <w:rsid w:val="004F053E"/>
    <w:rsid w:val="004F2015"/>
    <w:rsid w:val="0050312C"/>
    <w:rsid w:val="005628B4"/>
    <w:rsid w:val="005669EA"/>
    <w:rsid w:val="00573DB4"/>
    <w:rsid w:val="00595EC0"/>
    <w:rsid w:val="005C20EF"/>
    <w:rsid w:val="005C26F3"/>
    <w:rsid w:val="00664E79"/>
    <w:rsid w:val="006A2F7E"/>
    <w:rsid w:val="006A7B63"/>
    <w:rsid w:val="006D3D5F"/>
    <w:rsid w:val="006D4D09"/>
    <w:rsid w:val="006E3592"/>
    <w:rsid w:val="00714CE0"/>
    <w:rsid w:val="00715D34"/>
    <w:rsid w:val="0072433F"/>
    <w:rsid w:val="00744AD8"/>
    <w:rsid w:val="007549CA"/>
    <w:rsid w:val="0076252B"/>
    <w:rsid w:val="00781D54"/>
    <w:rsid w:val="00792136"/>
    <w:rsid w:val="007A1E00"/>
    <w:rsid w:val="007A65BF"/>
    <w:rsid w:val="007D63A8"/>
    <w:rsid w:val="008034A4"/>
    <w:rsid w:val="00817354"/>
    <w:rsid w:val="008332CE"/>
    <w:rsid w:val="00844EA6"/>
    <w:rsid w:val="008A40FA"/>
    <w:rsid w:val="008B4295"/>
    <w:rsid w:val="008B7A53"/>
    <w:rsid w:val="008E27FC"/>
    <w:rsid w:val="00903601"/>
    <w:rsid w:val="009051AD"/>
    <w:rsid w:val="00914C97"/>
    <w:rsid w:val="00915464"/>
    <w:rsid w:val="00917D48"/>
    <w:rsid w:val="009A2EEA"/>
    <w:rsid w:val="009C0462"/>
    <w:rsid w:val="009E13CD"/>
    <w:rsid w:val="009E5C6E"/>
    <w:rsid w:val="009E6A73"/>
    <w:rsid w:val="009F55DB"/>
    <w:rsid w:val="00A16947"/>
    <w:rsid w:val="00A37FE8"/>
    <w:rsid w:val="00A4180C"/>
    <w:rsid w:val="00A430F8"/>
    <w:rsid w:val="00A45201"/>
    <w:rsid w:val="00A51CA6"/>
    <w:rsid w:val="00A644E6"/>
    <w:rsid w:val="00A7735C"/>
    <w:rsid w:val="00AA5FA0"/>
    <w:rsid w:val="00AC3264"/>
    <w:rsid w:val="00AC6873"/>
    <w:rsid w:val="00AF01B9"/>
    <w:rsid w:val="00AF61A8"/>
    <w:rsid w:val="00B077E1"/>
    <w:rsid w:val="00B170A9"/>
    <w:rsid w:val="00B568ED"/>
    <w:rsid w:val="00B93DDD"/>
    <w:rsid w:val="00BC2E19"/>
    <w:rsid w:val="00BD0A07"/>
    <w:rsid w:val="00BF4CB6"/>
    <w:rsid w:val="00C57522"/>
    <w:rsid w:val="00C60ED3"/>
    <w:rsid w:val="00C61A70"/>
    <w:rsid w:val="00C81317"/>
    <w:rsid w:val="00CE2164"/>
    <w:rsid w:val="00CE4281"/>
    <w:rsid w:val="00D126AE"/>
    <w:rsid w:val="00D25A81"/>
    <w:rsid w:val="00D76DED"/>
    <w:rsid w:val="00D93A30"/>
    <w:rsid w:val="00DA5A6D"/>
    <w:rsid w:val="00DC44FD"/>
    <w:rsid w:val="00DD0055"/>
    <w:rsid w:val="00DF62EE"/>
    <w:rsid w:val="00E07F0D"/>
    <w:rsid w:val="00E370DD"/>
    <w:rsid w:val="00E812D0"/>
    <w:rsid w:val="00EC1381"/>
    <w:rsid w:val="00ED2416"/>
    <w:rsid w:val="00ED58D8"/>
    <w:rsid w:val="00EE0323"/>
    <w:rsid w:val="00EE276B"/>
    <w:rsid w:val="00EE2C0C"/>
    <w:rsid w:val="00F949A3"/>
    <w:rsid w:val="00FA23F1"/>
    <w:rsid w:val="00FF0E51"/>
    <w:rsid w:val="00FF3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A5FA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DD00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uiPriority w:val="39"/>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5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A5FA0"/>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BC2E19"/>
    <w:rPr>
      <w:i/>
      <w:iCs/>
    </w:rPr>
  </w:style>
  <w:style w:type="paragraph" w:styleId="ListParagraph">
    <w:name w:val="List Paragraph"/>
    <w:basedOn w:val="Normal"/>
    <w:uiPriority w:val="34"/>
    <w:qFormat/>
    <w:rsid w:val="001462A8"/>
    <w:pPr>
      <w:ind w:left="720"/>
      <w:contextualSpacing/>
    </w:pPr>
    <w:rPr>
      <w:kern w:val="2"/>
      <w14:ligatures w14:val="standardContextual"/>
    </w:rPr>
  </w:style>
  <w:style w:type="paragraph" w:styleId="Header">
    <w:name w:val="header"/>
    <w:basedOn w:val="Normal"/>
    <w:link w:val="HeaderChar"/>
    <w:uiPriority w:val="99"/>
    <w:unhideWhenUsed/>
    <w:rsid w:val="00FF0E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E51"/>
  </w:style>
  <w:style w:type="paragraph" w:styleId="Footer">
    <w:name w:val="footer"/>
    <w:basedOn w:val="Normal"/>
    <w:link w:val="FooterChar"/>
    <w:uiPriority w:val="99"/>
    <w:unhideWhenUsed/>
    <w:rsid w:val="00FF0E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E51"/>
  </w:style>
  <w:style w:type="paragraph" w:styleId="NoSpacing">
    <w:name w:val="No Spacing"/>
    <w:uiPriority w:val="1"/>
    <w:qFormat/>
    <w:rsid w:val="0006114B"/>
    <w:pPr>
      <w:spacing w:after="0" w:line="240" w:lineRule="auto"/>
    </w:pPr>
  </w:style>
  <w:style w:type="character" w:customStyle="1" w:styleId="field">
    <w:name w:val="field"/>
    <w:basedOn w:val="DefaultParagraphFont"/>
    <w:rsid w:val="0006114B"/>
  </w:style>
  <w:style w:type="character" w:styleId="Strong">
    <w:name w:val="Strong"/>
    <w:basedOn w:val="DefaultParagraphFont"/>
    <w:uiPriority w:val="22"/>
    <w:qFormat/>
    <w:rsid w:val="009E5C6E"/>
    <w:rPr>
      <w:b/>
      <w:bCs/>
    </w:rPr>
  </w:style>
  <w:style w:type="paragraph" w:customStyle="1" w:styleId="textnormal">
    <w:name w:val="textnormal"/>
    <w:basedOn w:val="Normal"/>
    <w:rsid w:val="00A773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DD005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347485">
      <w:bodyDiv w:val="1"/>
      <w:marLeft w:val="0"/>
      <w:marRight w:val="0"/>
      <w:marTop w:val="0"/>
      <w:marBottom w:val="0"/>
      <w:divBdr>
        <w:top w:val="none" w:sz="0" w:space="0" w:color="auto"/>
        <w:left w:val="none" w:sz="0" w:space="0" w:color="auto"/>
        <w:bottom w:val="none" w:sz="0" w:space="0" w:color="auto"/>
        <w:right w:val="none" w:sz="0" w:space="0" w:color="auto"/>
      </w:divBdr>
    </w:div>
    <w:div w:id="360711008">
      <w:bodyDiv w:val="1"/>
      <w:marLeft w:val="0"/>
      <w:marRight w:val="0"/>
      <w:marTop w:val="0"/>
      <w:marBottom w:val="0"/>
      <w:divBdr>
        <w:top w:val="none" w:sz="0" w:space="0" w:color="auto"/>
        <w:left w:val="none" w:sz="0" w:space="0" w:color="auto"/>
        <w:bottom w:val="none" w:sz="0" w:space="0" w:color="auto"/>
        <w:right w:val="none" w:sz="0" w:space="0" w:color="auto"/>
      </w:divBdr>
    </w:div>
    <w:div w:id="550842788">
      <w:bodyDiv w:val="1"/>
      <w:marLeft w:val="0"/>
      <w:marRight w:val="0"/>
      <w:marTop w:val="0"/>
      <w:marBottom w:val="0"/>
      <w:divBdr>
        <w:top w:val="none" w:sz="0" w:space="0" w:color="auto"/>
        <w:left w:val="none" w:sz="0" w:space="0" w:color="auto"/>
        <w:bottom w:val="none" w:sz="0" w:space="0" w:color="auto"/>
        <w:right w:val="none" w:sz="0" w:space="0" w:color="auto"/>
      </w:divBdr>
    </w:div>
    <w:div w:id="664629831">
      <w:bodyDiv w:val="1"/>
      <w:marLeft w:val="0"/>
      <w:marRight w:val="0"/>
      <w:marTop w:val="0"/>
      <w:marBottom w:val="0"/>
      <w:divBdr>
        <w:top w:val="none" w:sz="0" w:space="0" w:color="auto"/>
        <w:left w:val="none" w:sz="0" w:space="0" w:color="auto"/>
        <w:bottom w:val="none" w:sz="0" w:space="0" w:color="auto"/>
        <w:right w:val="none" w:sz="0" w:space="0" w:color="auto"/>
      </w:divBdr>
    </w:div>
    <w:div w:id="886644802">
      <w:bodyDiv w:val="1"/>
      <w:marLeft w:val="0"/>
      <w:marRight w:val="0"/>
      <w:marTop w:val="0"/>
      <w:marBottom w:val="0"/>
      <w:divBdr>
        <w:top w:val="none" w:sz="0" w:space="0" w:color="auto"/>
        <w:left w:val="none" w:sz="0" w:space="0" w:color="auto"/>
        <w:bottom w:val="none" w:sz="0" w:space="0" w:color="auto"/>
        <w:right w:val="none" w:sz="0" w:space="0" w:color="auto"/>
      </w:divBdr>
    </w:div>
    <w:div w:id="1126194346">
      <w:bodyDiv w:val="1"/>
      <w:marLeft w:val="0"/>
      <w:marRight w:val="0"/>
      <w:marTop w:val="0"/>
      <w:marBottom w:val="0"/>
      <w:divBdr>
        <w:top w:val="none" w:sz="0" w:space="0" w:color="auto"/>
        <w:left w:val="none" w:sz="0" w:space="0" w:color="auto"/>
        <w:bottom w:val="none" w:sz="0" w:space="0" w:color="auto"/>
        <w:right w:val="none" w:sz="0" w:space="0" w:color="auto"/>
      </w:divBdr>
    </w:div>
    <w:div w:id="1191918629">
      <w:bodyDiv w:val="1"/>
      <w:marLeft w:val="0"/>
      <w:marRight w:val="0"/>
      <w:marTop w:val="0"/>
      <w:marBottom w:val="0"/>
      <w:divBdr>
        <w:top w:val="none" w:sz="0" w:space="0" w:color="auto"/>
        <w:left w:val="none" w:sz="0" w:space="0" w:color="auto"/>
        <w:bottom w:val="none" w:sz="0" w:space="0" w:color="auto"/>
        <w:right w:val="none" w:sz="0" w:space="0" w:color="auto"/>
      </w:divBdr>
    </w:div>
    <w:div w:id="1283457031">
      <w:bodyDiv w:val="1"/>
      <w:marLeft w:val="0"/>
      <w:marRight w:val="0"/>
      <w:marTop w:val="0"/>
      <w:marBottom w:val="0"/>
      <w:divBdr>
        <w:top w:val="none" w:sz="0" w:space="0" w:color="auto"/>
        <w:left w:val="none" w:sz="0" w:space="0" w:color="auto"/>
        <w:bottom w:val="none" w:sz="0" w:space="0" w:color="auto"/>
        <w:right w:val="none" w:sz="0" w:space="0" w:color="auto"/>
      </w:divBdr>
    </w:div>
    <w:div w:id="1738019097">
      <w:bodyDiv w:val="1"/>
      <w:marLeft w:val="0"/>
      <w:marRight w:val="0"/>
      <w:marTop w:val="0"/>
      <w:marBottom w:val="0"/>
      <w:divBdr>
        <w:top w:val="none" w:sz="0" w:space="0" w:color="auto"/>
        <w:left w:val="none" w:sz="0" w:space="0" w:color="auto"/>
        <w:bottom w:val="none" w:sz="0" w:space="0" w:color="auto"/>
        <w:right w:val="none" w:sz="0" w:space="0" w:color="auto"/>
      </w:divBdr>
    </w:div>
    <w:div w:id="1836804281">
      <w:bodyDiv w:val="1"/>
      <w:marLeft w:val="0"/>
      <w:marRight w:val="0"/>
      <w:marTop w:val="0"/>
      <w:marBottom w:val="0"/>
      <w:divBdr>
        <w:top w:val="none" w:sz="0" w:space="0" w:color="auto"/>
        <w:left w:val="none" w:sz="0" w:space="0" w:color="auto"/>
        <w:bottom w:val="none" w:sz="0" w:space="0" w:color="auto"/>
        <w:right w:val="none" w:sz="0" w:space="0" w:color="auto"/>
      </w:divBdr>
    </w:div>
    <w:div w:id="2012680903">
      <w:bodyDiv w:val="1"/>
      <w:marLeft w:val="0"/>
      <w:marRight w:val="0"/>
      <w:marTop w:val="0"/>
      <w:marBottom w:val="0"/>
      <w:divBdr>
        <w:top w:val="none" w:sz="0" w:space="0" w:color="auto"/>
        <w:left w:val="none" w:sz="0" w:space="0" w:color="auto"/>
        <w:bottom w:val="none" w:sz="0" w:space="0" w:color="auto"/>
        <w:right w:val="none" w:sz="0" w:space="0" w:color="auto"/>
      </w:divBdr>
    </w:div>
    <w:div w:id="208549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actionfraud.police.uk/" TargetMode="External"/><Relationship Id="rId26" Type="http://schemas.openxmlformats.org/officeDocument/2006/relationships/hyperlink" Target="https://southhams.planning-register.co.uk/Planning/Display/0198/24/HHO" TargetMode="External"/><Relationship Id="rId39" Type="http://schemas.openxmlformats.org/officeDocument/2006/relationships/hyperlink" Target="email:mrandmrsbarnett@gmail.com" TargetMode="External"/><Relationship Id="rId21" Type="http://schemas.openxmlformats.org/officeDocument/2006/relationships/image" Target="media/image12.jpeg"/><Relationship Id="rId34" Type="http://schemas.openxmlformats.org/officeDocument/2006/relationships/hyperlink" Target="mailto:dickpage1@gmail.com" TargetMode="External"/><Relationship Id="rId42" Type="http://schemas.openxmlformats.org/officeDocument/2006/relationships/hyperlink" Target="https://www.devonwildlifetrust.org/events/2024-03-31-tots-and-toddlers-rockpool-safari-sunday-31-march" TargetMode="External"/><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4.jpeg"/><Relationship Id="rId11" Type="http://schemas.openxmlformats.org/officeDocument/2006/relationships/image" Target="media/image5.jpeg"/><Relationship Id="rId24" Type="http://schemas.openxmlformats.org/officeDocument/2006/relationships/hyperlink" Target="https://southhams.planning-register.co.uk/Planning/Display/0228/24/TPO" TargetMode="External"/><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southhams.planning-register.co.uk/Planning/Display/0145/24/HHO" TargetMode="External"/><Relationship Id="rId28" Type="http://schemas.openxmlformats.org/officeDocument/2006/relationships/hyperlink" Target="https://southhams.planning-register.co.uk/Planning/Display/0127/24/HHO" TargetMode="External"/><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met.police.uk/SysSiteAssets/media/downloads/central/advice/fraud/met/little-booklet-of-phone-scams.pdf" TargetMode="External"/><Relationship Id="rId31" Type="http://schemas.openxmlformats.org/officeDocument/2006/relationships/image" Target="media/image16.jpeg"/><Relationship Id="rId44" Type="http://schemas.openxmlformats.org/officeDocument/2006/relationships/hyperlink" Target="mailto:toobattycross906@btinternet.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southhams.planning-register.co.uk/Planning/Display/3965/23/HHO" TargetMode="External"/><Relationship Id="rId30" Type="http://schemas.openxmlformats.org/officeDocument/2006/relationships/image" Target="media/image15.jpeg"/><Relationship Id="rId35" Type="http://schemas.openxmlformats.org/officeDocument/2006/relationships/hyperlink" Target="mailto:lesley@coldvalley.co.uk" TargetMode="External"/><Relationship Id="rId43" Type="http://schemas.openxmlformats.org/officeDocument/2006/relationships/image" Target="media/image22.jpeg"/><Relationship Id="rId48" Type="http://schemas.openxmlformats.org/officeDocument/2006/relationships/hyperlink" Target="https://gbr01.safelinks.protection.outlook.com/?url=https%3A%2F%2Fnewtonandnoss-pc.us20.list-manage.com%2Ftrack%2Fclick%3Fu%3D23b8b6dc2209b4e4c8dbf4ef5%26id%3D493610655d%26e%3D553ea3af8a&amp;data=05%7C02%7C%7C71d50705dcc94287b42908dc36f682aa%7C84df9e7fe9f640afb435aaaaaaaaaaaa%7C1%7C0%7C638445679603219298%7CUnknown%7CTWFpbGZsb3d8eyJWIjoiMC4wLjAwMDAiLCJQIjoiV2luMzIiLCJBTiI6Ik1haWwiLCJXVCI6Mn0%3D%7C0%7C%7C%7C&amp;sdata=xULg%2FxQ2S4jmuvCaSvMbPE34Vcka2S4ewY2Ctz%2BKWVU%3D&amp;reserved=0" TargetMode="Externa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ofcom.org.uk/phones-telecoms-and-internet/advice-for-consumers/problems/tackling-nuisance-calls-and-messages/phone-company-services-that-can-help-tackle-nuisance-calls" TargetMode="External"/><Relationship Id="rId25" Type="http://schemas.openxmlformats.org/officeDocument/2006/relationships/hyperlink" Target="https://southhams.planning-register.co.uk/Planning/Display/0022/24/HHO" TargetMode="External"/><Relationship Id="rId33" Type="http://schemas.openxmlformats.org/officeDocument/2006/relationships/hyperlink" Target="https://www.devonwildlifetrust.org/events/2024-03-12-shoresearch-volunteer-survey-tuesday-12-march" TargetMode="External"/><Relationship Id="rId38" Type="http://schemas.openxmlformats.org/officeDocument/2006/relationships/image" Target="media/image20.jpg"/><Relationship Id="rId46" Type="http://schemas.openxmlformats.org/officeDocument/2006/relationships/image" Target="media/image24.jpeg"/><Relationship Id="rId20" Type="http://schemas.openxmlformats.org/officeDocument/2006/relationships/image" Target="media/image11.jpeg"/><Relationship Id="rId41" Type="http://schemas.openxmlformats.org/officeDocument/2006/relationships/hyperlink" Target="https://www.devonwildlifetrust.org/events/2024-03-30-rockpool-safari-saturday-30-march"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21</Pages>
  <Words>3125</Words>
  <Characters>17815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62</cp:revision>
  <dcterms:created xsi:type="dcterms:W3CDTF">2024-01-17T15:45:00Z</dcterms:created>
  <dcterms:modified xsi:type="dcterms:W3CDTF">2024-02-27T07:54:00Z</dcterms:modified>
</cp:coreProperties>
</file>