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176E63" w14:textId="0621352F" w:rsidR="002E45CB" w:rsidRDefault="003434DB">
      <w:r>
        <w:rPr>
          <w:noProof/>
        </w:rPr>
        <w:drawing>
          <wp:inline distT="0" distB="0" distL="0" distR="0" wp14:anchorId="4301EE64" wp14:editId="5D5E6962">
            <wp:extent cx="5731510" cy="2510155"/>
            <wp:effectExtent l="0" t="0" r="2540" b="4445"/>
            <wp:docPr id="4" name="Picture 4" descr="A picture containing tree, outdoor, ground,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ground, dir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731510" cy="2510155"/>
                    </a:xfrm>
                    <a:prstGeom prst="rect">
                      <a:avLst/>
                    </a:prstGeom>
                  </pic:spPr>
                </pic:pic>
              </a:graphicData>
            </a:graphic>
          </wp:inline>
        </w:drawing>
      </w:r>
    </w:p>
    <w:p w14:paraId="3E1FF261" w14:textId="744E5FA8" w:rsidR="002E45CB" w:rsidRDefault="002E45CB">
      <w:pPr>
        <w:rPr>
          <w:rFonts w:ascii="Arial Black" w:hAnsi="Arial Black"/>
          <w:color w:val="2E74B5" w:themeColor="accent5" w:themeShade="BF"/>
          <w:sz w:val="40"/>
          <w:szCs w:val="40"/>
        </w:rPr>
      </w:pPr>
      <w:r w:rsidRPr="002E45CB">
        <w:rPr>
          <w:rFonts w:ascii="Arial Black" w:hAnsi="Arial Black"/>
          <w:color w:val="2E74B5" w:themeColor="accent5" w:themeShade="BF"/>
          <w:sz w:val="40"/>
          <w:szCs w:val="40"/>
        </w:rPr>
        <w:t xml:space="preserve">RYDA Newsletter                      </w:t>
      </w:r>
      <w:r w:rsidR="00844EA6">
        <w:rPr>
          <w:rFonts w:ascii="Arial Black" w:hAnsi="Arial Black"/>
          <w:color w:val="2E74B5" w:themeColor="accent5" w:themeShade="BF"/>
          <w:sz w:val="40"/>
          <w:szCs w:val="40"/>
        </w:rPr>
        <w:t>0</w:t>
      </w:r>
      <w:r w:rsidR="00710AA2">
        <w:rPr>
          <w:rFonts w:ascii="Arial Black" w:hAnsi="Arial Black"/>
          <w:color w:val="2E74B5" w:themeColor="accent5" w:themeShade="BF"/>
          <w:sz w:val="40"/>
          <w:szCs w:val="40"/>
        </w:rPr>
        <w:t>2</w:t>
      </w:r>
      <w:r w:rsidRPr="002E45CB">
        <w:rPr>
          <w:rFonts w:ascii="Arial Black" w:hAnsi="Arial Black"/>
          <w:color w:val="2E74B5" w:themeColor="accent5" w:themeShade="BF"/>
          <w:sz w:val="40"/>
          <w:szCs w:val="40"/>
        </w:rPr>
        <w:t>/202</w:t>
      </w:r>
      <w:r w:rsidR="00844EA6">
        <w:rPr>
          <w:rFonts w:ascii="Arial Black" w:hAnsi="Arial Black"/>
          <w:color w:val="2E74B5" w:themeColor="accent5" w:themeShade="BF"/>
          <w:sz w:val="40"/>
          <w:szCs w:val="40"/>
        </w:rPr>
        <w:t>1</w:t>
      </w:r>
    </w:p>
    <w:p w14:paraId="04B1AE44" w14:textId="77777777" w:rsidR="0037668D" w:rsidRDefault="0037668D" w:rsidP="00986C5B">
      <w:pPr>
        <w:pStyle w:val="western"/>
        <w:shd w:val="clear" w:color="auto" w:fill="FFFFFF"/>
        <w:spacing w:before="0" w:beforeAutospacing="0" w:after="0" w:afterAutospacing="0"/>
        <w:textAlignment w:val="baseline"/>
        <w:rPr>
          <w:rFonts w:ascii="Arial" w:hAnsi="Arial" w:cs="Arial"/>
          <w:color w:val="666666"/>
          <w:sz w:val="21"/>
          <w:szCs w:val="21"/>
        </w:rPr>
      </w:pPr>
      <w:r>
        <w:rPr>
          <w:rFonts w:ascii="Arial" w:hAnsi="Arial" w:cs="Arial"/>
          <w:color w:val="666666"/>
          <w:sz w:val="21"/>
          <w:szCs w:val="21"/>
        </w:rPr>
        <w:t xml:space="preserve">Unintentionally this has become a GREEN edition of your newsletter, mainly because </w:t>
      </w:r>
      <w:r w:rsidR="009359FA">
        <w:rPr>
          <w:rFonts w:ascii="Arial" w:hAnsi="Arial" w:cs="Arial"/>
          <w:color w:val="666666"/>
          <w:sz w:val="21"/>
          <w:szCs w:val="21"/>
        </w:rPr>
        <w:t xml:space="preserve">Its nearly spring, a time of hope and renewal. </w:t>
      </w:r>
    </w:p>
    <w:p w14:paraId="0795E3FD" w14:textId="77777777" w:rsidR="0037668D" w:rsidRDefault="0037668D" w:rsidP="00986C5B">
      <w:pPr>
        <w:pStyle w:val="western"/>
        <w:shd w:val="clear" w:color="auto" w:fill="FFFFFF"/>
        <w:spacing w:before="0" w:beforeAutospacing="0" w:after="0" w:afterAutospacing="0"/>
        <w:textAlignment w:val="baseline"/>
        <w:rPr>
          <w:rFonts w:ascii="Arial" w:hAnsi="Arial" w:cs="Arial"/>
          <w:color w:val="666666"/>
          <w:sz w:val="21"/>
          <w:szCs w:val="21"/>
        </w:rPr>
      </w:pPr>
    </w:p>
    <w:p w14:paraId="06B258FD" w14:textId="31AB3A6B" w:rsidR="009359FA" w:rsidRDefault="009359FA" w:rsidP="00986C5B">
      <w:pPr>
        <w:pStyle w:val="western"/>
        <w:shd w:val="clear" w:color="auto" w:fill="FFFFFF"/>
        <w:spacing w:before="0" w:beforeAutospacing="0" w:after="0" w:afterAutospacing="0"/>
        <w:textAlignment w:val="baseline"/>
        <w:rPr>
          <w:rFonts w:ascii="Arial" w:hAnsi="Arial" w:cs="Arial"/>
          <w:color w:val="666666"/>
          <w:sz w:val="21"/>
          <w:szCs w:val="21"/>
        </w:rPr>
      </w:pPr>
      <w:r>
        <w:rPr>
          <w:rFonts w:ascii="Arial" w:hAnsi="Arial" w:cs="Arial"/>
          <w:color w:val="666666"/>
          <w:sz w:val="21"/>
          <w:szCs w:val="21"/>
        </w:rPr>
        <w:t xml:space="preserve">This year we have a bumper crop of hope in the form of the </w:t>
      </w:r>
      <w:r w:rsidR="00D41432">
        <w:rPr>
          <w:rFonts w:ascii="Arial" w:hAnsi="Arial" w:cs="Arial"/>
          <w:color w:val="666666"/>
          <w:sz w:val="21"/>
          <w:szCs w:val="21"/>
        </w:rPr>
        <w:t>COVID-19</w:t>
      </w:r>
      <w:r>
        <w:rPr>
          <w:rFonts w:ascii="Arial" w:hAnsi="Arial" w:cs="Arial"/>
          <w:color w:val="666666"/>
          <w:sz w:val="21"/>
          <w:szCs w:val="21"/>
        </w:rPr>
        <w:t xml:space="preserve"> vaccine, the return to “normal”, holidays and sunshine. </w:t>
      </w:r>
    </w:p>
    <w:p w14:paraId="14F126F5" w14:textId="77777777" w:rsidR="009359FA" w:rsidRDefault="009359FA" w:rsidP="00986C5B">
      <w:pPr>
        <w:pStyle w:val="western"/>
        <w:shd w:val="clear" w:color="auto" w:fill="FFFFFF"/>
        <w:spacing w:before="0" w:beforeAutospacing="0" w:after="0" w:afterAutospacing="0"/>
        <w:textAlignment w:val="baseline"/>
        <w:rPr>
          <w:rFonts w:ascii="Arial" w:hAnsi="Arial" w:cs="Arial"/>
          <w:color w:val="666666"/>
          <w:sz w:val="21"/>
          <w:szCs w:val="21"/>
        </w:rPr>
      </w:pPr>
    </w:p>
    <w:p w14:paraId="299AA82D" w14:textId="33555F7E" w:rsidR="009359FA" w:rsidRDefault="007B55E3" w:rsidP="00986C5B">
      <w:pPr>
        <w:pStyle w:val="western"/>
        <w:shd w:val="clear" w:color="auto" w:fill="FFFFFF"/>
        <w:spacing w:before="0" w:beforeAutospacing="0" w:after="0" w:afterAutospacing="0"/>
        <w:textAlignment w:val="baseline"/>
        <w:rPr>
          <w:rFonts w:ascii="Arial" w:hAnsi="Arial" w:cs="Arial"/>
          <w:color w:val="666666"/>
          <w:sz w:val="21"/>
          <w:szCs w:val="21"/>
        </w:rPr>
      </w:pPr>
      <w:r>
        <w:rPr>
          <w:rFonts w:ascii="Arial" w:hAnsi="Arial" w:cs="Arial"/>
          <w:noProof/>
          <w:color w:val="666666"/>
          <w:sz w:val="21"/>
          <w:szCs w:val="21"/>
        </w:rPr>
        <w:drawing>
          <wp:anchor distT="0" distB="0" distL="114300" distR="114300" simplePos="0" relativeHeight="251658240" behindDoc="1" locked="0" layoutInCell="1" allowOverlap="1" wp14:anchorId="6B32B81A" wp14:editId="6D3D20CA">
            <wp:simplePos x="0" y="0"/>
            <wp:positionH relativeFrom="margin">
              <wp:align>left</wp:align>
            </wp:positionH>
            <wp:positionV relativeFrom="paragraph">
              <wp:posOffset>8255</wp:posOffset>
            </wp:positionV>
            <wp:extent cx="2343785" cy="1757680"/>
            <wp:effectExtent l="0" t="0" r="0" b="0"/>
            <wp:wrapTight wrapText="bothSides">
              <wp:wrapPolygon edited="0">
                <wp:start x="0" y="0"/>
                <wp:lineTo x="0" y="21303"/>
                <wp:lineTo x="21419" y="21303"/>
                <wp:lineTo x="214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2343785" cy="1757680"/>
                    </a:xfrm>
                    <a:prstGeom prst="rect">
                      <a:avLst/>
                    </a:prstGeom>
                  </pic:spPr>
                </pic:pic>
              </a:graphicData>
            </a:graphic>
          </wp:anchor>
        </w:drawing>
      </w:r>
      <w:r w:rsidR="009359FA">
        <w:rPr>
          <w:rFonts w:ascii="Arial" w:hAnsi="Arial" w:cs="Arial"/>
          <w:color w:val="666666"/>
          <w:sz w:val="21"/>
          <w:szCs w:val="21"/>
        </w:rPr>
        <w:t>Spring is also a time for the first snowdrops, primroses, followed closely by bluebell and new shoots.</w:t>
      </w:r>
    </w:p>
    <w:p w14:paraId="7DBDC171" w14:textId="77777777" w:rsidR="009359FA" w:rsidRDefault="009359FA" w:rsidP="00986C5B">
      <w:pPr>
        <w:pStyle w:val="western"/>
        <w:shd w:val="clear" w:color="auto" w:fill="FFFFFF"/>
        <w:spacing w:before="0" w:beforeAutospacing="0" w:after="0" w:afterAutospacing="0"/>
        <w:textAlignment w:val="baseline"/>
        <w:rPr>
          <w:rFonts w:ascii="Arial" w:hAnsi="Arial" w:cs="Arial"/>
          <w:color w:val="666666"/>
          <w:sz w:val="21"/>
          <w:szCs w:val="21"/>
        </w:rPr>
      </w:pPr>
    </w:p>
    <w:p w14:paraId="32A9E625" w14:textId="02704F30" w:rsidR="00986C5B" w:rsidRDefault="00986C5B" w:rsidP="00986C5B">
      <w:pPr>
        <w:pStyle w:val="western"/>
        <w:shd w:val="clear" w:color="auto" w:fill="FFFFFF"/>
        <w:spacing w:before="0" w:beforeAutospacing="0" w:after="0" w:afterAutospacing="0"/>
        <w:textAlignment w:val="baseline"/>
        <w:rPr>
          <w:rFonts w:ascii="Arial" w:hAnsi="Arial" w:cs="Arial"/>
          <w:color w:val="666666"/>
          <w:sz w:val="21"/>
          <w:szCs w:val="21"/>
        </w:rPr>
      </w:pPr>
      <w:r>
        <w:rPr>
          <w:rFonts w:ascii="Arial" w:hAnsi="Arial" w:cs="Arial"/>
          <w:color w:val="666666"/>
          <w:sz w:val="21"/>
          <w:szCs w:val="21"/>
        </w:rPr>
        <w:t>The Yealm estuary, with its relatively smaller freshwater rivers input, is more saltwater dominated and supports a rich diversity of habitats with their animal, seaweed, and plant communities. Quietly sheltered from the open coast, the depths and waters of this beautiful estuary can boast, among others, seagrass jungles of marine life and prolific mudflat communities.</w:t>
      </w:r>
    </w:p>
    <w:p w14:paraId="3AEEDF46" w14:textId="35A496F7" w:rsidR="00986C5B" w:rsidRDefault="00986C5B" w:rsidP="00986C5B">
      <w:pPr>
        <w:pStyle w:val="western"/>
        <w:shd w:val="clear" w:color="auto" w:fill="FFFFFF"/>
        <w:spacing w:before="0" w:beforeAutospacing="0" w:after="0" w:afterAutospacing="0"/>
        <w:textAlignment w:val="baseline"/>
        <w:rPr>
          <w:rFonts w:ascii="Arial" w:hAnsi="Arial" w:cs="Arial"/>
          <w:color w:val="666666"/>
          <w:sz w:val="21"/>
          <w:szCs w:val="21"/>
        </w:rPr>
      </w:pPr>
      <w:r>
        <w:rPr>
          <w:rFonts w:ascii="Arial" w:hAnsi="Arial" w:cs="Arial"/>
          <w:color w:val="666666"/>
          <w:sz w:val="21"/>
          <w:szCs w:val="21"/>
        </w:rPr>
        <w:t>These natural riches are recognised by most of the estuary being designated as both a Site of Special Scientific Interest and a Special Area of Conservation; and all within the South Devon Area of Natural Beauty.</w:t>
      </w:r>
    </w:p>
    <w:p w14:paraId="6631D77D" w14:textId="064058BA" w:rsidR="00117E9B" w:rsidRDefault="00312BF7" w:rsidP="00117E9B">
      <w:pPr>
        <w:rPr>
          <w:rFonts w:ascii="Arial" w:hAnsi="Arial" w:cs="Arial"/>
          <w:sz w:val="24"/>
          <w:szCs w:val="24"/>
        </w:rPr>
      </w:pPr>
      <w:r>
        <w:rPr>
          <w:rFonts w:ascii="Arial" w:hAnsi="Arial" w:cs="Arial"/>
          <w:noProof/>
          <w:sz w:val="24"/>
          <w:szCs w:val="24"/>
        </w:rPr>
        <w:drawing>
          <wp:anchor distT="0" distB="0" distL="114300" distR="114300" simplePos="0" relativeHeight="251662336" behindDoc="1" locked="0" layoutInCell="1" allowOverlap="1" wp14:anchorId="6F4F3EBD" wp14:editId="61FB8DB4">
            <wp:simplePos x="0" y="0"/>
            <wp:positionH relativeFrom="column">
              <wp:posOffset>4585970</wp:posOffset>
            </wp:positionH>
            <wp:positionV relativeFrom="paragraph">
              <wp:posOffset>193040</wp:posOffset>
            </wp:positionV>
            <wp:extent cx="1310640" cy="1167130"/>
            <wp:effectExtent l="0" t="0" r="3810" b="0"/>
            <wp:wrapTight wrapText="bothSides">
              <wp:wrapPolygon edited="0">
                <wp:start x="0" y="0"/>
                <wp:lineTo x="0" y="21153"/>
                <wp:lineTo x="21349" y="21153"/>
                <wp:lineTo x="21349" y="0"/>
                <wp:lineTo x="0" y="0"/>
              </wp:wrapPolygon>
            </wp:wrapTight>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310640" cy="1167130"/>
                    </a:xfrm>
                    <a:prstGeom prst="rect">
                      <a:avLst/>
                    </a:prstGeom>
                  </pic:spPr>
                </pic:pic>
              </a:graphicData>
            </a:graphic>
            <wp14:sizeRelH relativeFrom="margin">
              <wp14:pctWidth>0</wp14:pctWidth>
            </wp14:sizeRelH>
            <wp14:sizeRelV relativeFrom="margin">
              <wp14:pctHeight>0</wp14:pctHeight>
            </wp14:sizeRelV>
          </wp:anchor>
        </w:drawing>
      </w:r>
    </w:p>
    <w:p w14:paraId="13267A51" w14:textId="52637410" w:rsidR="00735DE9" w:rsidRDefault="00735DE9" w:rsidP="00735DE9">
      <w:pPr>
        <w:pStyle w:val="western"/>
        <w:shd w:val="clear" w:color="auto" w:fill="FFFFFF"/>
        <w:spacing w:before="0" w:beforeAutospacing="0" w:after="0" w:afterAutospacing="0"/>
        <w:textAlignment w:val="baseline"/>
        <w:rPr>
          <w:rFonts w:ascii="Arial" w:hAnsi="Arial" w:cs="Arial"/>
          <w:color w:val="666666"/>
          <w:sz w:val="21"/>
          <w:szCs w:val="21"/>
        </w:rPr>
      </w:pPr>
      <w:r>
        <w:rPr>
          <w:rFonts w:ascii="Arial" w:hAnsi="Arial" w:cs="Arial"/>
          <w:color w:val="666666"/>
          <w:sz w:val="21"/>
          <w:szCs w:val="21"/>
        </w:rPr>
        <w:t>Please respect and protect our native flora, fauna and fores</w:t>
      </w:r>
      <w:r w:rsidR="007B55E3">
        <w:rPr>
          <w:rFonts w:ascii="Arial" w:hAnsi="Arial" w:cs="Arial"/>
          <w:color w:val="666666"/>
          <w:sz w:val="21"/>
          <w:szCs w:val="21"/>
        </w:rPr>
        <w:t>h</w:t>
      </w:r>
      <w:r>
        <w:rPr>
          <w:rFonts w:ascii="Arial" w:hAnsi="Arial" w:cs="Arial"/>
          <w:color w:val="666666"/>
          <w:sz w:val="21"/>
          <w:szCs w:val="21"/>
        </w:rPr>
        <w:t xml:space="preserve">ore when enjoying your exercise in the countryside. Remember, it is against the law to pick </w:t>
      </w:r>
      <w:r w:rsidR="00D41432">
        <w:rPr>
          <w:rFonts w:ascii="Arial" w:hAnsi="Arial" w:cs="Arial"/>
          <w:color w:val="666666"/>
          <w:sz w:val="21"/>
          <w:szCs w:val="21"/>
        </w:rPr>
        <w:t>wildflowers</w:t>
      </w:r>
      <w:r>
        <w:rPr>
          <w:rFonts w:ascii="Arial" w:hAnsi="Arial" w:cs="Arial"/>
          <w:color w:val="666666"/>
          <w:sz w:val="21"/>
          <w:szCs w:val="21"/>
        </w:rPr>
        <w:t xml:space="preserve"> or damage trees and woodlands.</w:t>
      </w:r>
    </w:p>
    <w:p w14:paraId="6324BAFD" w14:textId="77777777" w:rsidR="00735DE9" w:rsidRPr="00920B1F" w:rsidRDefault="00735DE9" w:rsidP="00117E9B">
      <w:pPr>
        <w:rPr>
          <w:rFonts w:ascii="Arial" w:hAnsi="Arial" w:cs="Arial"/>
          <w:sz w:val="24"/>
          <w:szCs w:val="24"/>
        </w:rPr>
      </w:pPr>
    </w:p>
    <w:p w14:paraId="6D4C3D7A" w14:textId="4BCA2072" w:rsidR="00A9785A" w:rsidRDefault="00A9785A" w:rsidP="005A5564">
      <w:pPr>
        <w:shd w:val="clear" w:color="auto" w:fill="FFFFFF"/>
        <w:spacing w:after="0" w:line="240" w:lineRule="auto"/>
        <w:jc w:val="center"/>
        <w:textAlignment w:val="baseline"/>
        <w:outlineLvl w:val="1"/>
        <w:rPr>
          <w:rFonts w:ascii="Arial" w:eastAsia="Times New Roman" w:hAnsi="Arial" w:cs="Arial"/>
          <w:b/>
          <w:bCs/>
          <w:color w:val="0B0C0C"/>
          <w:sz w:val="24"/>
          <w:szCs w:val="24"/>
          <w:lang w:eastAsia="en-GB"/>
        </w:rPr>
      </w:pPr>
      <w:r w:rsidRPr="00A9785A">
        <w:rPr>
          <w:rFonts w:ascii="Arial" w:eastAsia="Times New Roman" w:hAnsi="Arial" w:cs="Arial"/>
          <w:b/>
          <w:bCs/>
          <w:color w:val="0B0C0C"/>
          <w:sz w:val="24"/>
          <w:szCs w:val="24"/>
          <w:lang w:eastAsia="en-GB"/>
        </w:rPr>
        <w:t xml:space="preserve">Respect - Protect </w:t>
      </w:r>
      <w:r w:rsidR="009A5506">
        <w:rPr>
          <w:rFonts w:ascii="Arial" w:eastAsia="Times New Roman" w:hAnsi="Arial" w:cs="Arial"/>
          <w:b/>
          <w:bCs/>
          <w:color w:val="0B0C0C"/>
          <w:sz w:val="24"/>
          <w:szCs w:val="24"/>
          <w:lang w:eastAsia="en-GB"/>
        </w:rPr>
        <w:t>–</w:t>
      </w:r>
      <w:r w:rsidRPr="00A9785A">
        <w:rPr>
          <w:rFonts w:ascii="Arial" w:eastAsia="Times New Roman" w:hAnsi="Arial" w:cs="Arial"/>
          <w:b/>
          <w:bCs/>
          <w:color w:val="0B0C0C"/>
          <w:sz w:val="24"/>
          <w:szCs w:val="24"/>
          <w:lang w:eastAsia="en-GB"/>
        </w:rPr>
        <w:t xml:space="preserve"> Enjoy</w:t>
      </w:r>
    </w:p>
    <w:p w14:paraId="5FD3CCE5" w14:textId="77777777" w:rsidR="009A5506" w:rsidRPr="00A9785A" w:rsidRDefault="009A5506" w:rsidP="005A5564">
      <w:pPr>
        <w:shd w:val="clear" w:color="auto" w:fill="FFFFFF"/>
        <w:spacing w:after="0" w:line="240" w:lineRule="auto"/>
        <w:jc w:val="center"/>
        <w:textAlignment w:val="baseline"/>
        <w:outlineLvl w:val="1"/>
        <w:rPr>
          <w:rFonts w:ascii="Arial" w:eastAsia="Times New Roman" w:hAnsi="Arial" w:cs="Arial"/>
          <w:b/>
          <w:bCs/>
          <w:color w:val="0B0C0C"/>
          <w:sz w:val="24"/>
          <w:szCs w:val="24"/>
          <w:lang w:eastAsia="en-GB"/>
        </w:rPr>
      </w:pPr>
    </w:p>
    <w:p w14:paraId="20DF7319" w14:textId="55F22BFD" w:rsidR="00A9785A" w:rsidRPr="005A5564" w:rsidRDefault="00A9785A" w:rsidP="005A5564">
      <w:pPr>
        <w:pStyle w:val="NoSpacing"/>
        <w:numPr>
          <w:ilvl w:val="0"/>
          <w:numId w:val="21"/>
        </w:numPr>
        <w:rPr>
          <w:rFonts w:ascii="Arial" w:hAnsi="Arial" w:cs="Arial"/>
          <w:b/>
          <w:bCs/>
          <w:sz w:val="24"/>
          <w:szCs w:val="24"/>
          <w:lang w:eastAsia="en-GB"/>
        </w:rPr>
      </w:pPr>
      <w:r w:rsidRPr="005A5564">
        <w:rPr>
          <w:rFonts w:ascii="Arial" w:hAnsi="Arial" w:cs="Arial"/>
          <w:b/>
          <w:bCs/>
          <w:sz w:val="24"/>
          <w:szCs w:val="24"/>
          <w:lang w:eastAsia="en-GB"/>
        </w:rPr>
        <w:t>Respect other people</w:t>
      </w:r>
      <w:r w:rsidR="009A5506">
        <w:rPr>
          <w:rFonts w:ascii="Arial" w:hAnsi="Arial" w:cs="Arial"/>
          <w:b/>
          <w:bCs/>
          <w:sz w:val="24"/>
          <w:szCs w:val="24"/>
          <w:lang w:eastAsia="en-GB"/>
        </w:rPr>
        <w:t xml:space="preserve"> &amp; Property</w:t>
      </w:r>
      <w:r w:rsidRPr="005A5564">
        <w:rPr>
          <w:rFonts w:ascii="Arial" w:hAnsi="Arial" w:cs="Arial"/>
          <w:b/>
          <w:bCs/>
          <w:sz w:val="24"/>
          <w:szCs w:val="24"/>
          <w:lang w:eastAsia="en-GB"/>
        </w:rPr>
        <w:t>:</w:t>
      </w:r>
    </w:p>
    <w:p w14:paraId="374F50A3" w14:textId="77777777" w:rsidR="00A9785A" w:rsidRPr="005A5564" w:rsidRDefault="00A9785A" w:rsidP="005A5564">
      <w:pPr>
        <w:pStyle w:val="NoSpacing"/>
        <w:numPr>
          <w:ilvl w:val="0"/>
          <w:numId w:val="21"/>
        </w:numPr>
        <w:rPr>
          <w:rFonts w:ascii="Arial" w:hAnsi="Arial" w:cs="Arial"/>
          <w:sz w:val="24"/>
          <w:szCs w:val="24"/>
          <w:lang w:eastAsia="en-GB"/>
        </w:rPr>
      </w:pPr>
      <w:r w:rsidRPr="005A5564">
        <w:rPr>
          <w:rFonts w:ascii="Arial" w:hAnsi="Arial" w:cs="Arial"/>
          <w:sz w:val="24"/>
          <w:szCs w:val="24"/>
          <w:lang w:eastAsia="en-GB"/>
        </w:rPr>
        <w:t>consider the local community and other people enjoying the outdoors</w:t>
      </w:r>
    </w:p>
    <w:p w14:paraId="5D04026E" w14:textId="77777777" w:rsidR="005A5564" w:rsidRPr="005A5564" w:rsidRDefault="00A9785A" w:rsidP="005A5564">
      <w:pPr>
        <w:pStyle w:val="NoSpacing"/>
        <w:numPr>
          <w:ilvl w:val="0"/>
          <w:numId w:val="21"/>
        </w:numPr>
        <w:rPr>
          <w:rFonts w:ascii="Arial" w:hAnsi="Arial" w:cs="Arial"/>
          <w:sz w:val="24"/>
          <w:szCs w:val="24"/>
        </w:rPr>
      </w:pPr>
      <w:r w:rsidRPr="005A5564">
        <w:rPr>
          <w:rFonts w:ascii="Arial" w:hAnsi="Arial" w:cs="Arial"/>
          <w:sz w:val="24"/>
          <w:szCs w:val="24"/>
          <w:lang w:eastAsia="en-GB"/>
        </w:rPr>
        <w:t>leave gates and property as you find them and follow paths unless wider access is available</w:t>
      </w:r>
    </w:p>
    <w:p w14:paraId="006DBDA7" w14:textId="1EB89320" w:rsidR="005A5564" w:rsidRPr="005A5564" w:rsidRDefault="005A5564" w:rsidP="005A5564">
      <w:pPr>
        <w:pStyle w:val="NoSpacing"/>
        <w:numPr>
          <w:ilvl w:val="0"/>
          <w:numId w:val="21"/>
        </w:numPr>
        <w:rPr>
          <w:rFonts w:ascii="Arial" w:hAnsi="Arial" w:cs="Arial"/>
          <w:sz w:val="24"/>
          <w:szCs w:val="24"/>
        </w:rPr>
      </w:pPr>
      <w:r w:rsidRPr="005A5564">
        <w:rPr>
          <w:rFonts w:ascii="Arial" w:hAnsi="Arial" w:cs="Arial"/>
          <w:sz w:val="24"/>
          <w:szCs w:val="24"/>
        </w:rPr>
        <w:t>Respect the needs of local people and visitors alike - for example, don’t block gateways, driveways or other paths with your vehicle.</w:t>
      </w:r>
    </w:p>
    <w:p w14:paraId="0D114FBE" w14:textId="5531D8B6" w:rsidR="005A5564" w:rsidRPr="005A5564" w:rsidRDefault="005A5564" w:rsidP="005A5564">
      <w:pPr>
        <w:pStyle w:val="NoSpacing"/>
        <w:numPr>
          <w:ilvl w:val="0"/>
          <w:numId w:val="21"/>
        </w:numPr>
        <w:rPr>
          <w:rFonts w:ascii="Arial" w:hAnsi="Arial" w:cs="Arial"/>
          <w:sz w:val="24"/>
          <w:szCs w:val="24"/>
        </w:rPr>
      </w:pPr>
      <w:r w:rsidRPr="005A5564">
        <w:rPr>
          <w:rFonts w:ascii="Arial" w:hAnsi="Arial" w:cs="Arial"/>
          <w:sz w:val="24"/>
          <w:szCs w:val="24"/>
        </w:rPr>
        <w:lastRenderedPageBreak/>
        <w:t>When riding a bike or driving a vehicle, slow down or stop for horses, walkers and farm animals and give them plenty of room. By law, cyclists must give way to walkers and horse- riders on bridleways.</w:t>
      </w:r>
    </w:p>
    <w:p w14:paraId="65BF8C14" w14:textId="66ECFCC1" w:rsidR="005A5564" w:rsidRPr="005A5564" w:rsidRDefault="005A5564" w:rsidP="005A5564">
      <w:pPr>
        <w:pStyle w:val="NoSpacing"/>
        <w:rPr>
          <w:rFonts w:ascii="Arial" w:eastAsia="Times New Roman" w:hAnsi="Arial" w:cs="Arial"/>
          <w:color w:val="0B0C0C"/>
          <w:sz w:val="24"/>
          <w:szCs w:val="24"/>
          <w:lang w:eastAsia="en-GB"/>
        </w:rPr>
      </w:pPr>
    </w:p>
    <w:p w14:paraId="29EFB77A" w14:textId="77777777" w:rsidR="00A9785A" w:rsidRPr="009A5506" w:rsidRDefault="00A9785A" w:rsidP="005A5564">
      <w:pPr>
        <w:pStyle w:val="NoSpacing"/>
        <w:numPr>
          <w:ilvl w:val="0"/>
          <w:numId w:val="21"/>
        </w:numPr>
        <w:rPr>
          <w:rFonts w:ascii="Arial" w:eastAsia="Times New Roman" w:hAnsi="Arial" w:cs="Arial"/>
          <w:b/>
          <w:bCs/>
          <w:color w:val="0B0C0C"/>
          <w:sz w:val="24"/>
          <w:szCs w:val="24"/>
          <w:lang w:eastAsia="en-GB"/>
        </w:rPr>
      </w:pPr>
      <w:r w:rsidRPr="009A5506">
        <w:rPr>
          <w:rFonts w:ascii="Arial" w:eastAsia="Times New Roman" w:hAnsi="Arial" w:cs="Arial"/>
          <w:b/>
          <w:bCs/>
          <w:color w:val="0B0C0C"/>
          <w:sz w:val="24"/>
          <w:szCs w:val="24"/>
          <w:lang w:eastAsia="en-GB"/>
        </w:rPr>
        <w:t>Protect the natural environment:</w:t>
      </w:r>
    </w:p>
    <w:p w14:paraId="6C5E91EB" w14:textId="67343F05" w:rsidR="00A9785A" w:rsidRPr="005A5564" w:rsidRDefault="00A9785A" w:rsidP="005A5564">
      <w:pPr>
        <w:pStyle w:val="NoSpacing"/>
        <w:numPr>
          <w:ilvl w:val="0"/>
          <w:numId w:val="21"/>
        </w:numPr>
        <w:rPr>
          <w:rFonts w:ascii="Arial" w:hAnsi="Arial" w:cs="Arial"/>
          <w:sz w:val="24"/>
          <w:szCs w:val="24"/>
          <w:lang w:eastAsia="en-GB"/>
        </w:rPr>
      </w:pPr>
      <w:r w:rsidRPr="005A5564">
        <w:rPr>
          <w:rFonts w:ascii="Arial" w:hAnsi="Arial" w:cs="Arial"/>
          <w:sz w:val="24"/>
          <w:szCs w:val="24"/>
          <w:lang w:eastAsia="en-GB"/>
        </w:rPr>
        <w:t>leave no trace of your visit and take your litter home</w:t>
      </w:r>
    </w:p>
    <w:p w14:paraId="21A46433" w14:textId="5DD1D7AC" w:rsidR="005A5564" w:rsidRPr="005A5564" w:rsidRDefault="005A5564" w:rsidP="005A5564">
      <w:pPr>
        <w:pStyle w:val="NoSpacing"/>
        <w:numPr>
          <w:ilvl w:val="0"/>
          <w:numId w:val="21"/>
        </w:numPr>
        <w:rPr>
          <w:rFonts w:ascii="Arial" w:hAnsi="Arial" w:cs="Arial"/>
          <w:sz w:val="24"/>
          <w:szCs w:val="24"/>
        </w:rPr>
      </w:pPr>
      <w:r w:rsidRPr="005A5564">
        <w:rPr>
          <w:rFonts w:ascii="Arial" w:hAnsi="Arial" w:cs="Arial"/>
          <w:sz w:val="24"/>
          <w:szCs w:val="24"/>
        </w:rPr>
        <w:t xml:space="preserve">Protecting the natural environment means taking special care not to damage, destroy or remove features such as rocks, plants and trees. They provide homes and food for </w:t>
      </w:r>
      <w:r w:rsidR="00D41432" w:rsidRPr="005A5564">
        <w:rPr>
          <w:rFonts w:ascii="Arial" w:hAnsi="Arial" w:cs="Arial"/>
          <w:sz w:val="24"/>
          <w:szCs w:val="24"/>
        </w:rPr>
        <w:t>wildlife and</w:t>
      </w:r>
      <w:r w:rsidRPr="005A5564">
        <w:rPr>
          <w:rFonts w:ascii="Arial" w:hAnsi="Arial" w:cs="Arial"/>
          <w:sz w:val="24"/>
          <w:szCs w:val="24"/>
        </w:rPr>
        <w:t xml:space="preserve"> add to everybody’s enjoyment of the countryside.</w:t>
      </w:r>
    </w:p>
    <w:p w14:paraId="3AA4ABA1" w14:textId="0AAB35B5" w:rsidR="005A5564" w:rsidRPr="005A5564" w:rsidRDefault="005A5564" w:rsidP="005A5564">
      <w:pPr>
        <w:pStyle w:val="NoSpacing"/>
        <w:numPr>
          <w:ilvl w:val="0"/>
          <w:numId w:val="21"/>
        </w:numPr>
        <w:rPr>
          <w:rFonts w:ascii="Arial" w:hAnsi="Arial" w:cs="Arial"/>
          <w:sz w:val="24"/>
          <w:szCs w:val="24"/>
        </w:rPr>
      </w:pPr>
      <w:r w:rsidRPr="005A5564">
        <w:rPr>
          <w:rFonts w:ascii="Arial" w:hAnsi="Arial" w:cs="Arial"/>
          <w:sz w:val="24"/>
          <w:szCs w:val="24"/>
        </w:rPr>
        <w:t>Litter and leftover food doesn’t just spoil the beauty of the countryside, it can be dangerous to wildlife and farm animals - so take your litter home with you. Dropping litter and dumping rubbish are criminal offences.</w:t>
      </w:r>
    </w:p>
    <w:p w14:paraId="0310D2F8" w14:textId="33FEAEE5" w:rsidR="00A9785A" w:rsidRPr="005A5564" w:rsidRDefault="00A9785A" w:rsidP="005A5564">
      <w:pPr>
        <w:pStyle w:val="NoSpacing"/>
        <w:numPr>
          <w:ilvl w:val="0"/>
          <w:numId w:val="21"/>
        </w:numPr>
        <w:rPr>
          <w:rFonts w:ascii="Arial" w:hAnsi="Arial" w:cs="Arial"/>
          <w:sz w:val="24"/>
          <w:szCs w:val="24"/>
          <w:lang w:eastAsia="en-GB"/>
        </w:rPr>
      </w:pPr>
      <w:r w:rsidRPr="005A5564">
        <w:rPr>
          <w:rFonts w:ascii="Arial" w:hAnsi="Arial" w:cs="Arial"/>
          <w:sz w:val="24"/>
          <w:szCs w:val="24"/>
          <w:lang w:eastAsia="en-GB"/>
        </w:rPr>
        <w:t>keep dogs under effective control</w:t>
      </w:r>
      <w:r w:rsidR="005A5564" w:rsidRPr="005A5564">
        <w:rPr>
          <w:rFonts w:ascii="Arial" w:hAnsi="Arial" w:cs="Arial"/>
          <w:sz w:val="24"/>
          <w:szCs w:val="24"/>
          <w:lang w:eastAsia="en-GB"/>
        </w:rPr>
        <w:t xml:space="preserve">. </w:t>
      </w:r>
      <w:r w:rsidR="005A5564" w:rsidRPr="005A5564">
        <w:rPr>
          <w:rFonts w:ascii="Arial" w:hAnsi="Arial" w:cs="Arial"/>
          <w:color w:val="0B0C0C"/>
          <w:sz w:val="24"/>
          <w:szCs w:val="24"/>
        </w:rPr>
        <w:t>When you take your dog into the outdoors, always ensure it does not disturb wildlife, farm animals, horses or other people by keeping it under effective control.</w:t>
      </w:r>
    </w:p>
    <w:p w14:paraId="4E47A3D4" w14:textId="7F3E868C" w:rsidR="005A5564" w:rsidRPr="005A5564" w:rsidRDefault="005A5564" w:rsidP="005A5564">
      <w:pPr>
        <w:pStyle w:val="NoSpacing"/>
        <w:numPr>
          <w:ilvl w:val="0"/>
          <w:numId w:val="21"/>
        </w:numPr>
        <w:rPr>
          <w:rFonts w:ascii="Arial" w:hAnsi="Arial" w:cs="Arial"/>
          <w:sz w:val="24"/>
          <w:szCs w:val="24"/>
        </w:rPr>
      </w:pPr>
      <w:r w:rsidRPr="005A5564">
        <w:rPr>
          <w:rFonts w:ascii="Arial" w:hAnsi="Arial" w:cs="Arial"/>
          <w:sz w:val="24"/>
          <w:szCs w:val="24"/>
        </w:rPr>
        <w:t>Everyone knows how unpleasant dog mess is and it can cause infections, so always clean up after your dog and get rid of the mess responsibly - ‘bag it and bin it’. Make sure your dog is wormed regularly to protect it, other animals and people.</w:t>
      </w:r>
    </w:p>
    <w:p w14:paraId="24413FE6" w14:textId="229A1FD3" w:rsidR="005A5564" w:rsidRPr="009A5506" w:rsidRDefault="005A5564" w:rsidP="005A5564">
      <w:pPr>
        <w:pStyle w:val="NoSpacing"/>
        <w:numPr>
          <w:ilvl w:val="0"/>
          <w:numId w:val="21"/>
        </w:numPr>
        <w:rPr>
          <w:rFonts w:ascii="Arial" w:hAnsi="Arial" w:cs="Arial"/>
          <w:sz w:val="24"/>
          <w:szCs w:val="24"/>
          <w:lang w:eastAsia="en-GB"/>
        </w:rPr>
      </w:pPr>
      <w:r w:rsidRPr="005A5564">
        <w:rPr>
          <w:rFonts w:ascii="Arial" w:hAnsi="Arial" w:cs="Arial"/>
          <w:color w:val="0B0C0C"/>
          <w:sz w:val="24"/>
          <w:szCs w:val="24"/>
        </w:rPr>
        <w:t>Leave gates and property as you find them and follow paths unless wider access is available</w:t>
      </w:r>
    </w:p>
    <w:p w14:paraId="1684D645" w14:textId="7FB76C32" w:rsidR="009A5506" w:rsidRPr="005A5564" w:rsidRDefault="009A5506" w:rsidP="005A5564">
      <w:pPr>
        <w:pStyle w:val="NoSpacing"/>
        <w:numPr>
          <w:ilvl w:val="0"/>
          <w:numId w:val="21"/>
        </w:numPr>
        <w:rPr>
          <w:rFonts w:ascii="Arial" w:hAnsi="Arial" w:cs="Arial"/>
          <w:sz w:val="24"/>
          <w:szCs w:val="24"/>
          <w:lang w:eastAsia="en-GB"/>
        </w:rPr>
      </w:pPr>
    </w:p>
    <w:p w14:paraId="377A2B77" w14:textId="587BE037" w:rsidR="00A9785A" w:rsidRPr="009A5506" w:rsidRDefault="00A9785A" w:rsidP="009A5506">
      <w:pPr>
        <w:pStyle w:val="NoSpacing"/>
        <w:ind w:left="720"/>
        <w:rPr>
          <w:rFonts w:ascii="Arial" w:eastAsia="Times New Roman" w:hAnsi="Arial" w:cs="Arial"/>
          <w:b/>
          <w:bCs/>
          <w:color w:val="0B0C0C"/>
          <w:sz w:val="24"/>
          <w:szCs w:val="24"/>
          <w:lang w:eastAsia="en-GB"/>
        </w:rPr>
      </w:pPr>
      <w:r w:rsidRPr="009A5506">
        <w:rPr>
          <w:rFonts w:ascii="Arial" w:eastAsia="Times New Roman" w:hAnsi="Arial" w:cs="Arial"/>
          <w:b/>
          <w:bCs/>
          <w:color w:val="0B0C0C"/>
          <w:sz w:val="24"/>
          <w:szCs w:val="24"/>
          <w:lang w:eastAsia="en-GB"/>
        </w:rPr>
        <w:t>Enjoy the outdoors:</w:t>
      </w:r>
    </w:p>
    <w:p w14:paraId="64E256FD" w14:textId="39A9DCD4" w:rsidR="00A9785A" w:rsidRPr="005A5564" w:rsidRDefault="00A9785A" w:rsidP="005A5564">
      <w:pPr>
        <w:pStyle w:val="NoSpacing"/>
        <w:numPr>
          <w:ilvl w:val="0"/>
          <w:numId w:val="21"/>
        </w:numPr>
        <w:rPr>
          <w:rFonts w:ascii="Arial" w:eastAsia="Times New Roman" w:hAnsi="Arial" w:cs="Arial"/>
          <w:color w:val="0B0C0C"/>
          <w:sz w:val="24"/>
          <w:szCs w:val="24"/>
          <w:lang w:eastAsia="en-GB"/>
        </w:rPr>
      </w:pPr>
      <w:r w:rsidRPr="005A5564">
        <w:rPr>
          <w:rFonts w:ascii="Arial" w:eastAsia="Times New Roman" w:hAnsi="Arial" w:cs="Arial"/>
          <w:color w:val="0B0C0C"/>
          <w:sz w:val="24"/>
          <w:szCs w:val="24"/>
          <w:lang w:eastAsia="en-GB"/>
        </w:rPr>
        <w:t>plan ahead and be prepared</w:t>
      </w:r>
      <w:r w:rsidR="005A5564" w:rsidRPr="005A5564">
        <w:rPr>
          <w:rFonts w:ascii="Arial" w:eastAsia="Times New Roman" w:hAnsi="Arial" w:cs="Arial"/>
          <w:color w:val="0B0C0C"/>
          <w:sz w:val="24"/>
          <w:szCs w:val="24"/>
          <w:lang w:eastAsia="en-GB"/>
        </w:rPr>
        <w:t xml:space="preserve">. </w:t>
      </w:r>
      <w:r w:rsidR="005A5564" w:rsidRPr="005A5564">
        <w:rPr>
          <w:rFonts w:ascii="Arial" w:hAnsi="Arial" w:cs="Arial"/>
          <w:color w:val="0B0C0C"/>
          <w:sz w:val="24"/>
          <w:szCs w:val="24"/>
        </w:rPr>
        <w:t>For example, your rights to go onto some areas of open access land and coastal land may be restricted in particular places at particular times.</w:t>
      </w:r>
    </w:p>
    <w:p w14:paraId="70FF34EC" w14:textId="640F0F34" w:rsidR="005A5564" w:rsidRPr="005A5564" w:rsidRDefault="00A9785A" w:rsidP="005A5564">
      <w:pPr>
        <w:pStyle w:val="NoSpacing"/>
        <w:numPr>
          <w:ilvl w:val="0"/>
          <w:numId w:val="21"/>
        </w:numPr>
        <w:rPr>
          <w:rFonts w:ascii="Arial" w:hAnsi="Arial" w:cs="Arial"/>
          <w:color w:val="0B0C0C"/>
          <w:sz w:val="24"/>
          <w:szCs w:val="24"/>
        </w:rPr>
      </w:pPr>
      <w:r w:rsidRPr="005A5564">
        <w:rPr>
          <w:rFonts w:ascii="Arial" w:eastAsia="Times New Roman" w:hAnsi="Arial" w:cs="Arial"/>
          <w:color w:val="0B0C0C"/>
          <w:sz w:val="24"/>
          <w:szCs w:val="24"/>
          <w:lang w:eastAsia="en-GB"/>
        </w:rPr>
        <w:t>follow advice and local signs</w:t>
      </w:r>
      <w:r w:rsidR="005A5564" w:rsidRPr="005A5564">
        <w:rPr>
          <w:rFonts w:ascii="Arial" w:eastAsia="Times New Roman" w:hAnsi="Arial" w:cs="Arial"/>
          <w:color w:val="0B0C0C"/>
          <w:sz w:val="24"/>
          <w:szCs w:val="24"/>
          <w:lang w:eastAsia="en-GB"/>
        </w:rPr>
        <w:t xml:space="preserve"> </w:t>
      </w:r>
      <w:r w:rsidR="005A5564" w:rsidRPr="005A5564">
        <w:rPr>
          <w:rFonts w:ascii="Arial" w:hAnsi="Arial" w:cs="Arial"/>
          <w:color w:val="0B0C0C"/>
          <w:sz w:val="24"/>
          <w:szCs w:val="24"/>
        </w:rPr>
        <w:t>&amp; don’t forget the tide times</w:t>
      </w:r>
    </w:p>
    <w:p w14:paraId="26EA38DD" w14:textId="41E35136" w:rsidR="005A5564" w:rsidRDefault="005A5564" w:rsidP="005A5564">
      <w:pPr>
        <w:pStyle w:val="Heading2"/>
        <w:shd w:val="clear" w:color="auto" w:fill="FFFFFF"/>
        <w:spacing w:before="0" w:beforeAutospacing="0" w:after="0" w:afterAutospacing="0"/>
        <w:textAlignment w:val="baseline"/>
        <w:rPr>
          <w:rFonts w:ascii="Segoe UI" w:hAnsi="Segoe UI" w:cs="Segoe UI"/>
          <w:color w:val="201F1E"/>
          <w:sz w:val="23"/>
          <w:szCs w:val="23"/>
        </w:rPr>
      </w:pPr>
    </w:p>
    <w:p w14:paraId="61D7F089" w14:textId="2FDF90F5" w:rsidR="00E2030B" w:rsidRPr="00E2030B" w:rsidRDefault="00E2030B" w:rsidP="00E2030B">
      <w:pPr>
        <w:shd w:val="clear" w:color="auto" w:fill="FFFFFF"/>
        <w:spacing w:after="150" w:line="315" w:lineRule="atLeast"/>
        <w:rPr>
          <w:rFonts w:ascii="Arial" w:eastAsia="Times New Roman" w:hAnsi="Arial" w:cs="Arial"/>
          <w:color w:val="333333"/>
          <w:sz w:val="24"/>
          <w:szCs w:val="24"/>
          <w:lang w:eastAsia="en-GB"/>
        </w:rPr>
      </w:pPr>
      <w:r w:rsidRPr="00E2030B">
        <w:rPr>
          <w:rFonts w:ascii="Arial" w:eastAsia="Times New Roman" w:hAnsi="Arial" w:cs="Arial"/>
          <w:color w:val="333333"/>
          <w:sz w:val="24"/>
          <w:szCs w:val="24"/>
          <w:lang w:eastAsia="en-GB"/>
        </w:rPr>
        <w:t>With the nation still in lockdown, many people are finding solace in taking a walk in the countryside; but farmers across the country are reporting increasing damage to crops and wildlife habitats caused by walkers not following the Countryside Code.</w:t>
      </w:r>
    </w:p>
    <w:p w14:paraId="343392CF" w14:textId="235576D9" w:rsidR="00E2030B" w:rsidRPr="00E2030B" w:rsidRDefault="00244368" w:rsidP="00E2030B">
      <w:pPr>
        <w:shd w:val="clear" w:color="auto" w:fill="FFFFFF"/>
        <w:spacing w:after="150" w:line="315" w:lineRule="atLeast"/>
        <w:rPr>
          <w:rFonts w:ascii="Arial" w:eastAsia="Times New Roman" w:hAnsi="Arial" w:cs="Arial"/>
          <w:color w:val="333333"/>
          <w:sz w:val="24"/>
          <w:szCs w:val="24"/>
          <w:lang w:eastAsia="en-GB"/>
        </w:rPr>
      </w:pPr>
      <w:r>
        <w:rPr>
          <w:rFonts w:ascii="Arial" w:eastAsia="Times New Roman" w:hAnsi="Arial" w:cs="Arial"/>
          <w:noProof/>
          <w:color w:val="333333"/>
          <w:sz w:val="24"/>
          <w:szCs w:val="24"/>
          <w:lang w:eastAsia="en-GB"/>
        </w:rPr>
        <w:drawing>
          <wp:anchor distT="0" distB="0" distL="114300" distR="114300" simplePos="0" relativeHeight="251660288" behindDoc="1" locked="0" layoutInCell="1" allowOverlap="1" wp14:anchorId="5C524596" wp14:editId="7801E1EE">
            <wp:simplePos x="0" y="0"/>
            <wp:positionH relativeFrom="column">
              <wp:posOffset>22860</wp:posOffset>
            </wp:positionH>
            <wp:positionV relativeFrom="paragraph">
              <wp:posOffset>292100</wp:posOffset>
            </wp:positionV>
            <wp:extent cx="2816406" cy="1996440"/>
            <wp:effectExtent l="0" t="0" r="3175" b="3810"/>
            <wp:wrapTight wrapText="bothSides">
              <wp:wrapPolygon edited="0">
                <wp:start x="0" y="0"/>
                <wp:lineTo x="0" y="21435"/>
                <wp:lineTo x="21478" y="21435"/>
                <wp:lineTo x="21478" y="0"/>
                <wp:lineTo x="0" y="0"/>
              </wp:wrapPolygon>
            </wp:wrapTight>
            <wp:docPr id="3" name="Picture 3" descr="A picture containing outdoor, grass,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grass, tree, plan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816406" cy="1996440"/>
                    </a:xfrm>
                    <a:prstGeom prst="rect">
                      <a:avLst/>
                    </a:prstGeom>
                  </pic:spPr>
                </pic:pic>
              </a:graphicData>
            </a:graphic>
          </wp:anchor>
        </w:drawing>
      </w:r>
      <w:r w:rsidR="00E2030B" w:rsidRPr="00E2030B">
        <w:rPr>
          <w:rFonts w:ascii="Arial" w:eastAsia="Times New Roman" w:hAnsi="Arial" w:cs="Arial"/>
          <w:b/>
          <w:bCs/>
          <w:color w:val="333333"/>
          <w:sz w:val="24"/>
          <w:szCs w:val="24"/>
          <w:lang w:eastAsia="en-GB"/>
        </w:rPr>
        <w:t>Mark Bridgeman, President of the CLA, said:</w:t>
      </w:r>
    </w:p>
    <w:p w14:paraId="3993DD46" w14:textId="2EFFCF91" w:rsidR="00E2030B" w:rsidRPr="00E2030B" w:rsidRDefault="00E2030B" w:rsidP="00E2030B">
      <w:pPr>
        <w:shd w:val="clear" w:color="auto" w:fill="FFFFFF"/>
        <w:spacing w:after="150" w:line="315" w:lineRule="atLeast"/>
        <w:rPr>
          <w:rFonts w:ascii="Arial" w:eastAsia="Times New Roman" w:hAnsi="Arial" w:cs="Arial"/>
          <w:color w:val="333333"/>
          <w:sz w:val="24"/>
          <w:szCs w:val="24"/>
          <w:lang w:eastAsia="en-GB"/>
        </w:rPr>
      </w:pPr>
      <w:r w:rsidRPr="00E2030B">
        <w:rPr>
          <w:rFonts w:ascii="Arial" w:eastAsia="Times New Roman" w:hAnsi="Arial" w:cs="Arial"/>
          <w:color w:val="333333"/>
          <w:sz w:val="24"/>
          <w:szCs w:val="24"/>
          <w:lang w:eastAsia="en-GB"/>
        </w:rPr>
        <w:t xml:space="preserve">“It is perfectly natural, in times such as these, for people to want to enjoy the countryside.  They are genuinely </w:t>
      </w:r>
      <w:r w:rsidR="00D41432" w:rsidRPr="00E2030B">
        <w:rPr>
          <w:rFonts w:ascii="Arial" w:eastAsia="Times New Roman" w:hAnsi="Arial" w:cs="Arial"/>
          <w:color w:val="333333"/>
          <w:sz w:val="24"/>
          <w:szCs w:val="24"/>
          <w:lang w:eastAsia="en-GB"/>
        </w:rPr>
        <w:t>welcome,</w:t>
      </w:r>
      <w:r w:rsidRPr="00E2030B">
        <w:rPr>
          <w:rFonts w:ascii="Arial" w:eastAsia="Times New Roman" w:hAnsi="Arial" w:cs="Arial"/>
          <w:color w:val="333333"/>
          <w:sz w:val="24"/>
          <w:szCs w:val="24"/>
          <w:lang w:eastAsia="en-GB"/>
        </w:rPr>
        <w:t xml:space="preserve"> and we encourage people to enjoy the thousands of miles of footpaths available to them.  But we need to work together to ensure the public can have an enjoyable time while also protecting farmland, animals and wildlife.</w:t>
      </w:r>
    </w:p>
    <w:p w14:paraId="789CAA9B" w14:textId="575EC1E0" w:rsidR="00E2030B" w:rsidRDefault="00E2030B" w:rsidP="00E2030B">
      <w:pPr>
        <w:shd w:val="clear" w:color="auto" w:fill="FFFFFF"/>
        <w:spacing w:after="150" w:line="315" w:lineRule="atLeast"/>
        <w:rPr>
          <w:rFonts w:ascii="Arial" w:eastAsia="Times New Roman" w:hAnsi="Arial" w:cs="Arial"/>
          <w:color w:val="333333"/>
          <w:sz w:val="24"/>
          <w:szCs w:val="24"/>
          <w:lang w:eastAsia="en-GB"/>
        </w:rPr>
      </w:pPr>
      <w:r w:rsidRPr="00E2030B">
        <w:rPr>
          <w:rFonts w:ascii="Arial" w:eastAsia="Times New Roman" w:hAnsi="Arial" w:cs="Arial"/>
          <w:color w:val="333333"/>
          <w:sz w:val="24"/>
          <w:szCs w:val="24"/>
          <w:lang w:eastAsia="en-GB"/>
        </w:rPr>
        <w:t xml:space="preserve">“Land is very wet at the moment and likely to get worse before the Spring, with heavy rain forecast, and with so many walkers enjoying the countryside, public footpaths have become very muddy.  Unfortunately, that means many are circumnavigating the mud and walking </w:t>
      </w:r>
      <w:r w:rsidRPr="00E2030B">
        <w:rPr>
          <w:rFonts w:ascii="Arial" w:eastAsia="Times New Roman" w:hAnsi="Arial" w:cs="Arial"/>
          <w:color w:val="333333"/>
          <w:sz w:val="24"/>
          <w:szCs w:val="24"/>
          <w:lang w:eastAsia="en-GB"/>
        </w:rPr>
        <w:lastRenderedPageBreak/>
        <w:t>over</w:t>
      </w:r>
      <w:r w:rsidR="00BB3F8D">
        <w:rPr>
          <w:rFonts w:ascii="Arial" w:eastAsia="Times New Roman" w:hAnsi="Arial" w:cs="Arial"/>
          <w:color w:val="333333"/>
          <w:sz w:val="24"/>
          <w:szCs w:val="24"/>
          <w:lang w:eastAsia="en-GB"/>
        </w:rPr>
        <w:t xml:space="preserve"> </w:t>
      </w:r>
      <w:r w:rsidR="00D41432">
        <w:rPr>
          <w:rFonts w:ascii="Arial" w:eastAsia="Times New Roman" w:hAnsi="Arial" w:cs="Arial"/>
          <w:color w:val="333333"/>
          <w:sz w:val="24"/>
          <w:szCs w:val="24"/>
          <w:lang w:eastAsia="en-GB"/>
        </w:rPr>
        <w:t xml:space="preserve">and </w:t>
      </w:r>
      <w:r w:rsidR="00D41432" w:rsidRPr="00E2030B">
        <w:rPr>
          <w:rFonts w:ascii="Arial" w:eastAsia="Times New Roman" w:hAnsi="Arial" w:cs="Arial"/>
          <w:color w:val="333333"/>
          <w:sz w:val="24"/>
          <w:szCs w:val="24"/>
          <w:lang w:eastAsia="en-GB"/>
        </w:rPr>
        <w:t>damaging</w:t>
      </w:r>
      <w:r w:rsidRPr="00E2030B">
        <w:rPr>
          <w:rFonts w:ascii="Arial" w:eastAsia="Times New Roman" w:hAnsi="Arial" w:cs="Arial"/>
          <w:color w:val="333333"/>
          <w:sz w:val="24"/>
          <w:szCs w:val="24"/>
          <w:lang w:eastAsia="en-GB"/>
        </w:rPr>
        <w:t xml:space="preserve"> </w:t>
      </w:r>
      <w:r w:rsidR="00D41432">
        <w:rPr>
          <w:rFonts w:ascii="Arial" w:eastAsia="Times New Roman" w:hAnsi="Arial" w:cs="Arial"/>
          <w:color w:val="333333"/>
          <w:sz w:val="24"/>
          <w:szCs w:val="24"/>
          <w:lang w:eastAsia="en-GB"/>
        </w:rPr>
        <w:t>wildflowers</w:t>
      </w:r>
      <w:r w:rsidR="003124D6">
        <w:rPr>
          <w:rFonts w:ascii="Arial" w:eastAsia="Times New Roman" w:hAnsi="Arial" w:cs="Arial"/>
          <w:color w:val="333333"/>
          <w:sz w:val="24"/>
          <w:szCs w:val="24"/>
          <w:lang w:eastAsia="en-GB"/>
        </w:rPr>
        <w:t>, trees</w:t>
      </w:r>
      <w:r w:rsidR="00BB3F8D">
        <w:rPr>
          <w:rFonts w:ascii="Arial" w:eastAsia="Times New Roman" w:hAnsi="Arial" w:cs="Arial"/>
          <w:color w:val="333333"/>
          <w:sz w:val="24"/>
          <w:szCs w:val="24"/>
          <w:lang w:eastAsia="en-GB"/>
        </w:rPr>
        <w:t>,</w:t>
      </w:r>
      <w:r w:rsidR="003124D6">
        <w:rPr>
          <w:rFonts w:ascii="Arial" w:eastAsia="Times New Roman" w:hAnsi="Arial" w:cs="Arial"/>
          <w:color w:val="333333"/>
          <w:sz w:val="24"/>
          <w:szCs w:val="24"/>
          <w:lang w:eastAsia="en-GB"/>
        </w:rPr>
        <w:t xml:space="preserve"> </w:t>
      </w:r>
      <w:r w:rsidR="00BB3F8D" w:rsidRPr="00E2030B">
        <w:rPr>
          <w:rFonts w:ascii="Arial" w:eastAsia="Times New Roman" w:hAnsi="Arial" w:cs="Arial"/>
          <w:color w:val="333333"/>
          <w:sz w:val="24"/>
          <w:szCs w:val="24"/>
          <w:lang w:eastAsia="en-GB"/>
        </w:rPr>
        <w:t>planted crops</w:t>
      </w:r>
      <w:r w:rsidR="00BB3F8D">
        <w:rPr>
          <w:rFonts w:ascii="Arial" w:eastAsia="Times New Roman" w:hAnsi="Arial" w:cs="Arial"/>
          <w:color w:val="333333"/>
          <w:sz w:val="24"/>
          <w:szCs w:val="24"/>
          <w:lang w:eastAsia="en-GB"/>
        </w:rPr>
        <w:t xml:space="preserve"> </w:t>
      </w:r>
      <w:r w:rsidRPr="00E2030B">
        <w:rPr>
          <w:rFonts w:ascii="Arial" w:eastAsia="Times New Roman" w:hAnsi="Arial" w:cs="Arial"/>
          <w:color w:val="333333"/>
          <w:sz w:val="24"/>
          <w:szCs w:val="24"/>
          <w:lang w:eastAsia="en-GB"/>
        </w:rPr>
        <w:t>and impacting farmers’ businesses.  Our advice is to use a decent pair of wellies - or walking boots - and stick to the route of the footpath.</w:t>
      </w:r>
    </w:p>
    <w:p w14:paraId="03209B53" w14:textId="77777777" w:rsidR="00A36160" w:rsidRPr="00A36160" w:rsidRDefault="00A36160" w:rsidP="00A36160">
      <w:pPr>
        <w:shd w:val="clear" w:color="auto" w:fill="FFFFFF"/>
        <w:spacing w:before="300" w:after="300" w:line="240" w:lineRule="auto"/>
        <w:rPr>
          <w:rFonts w:ascii="Arial" w:eastAsia="Times New Roman" w:hAnsi="Arial" w:cs="Arial"/>
          <w:color w:val="0B0C0C"/>
          <w:sz w:val="24"/>
          <w:szCs w:val="24"/>
          <w:lang w:eastAsia="en-GB"/>
        </w:rPr>
      </w:pPr>
      <w:r w:rsidRPr="00A36160">
        <w:rPr>
          <w:rFonts w:ascii="Arial" w:eastAsia="Times New Roman" w:hAnsi="Arial" w:cs="Arial"/>
          <w:color w:val="0B0C0C"/>
          <w:sz w:val="24"/>
          <w:szCs w:val="24"/>
          <w:lang w:eastAsia="en-GB"/>
        </w:rPr>
        <w:t>You can use:</w:t>
      </w:r>
    </w:p>
    <w:p w14:paraId="14F369E7" w14:textId="77777777" w:rsidR="00A36160" w:rsidRPr="00A36160" w:rsidRDefault="00A36160" w:rsidP="00A36160">
      <w:pPr>
        <w:numPr>
          <w:ilvl w:val="0"/>
          <w:numId w:val="22"/>
        </w:numPr>
        <w:shd w:val="clear" w:color="auto" w:fill="FFFFFF"/>
        <w:spacing w:after="75" w:line="240" w:lineRule="auto"/>
        <w:ind w:left="1020"/>
        <w:rPr>
          <w:rFonts w:ascii="Arial" w:eastAsia="Times New Roman" w:hAnsi="Arial" w:cs="Arial"/>
          <w:color w:val="0B0C0C"/>
          <w:sz w:val="24"/>
          <w:szCs w:val="24"/>
          <w:lang w:eastAsia="en-GB"/>
        </w:rPr>
      </w:pPr>
      <w:r w:rsidRPr="00A36160">
        <w:rPr>
          <w:rFonts w:ascii="Arial" w:eastAsia="Times New Roman" w:hAnsi="Arial" w:cs="Arial"/>
          <w:b/>
          <w:bCs/>
          <w:color w:val="0B0C0C"/>
          <w:sz w:val="24"/>
          <w:szCs w:val="24"/>
          <w:lang w:eastAsia="en-GB"/>
        </w:rPr>
        <w:t>footpaths</w:t>
      </w:r>
      <w:r w:rsidRPr="00A36160">
        <w:rPr>
          <w:rFonts w:ascii="Arial" w:eastAsia="Times New Roman" w:hAnsi="Arial" w:cs="Arial"/>
          <w:color w:val="0B0C0C"/>
          <w:sz w:val="24"/>
          <w:szCs w:val="24"/>
          <w:lang w:eastAsia="en-GB"/>
        </w:rPr>
        <w:t xml:space="preserve"> - for walking, running, mobility scooters or powered wheelchairs</w:t>
      </w:r>
    </w:p>
    <w:p w14:paraId="59327B3A" w14:textId="77777777" w:rsidR="00A36160" w:rsidRPr="00A36160" w:rsidRDefault="00A36160" w:rsidP="00A36160">
      <w:pPr>
        <w:numPr>
          <w:ilvl w:val="0"/>
          <w:numId w:val="22"/>
        </w:numPr>
        <w:shd w:val="clear" w:color="auto" w:fill="FFFFFF"/>
        <w:spacing w:after="75" w:line="240" w:lineRule="auto"/>
        <w:ind w:left="1020"/>
        <w:rPr>
          <w:rFonts w:ascii="Arial" w:eastAsia="Times New Roman" w:hAnsi="Arial" w:cs="Arial"/>
          <w:color w:val="0B0C0C"/>
          <w:sz w:val="24"/>
          <w:szCs w:val="24"/>
          <w:lang w:eastAsia="en-GB"/>
        </w:rPr>
      </w:pPr>
      <w:r w:rsidRPr="00A36160">
        <w:rPr>
          <w:rFonts w:ascii="Arial" w:eastAsia="Times New Roman" w:hAnsi="Arial" w:cs="Arial"/>
          <w:b/>
          <w:bCs/>
          <w:color w:val="0B0C0C"/>
          <w:sz w:val="24"/>
          <w:szCs w:val="24"/>
          <w:lang w:eastAsia="en-GB"/>
        </w:rPr>
        <w:t>bridleways</w:t>
      </w:r>
      <w:r w:rsidRPr="00A36160">
        <w:rPr>
          <w:rFonts w:ascii="Arial" w:eastAsia="Times New Roman" w:hAnsi="Arial" w:cs="Arial"/>
          <w:color w:val="0B0C0C"/>
          <w:sz w:val="24"/>
          <w:szCs w:val="24"/>
          <w:lang w:eastAsia="en-GB"/>
        </w:rPr>
        <w:t xml:space="preserve"> - for walking, horse riding, bicycles, mobility scooters or powered wheelchairs</w:t>
      </w:r>
    </w:p>
    <w:p w14:paraId="1C0DD190" w14:textId="666BEFFD" w:rsidR="00A36160" w:rsidRDefault="00A36160" w:rsidP="00E262D6">
      <w:pPr>
        <w:numPr>
          <w:ilvl w:val="0"/>
          <w:numId w:val="22"/>
        </w:numPr>
        <w:shd w:val="clear" w:color="auto" w:fill="FFFFFF"/>
        <w:spacing w:after="75" w:line="240" w:lineRule="auto"/>
        <w:ind w:left="1020"/>
        <w:rPr>
          <w:rFonts w:ascii="Arial" w:eastAsia="Times New Roman" w:hAnsi="Arial" w:cs="Arial"/>
          <w:color w:val="0B0C0C"/>
          <w:sz w:val="24"/>
          <w:szCs w:val="24"/>
          <w:lang w:eastAsia="en-GB"/>
        </w:rPr>
      </w:pPr>
      <w:r w:rsidRPr="00A36160">
        <w:rPr>
          <w:rFonts w:ascii="Arial" w:eastAsia="Times New Roman" w:hAnsi="Arial" w:cs="Arial"/>
          <w:b/>
          <w:bCs/>
          <w:color w:val="0B0C0C"/>
          <w:sz w:val="24"/>
          <w:szCs w:val="24"/>
          <w:lang w:eastAsia="en-GB"/>
        </w:rPr>
        <w:t>restricted byways</w:t>
      </w:r>
      <w:r w:rsidRPr="00A36160">
        <w:rPr>
          <w:rFonts w:ascii="Arial" w:eastAsia="Times New Roman" w:hAnsi="Arial" w:cs="Arial"/>
          <w:color w:val="0B0C0C"/>
          <w:sz w:val="24"/>
          <w:szCs w:val="24"/>
          <w:lang w:eastAsia="en-GB"/>
        </w:rPr>
        <w:t xml:space="preserve"> - for any transport without a motor and mobility scooters or powered wheelchairs</w:t>
      </w:r>
    </w:p>
    <w:p w14:paraId="55E2B9BD" w14:textId="04078BE9" w:rsidR="00E262D6" w:rsidRDefault="00E262D6" w:rsidP="00BE77BF">
      <w:pPr>
        <w:shd w:val="clear" w:color="auto" w:fill="FFFFFF"/>
        <w:spacing w:after="75" w:line="240" w:lineRule="auto"/>
        <w:ind w:left="1020"/>
        <w:rPr>
          <w:rFonts w:ascii="Arial" w:eastAsia="Times New Roman" w:hAnsi="Arial" w:cs="Arial"/>
          <w:color w:val="0B0C0C"/>
          <w:sz w:val="24"/>
          <w:szCs w:val="24"/>
          <w:lang w:eastAsia="en-GB"/>
        </w:rPr>
      </w:pPr>
    </w:p>
    <w:p w14:paraId="64ECEA2F" w14:textId="77777777" w:rsidR="00BE77BF" w:rsidRDefault="00BE77BF" w:rsidP="00BE77BF">
      <w:pPr>
        <w:pStyle w:val="Heading2"/>
        <w:shd w:val="clear" w:color="auto" w:fill="FFFFFF"/>
        <w:spacing w:before="0" w:beforeAutospacing="0" w:after="270" w:afterAutospacing="0"/>
        <w:rPr>
          <w:rFonts w:ascii="Helvetica" w:hAnsi="Helvetica" w:cs="Helvetica"/>
          <w:color w:val="277373"/>
          <w:sz w:val="33"/>
          <w:szCs w:val="33"/>
        </w:rPr>
      </w:pPr>
      <w:r>
        <w:rPr>
          <w:rFonts w:ascii="Helvetica" w:hAnsi="Helvetica" w:cs="Helvetica"/>
          <w:color w:val="277373"/>
          <w:sz w:val="33"/>
          <w:szCs w:val="33"/>
        </w:rPr>
        <w:t>Celebrate what’s on your doorstep and #ExploreFromYourDoor</w:t>
      </w:r>
    </w:p>
    <w:p w14:paraId="6FE0FEF6" w14:textId="77777777" w:rsidR="00BE77BF" w:rsidRDefault="00BE77BF" w:rsidP="00BE77BF">
      <w:pPr>
        <w:shd w:val="clear" w:color="auto" w:fill="FFFFFF"/>
        <w:textAlignment w:val="baseline"/>
        <w:rPr>
          <w:rFonts w:ascii="Helvetica" w:hAnsi="Helvetica" w:cs="Helvetica"/>
          <w:color w:val="000000"/>
          <w:sz w:val="23"/>
          <w:szCs w:val="23"/>
        </w:rPr>
      </w:pPr>
      <w:r>
        <w:rPr>
          <w:rFonts w:ascii="Helvetica" w:hAnsi="Helvetica" w:cs="Helvetica"/>
          <w:color w:val="000000"/>
          <w:sz w:val="23"/>
          <w:szCs w:val="23"/>
        </w:rPr>
        <w:t>We live in a beautiful part of the world and now is a good time to view your local area from a different perspective and enjoy what is right on your front doorstep.</w:t>
      </w:r>
    </w:p>
    <w:p w14:paraId="25A2272B" w14:textId="77777777" w:rsidR="00BE77BF" w:rsidRDefault="00BE77BF" w:rsidP="00BE77BF">
      <w:pPr>
        <w:shd w:val="clear" w:color="auto" w:fill="FFFFFF"/>
        <w:textAlignment w:val="baseline"/>
        <w:rPr>
          <w:rFonts w:ascii="Helvetica" w:hAnsi="Helvetica" w:cs="Helvetica"/>
          <w:color w:val="000000"/>
          <w:sz w:val="23"/>
          <w:szCs w:val="23"/>
        </w:rPr>
      </w:pPr>
      <w:r>
        <w:rPr>
          <w:rFonts w:ascii="Helvetica" w:hAnsi="Helvetica" w:cs="Helvetica"/>
          <w:color w:val="000000"/>
          <w:sz w:val="23"/>
          <w:szCs w:val="23"/>
        </w:rPr>
        <w:t>Alongside our public sector partners, we're encouraging everyone in Devon to stay local for their daily exercise and #ExploreFromYourDoor. Whether you live in a city, town or village, take time to appreciate the things you wouldn’t notice in the car and maybe discover something new about where you live.</w:t>
      </w:r>
    </w:p>
    <w:p w14:paraId="58C56394" w14:textId="77777777" w:rsidR="00BE77BF" w:rsidRDefault="00BE77BF" w:rsidP="00BE77BF">
      <w:pPr>
        <w:shd w:val="clear" w:color="auto" w:fill="FFFFFF"/>
        <w:textAlignment w:val="baseline"/>
        <w:rPr>
          <w:rFonts w:ascii="Helvetica" w:hAnsi="Helvetica" w:cs="Helvetica"/>
          <w:color w:val="000000"/>
          <w:sz w:val="23"/>
          <w:szCs w:val="23"/>
        </w:rPr>
      </w:pPr>
      <w:r>
        <w:rPr>
          <w:rFonts w:ascii="Helvetica" w:hAnsi="Helvetica" w:cs="Helvetica"/>
          <w:color w:val="000000"/>
          <w:sz w:val="23"/>
          <w:szCs w:val="23"/>
        </w:rPr>
        <w:t>We offer some useful resources to help you get outside in your local area:</w:t>
      </w:r>
    </w:p>
    <w:p w14:paraId="2789FF22" w14:textId="6C3D5AB5" w:rsidR="00BE77BF" w:rsidRDefault="00BE77BF" w:rsidP="00BE77BF">
      <w:pPr>
        <w:numPr>
          <w:ilvl w:val="0"/>
          <w:numId w:val="24"/>
        </w:numPr>
        <w:shd w:val="clear" w:color="auto" w:fill="FFFFFF"/>
        <w:spacing w:beforeAutospacing="1" w:after="0" w:line="240" w:lineRule="auto"/>
        <w:rPr>
          <w:rFonts w:ascii="Helvetica" w:hAnsi="Helvetica" w:cs="Helvetica"/>
          <w:color w:val="000000"/>
          <w:sz w:val="23"/>
          <w:szCs w:val="23"/>
        </w:rPr>
      </w:pPr>
      <w:r>
        <w:rPr>
          <w:rFonts w:ascii="Helvetica" w:hAnsi="Helvetica" w:cs="Helvetica"/>
          <w:color w:val="000000"/>
          <w:sz w:val="23"/>
          <w:szCs w:val="23"/>
        </w:rPr>
        <w:t>Where will you discover? Use the  </w:t>
      </w:r>
      <w:hyperlink r:id="rId9" w:tgtFrame="_blank" w:tooltip="Protected by Outlook: https://lnks.gd/l/eyJhbGciOiJIUzI1NiJ9.eyJidWxsZXRpbl9saW5rX2lkIjoxMTgsInVyaSI6ImJwMjpjbGljayIsImJ1bGxldGluX2lkIjoiMjAyMTAyMDQuMzQ2MjEwNjEiLCJ1cmwiOiJodHRwczovL3d3dy5kZXZvbi5nb3YudWsvcHJvdy8ifQ.B77LgK2GqDmxEECruimCR2DXva2F6eOHOjhoahPovWs/" w:history="1">
        <w:r>
          <w:rPr>
            <w:rStyle w:val="Hyperlink"/>
            <w:rFonts w:ascii="Helvetica" w:hAnsi="Helvetica" w:cs="Helvetica"/>
            <w:color w:val="1D5782"/>
            <w:sz w:val="23"/>
            <w:szCs w:val="23"/>
            <w:bdr w:val="none" w:sz="0" w:space="0" w:color="auto" w:frame="1"/>
          </w:rPr>
          <w:t>public rights of way website</w:t>
        </w:r>
      </w:hyperlink>
      <w:r>
        <w:rPr>
          <w:rFonts w:ascii="Helvetica" w:hAnsi="Helvetica" w:cs="Helvetica"/>
          <w:color w:val="000000"/>
          <w:sz w:val="23"/>
          <w:szCs w:val="23"/>
        </w:rPr>
        <w:t> and </w:t>
      </w:r>
      <w:hyperlink r:id="rId10" w:tgtFrame="_blank" w:tooltip="Protected by Outlook: https://lnks.gd/l/eyJhbGciOiJIUzI1NiJ9.eyJidWxsZXRpbl9saW5rX2lkIjoxMTksInVyaSI6ImJwMjpjbGljayIsImJ1bGxldGluX2lkIjoiMjAyMTAyMDQuMzQ2MjEwNjEiLCJ1cmwiOiJodHRwczovL3d3dy5kZXZvbi5nb3YudWsvcHJvdy9pbnRlcmFjdGl2ZS1tYXAvIn0.KyeVC6GH1z4Z3gQklKb0b1A" w:history="1">
        <w:r>
          <w:rPr>
            <w:rStyle w:val="Hyperlink"/>
            <w:rFonts w:ascii="Helvetica" w:hAnsi="Helvetica" w:cs="Helvetica"/>
            <w:color w:val="1D5782"/>
            <w:sz w:val="23"/>
            <w:szCs w:val="23"/>
            <w:bdr w:val="none" w:sz="0" w:space="0" w:color="auto" w:frame="1"/>
          </w:rPr>
          <w:t>interactive map</w:t>
        </w:r>
      </w:hyperlink>
      <w:r>
        <w:rPr>
          <w:rFonts w:ascii="Helvetica" w:hAnsi="Helvetica" w:cs="Helvetica"/>
          <w:color w:val="000000"/>
          <w:sz w:val="23"/>
          <w:szCs w:val="23"/>
        </w:rPr>
        <w:t> to plan a route. </w:t>
      </w:r>
    </w:p>
    <w:p w14:paraId="740D7113" w14:textId="6BDCAF8E" w:rsidR="00BE77BF" w:rsidRDefault="00BE77BF" w:rsidP="00BE77BF">
      <w:pPr>
        <w:numPr>
          <w:ilvl w:val="0"/>
          <w:numId w:val="24"/>
        </w:numPr>
        <w:shd w:val="clear" w:color="auto" w:fill="FFFFFF"/>
        <w:spacing w:beforeAutospacing="1" w:after="0" w:line="240" w:lineRule="auto"/>
        <w:rPr>
          <w:rFonts w:ascii="Helvetica" w:hAnsi="Helvetica" w:cs="Helvetica"/>
          <w:color w:val="000000"/>
          <w:sz w:val="23"/>
          <w:szCs w:val="23"/>
        </w:rPr>
      </w:pPr>
      <w:r>
        <w:rPr>
          <w:rFonts w:ascii="Helvetica" w:hAnsi="Helvetica" w:cs="Helvetica"/>
          <w:color w:val="000000"/>
          <w:sz w:val="23"/>
          <w:szCs w:val="23"/>
        </w:rPr>
        <w:t>The </w:t>
      </w:r>
      <w:hyperlink r:id="rId11" w:tgtFrame="_blank" w:tooltip="Protected by Outlook: https://lnks.gd/l/eyJhbGciOiJIUzI1NiJ9.eyJidWxsZXRpbl9saW5rX2lkIjoxMjAsInVyaSI6ImJwMjpjbGljayIsImJ1bGxldGluX2lkIjoiMjAyMTAyMDQuMzQ2MjEwNjEiLCJ1cmwiOiJodHRwOi8vd3d3LmV4cGxvcmVkZXZvbi5pbmZvLyJ9.zX1hg0XmI4sVuJENryZNyd2dtMJWqy753oWseFGb8pc/s/" w:history="1">
        <w:r>
          <w:rPr>
            <w:rStyle w:val="Hyperlink"/>
            <w:rFonts w:ascii="Helvetica" w:hAnsi="Helvetica" w:cs="Helvetica"/>
            <w:color w:val="1D5782"/>
            <w:sz w:val="23"/>
            <w:szCs w:val="23"/>
            <w:bdr w:val="none" w:sz="0" w:space="0" w:color="auto" w:frame="1"/>
          </w:rPr>
          <w:t>Explore Devon website</w:t>
        </w:r>
      </w:hyperlink>
      <w:r>
        <w:rPr>
          <w:rFonts w:ascii="Helvetica" w:hAnsi="Helvetica" w:cs="Helvetica"/>
          <w:color w:val="000000"/>
          <w:sz w:val="23"/>
          <w:szCs w:val="23"/>
        </w:rPr>
        <w:t> is filled with some amazing walks, trails and sites to visit during lockdown on foot, bike or horseback; just remember to stay local for exercise.</w:t>
      </w:r>
    </w:p>
    <w:p w14:paraId="42B7C8CF" w14:textId="77777777" w:rsidR="00BE77BF" w:rsidRDefault="00BE77BF" w:rsidP="00BE77BF">
      <w:pPr>
        <w:numPr>
          <w:ilvl w:val="0"/>
          <w:numId w:val="24"/>
        </w:numPr>
        <w:shd w:val="clear" w:color="auto" w:fill="FFFFFF"/>
        <w:spacing w:beforeAutospacing="1" w:after="0" w:line="240" w:lineRule="auto"/>
        <w:rPr>
          <w:rFonts w:ascii="Helvetica" w:hAnsi="Helvetica" w:cs="Helvetica"/>
          <w:color w:val="000000"/>
          <w:sz w:val="23"/>
          <w:szCs w:val="23"/>
        </w:rPr>
      </w:pPr>
      <w:r>
        <w:rPr>
          <w:rFonts w:ascii="Helvetica" w:hAnsi="Helvetica" w:cs="Helvetica"/>
          <w:color w:val="000000"/>
          <w:sz w:val="23"/>
          <w:szCs w:val="23"/>
        </w:rPr>
        <w:t>If you live within walking or cycling distance of the seaside, why not discover the </w:t>
      </w:r>
      <w:hyperlink r:id="rId12" w:tgtFrame="_blank" w:tooltip="Protected by Outlook: https://lnks.gd/l/eyJhbGciOiJIUzI1NiJ9.eyJidWxsZXRpbl9saW5rX2lkIjoxMjEsInVyaSI6ImJwMjpjbGljayIsImJ1bGxldGluX2lkIjoiMjAyMTAyMDQuMzQ2MjEwNjEiLCJ1cmwiOiJodHRwczovL3d3dy5zb3V0aHdlc3Rjb2FzdHBhdGgub3JnLnVrLyJ9.bFDW8dBQWPhSxnnxvq4Hqx1F_Ray30Rtg5" w:history="1">
        <w:r>
          <w:rPr>
            <w:rStyle w:val="Hyperlink"/>
            <w:rFonts w:ascii="Helvetica" w:hAnsi="Helvetica" w:cs="Helvetica"/>
            <w:color w:val="1D5782"/>
            <w:sz w:val="23"/>
            <w:szCs w:val="23"/>
            <w:bdr w:val="none" w:sz="0" w:space="0" w:color="auto" w:frame="1"/>
          </w:rPr>
          <w:t>South West Coastal Path</w:t>
        </w:r>
      </w:hyperlink>
      <w:r>
        <w:rPr>
          <w:rFonts w:ascii="Helvetica" w:hAnsi="Helvetica" w:cs="Helvetica"/>
          <w:color w:val="000000"/>
          <w:sz w:val="23"/>
          <w:szCs w:val="23"/>
        </w:rPr>
        <w:t>.</w:t>
      </w:r>
    </w:p>
    <w:p w14:paraId="1F9F7E0D" w14:textId="77777777" w:rsidR="00BE77BF" w:rsidRDefault="00BE77BF" w:rsidP="00BE77BF">
      <w:pPr>
        <w:numPr>
          <w:ilvl w:val="0"/>
          <w:numId w:val="24"/>
        </w:numPr>
        <w:shd w:val="clear" w:color="auto" w:fill="FFFFFF"/>
        <w:spacing w:beforeAutospacing="1" w:after="0" w:line="240" w:lineRule="auto"/>
        <w:rPr>
          <w:rFonts w:ascii="Helvetica" w:hAnsi="Helvetica" w:cs="Helvetica"/>
          <w:color w:val="000000"/>
          <w:sz w:val="23"/>
          <w:szCs w:val="23"/>
        </w:rPr>
      </w:pPr>
      <w:r>
        <w:rPr>
          <w:rFonts w:ascii="Helvetica" w:hAnsi="Helvetica" w:cs="Helvetica"/>
          <w:color w:val="000000"/>
          <w:sz w:val="23"/>
          <w:szCs w:val="23"/>
        </w:rPr>
        <w:t>Get outside safely and search by activity and location using </w:t>
      </w:r>
      <w:hyperlink r:id="rId13" w:tgtFrame="_blank" w:tooltip="Protected by Outlook: https://lnks.gd/l/eyJhbGciOiJIUzI1NiJ9.eyJidWxsZXRpbl9saW5rX2lkIjoxMjIsInVyaSI6ImJwMjpjbGljayIsImJ1bGxldGluX2lkIjoiMjAyMTAyMDQuMzQ2MjEwNjEiLCJ1cmwiOiJodHRwczovL2dldG91dHNpZGUub3JkbmFuY2VzdXJ2ZXkuY28udWsvY292aWQvIn0.fCq04lmLQTg3G70tG0pwzeJ" w:history="1">
        <w:r>
          <w:rPr>
            <w:rStyle w:val="Hyperlink"/>
            <w:rFonts w:ascii="Helvetica" w:hAnsi="Helvetica" w:cs="Helvetica"/>
            <w:color w:val="1D5782"/>
            <w:sz w:val="23"/>
            <w:szCs w:val="23"/>
            <w:bdr w:val="none" w:sz="0" w:space="0" w:color="auto" w:frame="1"/>
          </w:rPr>
          <w:t>GetOutside from Ordnance Survey</w:t>
        </w:r>
      </w:hyperlink>
      <w:r>
        <w:rPr>
          <w:rFonts w:ascii="Helvetica" w:hAnsi="Helvetica" w:cs="Helvetica"/>
          <w:color w:val="000000"/>
          <w:sz w:val="23"/>
          <w:szCs w:val="23"/>
        </w:rPr>
        <w:t>. Their website brings together current advice from the government, local authorities and other outdoor organisations to help you decide where to go and what to do.</w:t>
      </w:r>
    </w:p>
    <w:p w14:paraId="44B36BD3" w14:textId="77777777" w:rsidR="00BE77BF" w:rsidRDefault="00BE77BF" w:rsidP="00BE77BF">
      <w:pPr>
        <w:numPr>
          <w:ilvl w:val="0"/>
          <w:numId w:val="24"/>
        </w:numPr>
        <w:shd w:val="clear" w:color="auto" w:fill="FFFFFF"/>
        <w:spacing w:beforeAutospacing="1" w:after="0" w:line="240" w:lineRule="auto"/>
        <w:rPr>
          <w:rFonts w:ascii="Helvetica" w:hAnsi="Helvetica" w:cs="Helvetica"/>
          <w:color w:val="000000"/>
          <w:sz w:val="23"/>
          <w:szCs w:val="23"/>
        </w:rPr>
      </w:pPr>
      <w:r>
        <w:rPr>
          <w:rFonts w:ascii="Helvetica" w:hAnsi="Helvetica" w:cs="Helvetica"/>
          <w:color w:val="000000"/>
          <w:sz w:val="23"/>
          <w:szCs w:val="23"/>
        </w:rPr>
        <w:t>Discover a great new way to get outside with your family with a </w:t>
      </w:r>
      <w:hyperlink r:id="rId14" w:tgtFrame="_blank" w:tooltip="Protected by Outlook: https://lnks.gd/l/eyJhbGciOiJIUzI1NiJ9.eyJidWxsZXRpbl9saW5rX2lkIjoxMjMsInVyaSI6ImJwMjpjbGljayIsImJ1bGxldGluX2lkIjoiMjAyMTAyMDQuMzQ2MjEwNjEiLCJ1cmwiOiJodHRwczovL3d3dy50cmVhc3VyZXRyYWlscy5jby51ay90aGluZ3MtdG8tZG8vZGV2b24ifQ._AllgZ79geLJgF5x" w:history="1">
        <w:r>
          <w:rPr>
            <w:rStyle w:val="Hyperlink"/>
            <w:rFonts w:ascii="Helvetica" w:hAnsi="Helvetica" w:cs="Helvetica"/>
            <w:color w:val="1D5782"/>
            <w:sz w:val="23"/>
            <w:szCs w:val="23"/>
            <w:bdr w:val="none" w:sz="0" w:space="0" w:color="auto" w:frame="1"/>
          </w:rPr>
          <w:t>treasure trail.</w:t>
        </w:r>
      </w:hyperlink>
    </w:p>
    <w:p w14:paraId="323C52D9" w14:textId="77777777" w:rsidR="00BE77BF" w:rsidRDefault="00BE77BF" w:rsidP="00BE77BF">
      <w:pPr>
        <w:numPr>
          <w:ilvl w:val="0"/>
          <w:numId w:val="24"/>
        </w:numPr>
        <w:shd w:val="clear" w:color="auto" w:fill="FFFFFF"/>
        <w:spacing w:beforeAutospacing="1" w:after="0" w:line="240" w:lineRule="auto"/>
        <w:rPr>
          <w:rFonts w:ascii="Helvetica" w:hAnsi="Helvetica" w:cs="Helvetica"/>
          <w:color w:val="000000"/>
          <w:sz w:val="23"/>
          <w:szCs w:val="23"/>
        </w:rPr>
      </w:pPr>
      <w:r>
        <w:rPr>
          <w:rFonts w:ascii="Helvetica" w:hAnsi="Helvetica" w:cs="Helvetica"/>
          <w:color w:val="000000"/>
          <w:sz w:val="23"/>
          <w:szCs w:val="23"/>
        </w:rPr>
        <w:t>You can also find more cycle routes and trails, as well as other useful travel information at </w:t>
      </w:r>
      <w:hyperlink r:id="rId15" w:tgtFrame="_blank" w:tooltip="Protected by Outlook: https://lnks.gd/l/eyJhbGciOiJIUzI1NiJ9.eyJidWxsZXRpbl9saW5rX2lkIjoxMjQsInVyaSI6ImJwMjpjbGljayIsImJ1bGxldGluX2lkIjoiMjAyMTAyMDQuMzQ2MjEwNjEiLCJ1cmwiOiJodHRwczovL3d3dy5kZXZvbi5nb3YudWsvdHJhdmVsLyJ9.mkS7bMtazBvSgb7Iwr3cocbfVl4xNky8j2nr-VX43K" w:history="1">
        <w:r>
          <w:rPr>
            <w:rStyle w:val="Hyperlink"/>
            <w:rFonts w:ascii="Helvetica" w:hAnsi="Helvetica" w:cs="Helvetica"/>
            <w:color w:val="1D5782"/>
            <w:sz w:val="23"/>
            <w:szCs w:val="23"/>
            <w:bdr w:val="none" w:sz="0" w:space="0" w:color="auto" w:frame="1"/>
          </w:rPr>
          <w:t>Travel Devon</w:t>
        </w:r>
      </w:hyperlink>
      <w:r>
        <w:rPr>
          <w:rFonts w:ascii="Helvetica" w:hAnsi="Helvetica" w:cs="Helvetica"/>
          <w:color w:val="000000"/>
          <w:sz w:val="23"/>
          <w:szCs w:val="23"/>
        </w:rPr>
        <w:t>.</w:t>
      </w:r>
    </w:p>
    <w:p w14:paraId="308F1148" w14:textId="77777777" w:rsidR="00BE77BF" w:rsidRPr="00E262D6" w:rsidRDefault="00BE77BF" w:rsidP="00BE77BF">
      <w:pPr>
        <w:shd w:val="clear" w:color="auto" w:fill="FFFFFF"/>
        <w:spacing w:after="75" w:line="240" w:lineRule="auto"/>
        <w:ind w:left="1020"/>
        <w:rPr>
          <w:rFonts w:ascii="Arial" w:eastAsia="Times New Roman" w:hAnsi="Arial" w:cs="Arial"/>
          <w:color w:val="0B0C0C"/>
          <w:sz w:val="24"/>
          <w:szCs w:val="24"/>
          <w:lang w:eastAsia="en-GB"/>
        </w:rPr>
      </w:pPr>
    </w:p>
    <w:p w14:paraId="6412B0FF" w14:textId="003EFB4E" w:rsidR="00B918FA" w:rsidRPr="00B918FA" w:rsidRDefault="00B918FA" w:rsidP="00E2030B">
      <w:pPr>
        <w:shd w:val="clear" w:color="auto" w:fill="FFFFFF"/>
        <w:spacing w:after="150" w:line="315" w:lineRule="atLeast"/>
        <w:rPr>
          <w:rFonts w:ascii="Arial" w:eastAsia="Times New Roman" w:hAnsi="Arial" w:cs="Arial"/>
          <w:b/>
          <w:bCs/>
          <w:color w:val="333333"/>
          <w:sz w:val="24"/>
          <w:szCs w:val="24"/>
          <w:lang w:eastAsia="en-GB"/>
        </w:rPr>
      </w:pPr>
      <w:r w:rsidRPr="00B918FA">
        <w:rPr>
          <w:rFonts w:ascii="Arial" w:eastAsia="Times New Roman" w:hAnsi="Arial" w:cs="Arial"/>
          <w:b/>
          <w:bCs/>
          <w:color w:val="333333"/>
          <w:sz w:val="24"/>
          <w:szCs w:val="24"/>
          <w:lang w:eastAsia="en-GB"/>
        </w:rPr>
        <w:t>How to raise your property value</w:t>
      </w:r>
    </w:p>
    <w:p w14:paraId="67716745" w14:textId="78AC3FFD" w:rsidR="00B918FA" w:rsidRDefault="00B918FA" w:rsidP="00B918FA">
      <w:pPr>
        <w:pStyle w:val="Heading2"/>
        <w:shd w:val="clear" w:color="auto" w:fill="FFFFFF"/>
        <w:spacing w:before="0" w:beforeAutospacing="0" w:after="0" w:afterAutospacing="0"/>
        <w:textAlignment w:val="baseline"/>
        <w:rPr>
          <w:rFonts w:ascii="Segoe UI" w:hAnsi="Segoe UI" w:cs="Segoe UI"/>
          <w:b w:val="0"/>
          <w:bCs w:val="0"/>
          <w:color w:val="201F1E"/>
          <w:sz w:val="23"/>
          <w:szCs w:val="23"/>
        </w:rPr>
      </w:pPr>
      <w:r w:rsidRPr="00B918FA">
        <w:rPr>
          <w:rFonts w:ascii="Segoe UI" w:hAnsi="Segoe UI" w:cs="Segoe UI"/>
          <w:b w:val="0"/>
          <w:bCs w:val="0"/>
          <w:color w:val="201F1E"/>
          <w:sz w:val="23"/>
          <w:szCs w:val="23"/>
        </w:rPr>
        <w:t>At a recent committee</w:t>
      </w:r>
      <w:r>
        <w:rPr>
          <w:rFonts w:ascii="Segoe UI" w:hAnsi="Segoe UI" w:cs="Segoe UI"/>
          <w:b w:val="0"/>
          <w:bCs w:val="0"/>
          <w:color w:val="201F1E"/>
          <w:sz w:val="23"/>
          <w:szCs w:val="23"/>
        </w:rPr>
        <w:t xml:space="preserve"> meeting a member remarked on the unkempt appearance our beautiful villages were accruing. Do not forget the kerbside appeal of your property raises the value of it, so why not take care of that little bit of verge </w:t>
      </w:r>
      <w:r w:rsidR="00D41432">
        <w:rPr>
          <w:rFonts w:ascii="Segoe UI" w:hAnsi="Segoe UI" w:cs="Segoe UI"/>
          <w:b w:val="0"/>
          <w:bCs w:val="0"/>
          <w:color w:val="201F1E"/>
          <w:sz w:val="23"/>
          <w:szCs w:val="23"/>
        </w:rPr>
        <w:t>outside</w:t>
      </w:r>
      <w:r>
        <w:rPr>
          <w:rFonts w:ascii="Segoe UI" w:hAnsi="Segoe UI" w:cs="Segoe UI"/>
          <w:b w:val="0"/>
          <w:bCs w:val="0"/>
          <w:color w:val="201F1E"/>
          <w:sz w:val="23"/>
          <w:szCs w:val="23"/>
        </w:rPr>
        <w:t xml:space="preserve"> your </w:t>
      </w:r>
      <w:r w:rsidR="006A02C0">
        <w:rPr>
          <w:rFonts w:ascii="Segoe UI" w:hAnsi="Segoe UI" w:cs="Segoe UI"/>
          <w:b w:val="0"/>
          <w:bCs w:val="0"/>
          <w:color w:val="201F1E"/>
          <w:sz w:val="23"/>
          <w:szCs w:val="23"/>
        </w:rPr>
        <w:t>house or</w:t>
      </w:r>
      <w:r>
        <w:rPr>
          <w:rFonts w:ascii="Segoe UI" w:hAnsi="Segoe UI" w:cs="Segoe UI"/>
          <w:b w:val="0"/>
          <w:bCs w:val="0"/>
          <w:color w:val="201F1E"/>
          <w:sz w:val="23"/>
          <w:szCs w:val="23"/>
        </w:rPr>
        <w:t xml:space="preserve"> remove the weeds from the gutter. If your neighbour is elderly or infirm, offer to do theirs too. It takes minutes, and forges friendships. </w:t>
      </w:r>
    </w:p>
    <w:p w14:paraId="5AD7CAF3" w14:textId="13B0AAEC" w:rsidR="00B918FA" w:rsidRDefault="00B918FA" w:rsidP="00B918FA">
      <w:pPr>
        <w:pStyle w:val="Heading2"/>
        <w:shd w:val="clear" w:color="auto" w:fill="FFFFFF"/>
        <w:spacing w:before="0" w:beforeAutospacing="0" w:after="0" w:afterAutospacing="0"/>
        <w:textAlignment w:val="baseline"/>
        <w:rPr>
          <w:rFonts w:ascii="Segoe UI" w:hAnsi="Segoe UI" w:cs="Segoe UI"/>
          <w:b w:val="0"/>
          <w:bCs w:val="0"/>
          <w:color w:val="201F1E"/>
          <w:sz w:val="23"/>
          <w:szCs w:val="23"/>
        </w:rPr>
      </w:pPr>
      <w:r>
        <w:rPr>
          <w:rFonts w:ascii="Segoe UI" w:hAnsi="Segoe UI" w:cs="Segoe UI"/>
          <w:b w:val="0"/>
          <w:bCs w:val="0"/>
          <w:color w:val="201F1E"/>
          <w:sz w:val="23"/>
          <w:szCs w:val="23"/>
        </w:rPr>
        <w:lastRenderedPageBreak/>
        <w:t xml:space="preserve">Brixton, we have noticed, have regular cleans of the gutters and verges by their villagers and it shows. </w:t>
      </w:r>
      <w:r w:rsidR="00D41432">
        <w:rPr>
          <w:rFonts w:ascii="Segoe UI" w:hAnsi="Segoe UI" w:cs="Segoe UI"/>
          <w:b w:val="0"/>
          <w:bCs w:val="0"/>
          <w:color w:val="201F1E"/>
          <w:sz w:val="23"/>
          <w:szCs w:val="23"/>
        </w:rPr>
        <w:t>Can’t</w:t>
      </w:r>
      <w:r>
        <w:rPr>
          <w:rFonts w:ascii="Segoe UI" w:hAnsi="Segoe UI" w:cs="Segoe UI"/>
          <w:b w:val="0"/>
          <w:bCs w:val="0"/>
          <w:color w:val="201F1E"/>
          <w:sz w:val="23"/>
          <w:szCs w:val="23"/>
        </w:rPr>
        <w:t xml:space="preserve"> we do the same? Its time (and we have more of that at the moment thanks to </w:t>
      </w:r>
      <w:r w:rsidR="00D41432">
        <w:rPr>
          <w:rFonts w:ascii="Segoe UI" w:hAnsi="Segoe UI" w:cs="Segoe UI"/>
          <w:b w:val="0"/>
          <w:bCs w:val="0"/>
          <w:color w:val="201F1E"/>
          <w:sz w:val="23"/>
          <w:szCs w:val="23"/>
        </w:rPr>
        <w:t>COVID-19</w:t>
      </w:r>
      <w:r>
        <w:rPr>
          <w:rFonts w:ascii="Segoe UI" w:hAnsi="Segoe UI" w:cs="Segoe UI"/>
          <w:b w:val="0"/>
          <w:bCs w:val="0"/>
          <w:color w:val="201F1E"/>
          <w:sz w:val="23"/>
          <w:szCs w:val="23"/>
        </w:rPr>
        <w:t>) to take pride in our surroundings and enjoy is beauty.</w:t>
      </w:r>
    </w:p>
    <w:p w14:paraId="37EFC84E" w14:textId="77777777" w:rsidR="00A36160" w:rsidRPr="00E2030B" w:rsidRDefault="00A36160" w:rsidP="00E2030B">
      <w:pPr>
        <w:shd w:val="clear" w:color="auto" w:fill="FFFFFF"/>
        <w:spacing w:after="150" w:line="315" w:lineRule="atLeast"/>
        <w:rPr>
          <w:rFonts w:ascii="Arial" w:eastAsia="Times New Roman" w:hAnsi="Arial" w:cs="Arial"/>
          <w:color w:val="333333"/>
          <w:sz w:val="24"/>
          <w:szCs w:val="24"/>
          <w:lang w:eastAsia="en-GB"/>
        </w:rPr>
      </w:pPr>
    </w:p>
    <w:p w14:paraId="31E95226" w14:textId="77777777" w:rsidR="00D5402D" w:rsidRDefault="009B1D21" w:rsidP="00D5402D">
      <w:pPr>
        <w:pStyle w:val="Heading2"/>
        <w:numPr>
          <w:ilvl w:val="0"/>
          <w:numId w:val="25"/>
        </w:numPr>
        <w:shd w:val="clear" w:color="auto" w:fill="FFFFFF"/>
        <w:spacing w:before="0" w:beforeAutospacing="0" w:after="0" w:afterAutospacing="0"/>
        <w:ind w:left="709"/>
        <w:textAlignment w:val="baseline"/>
        <w:rPr>
          <w:rFonts w:ascii="Segoe UI" w:hAnsi="Segoe UI" w:cs="Segoe UI"/>
          <w:b w:val="0"/>
          <w:bCs w:val="0"/>
          <w:color w:val="201F1E"/>
          <w:sz w:val="23"/>
          <w:szCs w:val="23"/>
        </w:rPr>
      </w:pPr>
      <w:r w:rsidRPr="00D5402D">
        <w:rPr>
          <w:rFonts w:ascii="Segoe UI" w:hAnsi="Segoe UI" w:cs="Segoe UI"/>
          <w:b w:val="0"/>
          <w:bCs w:val="0"/>
          <w:noProof/>
          <w:color w:val="201F1E"/>
          <w:sz w:val="23"/>
          <w:szCs w:val="23"/>
        </w:rPr>
        <w:drawing>
          <wp:anchor distT="0" distB="0" distL="114300" distR="114300" simplePos="0" relativeHeight="251661312" behindDoc="1" locked="0" layoutInCell="1" allowOverlap="1" wp14:anchorId="225FE7E3" wp14:editId="76BB0AF5">
            <wp:simplePos x="0" y="0"/>
            <wp:positionH relativeFrom="column">
              <wp:posOffset>4533900</wp:posOffset>
            </wp:positionH>
            <wp:positionV relativeFrom="paragraph">
              <wp:posOffset>242570</wp:posOffset>
            </wp:positionV>
            <wp:extent cx="1120140" cy="1197610"/>
            <wp:effectExtent l="0" t="0" r="3810" b="2540"/>
            <wp:wrapTight wrapText="bothSides">
              <wp:wrapPolygon edited="0">
                <wp:start x="0" y="0"/>
                <wp:lineTo x="0" y="21302"/>
                <wp:lineTo x="21306" y="21302"/>
                <wp:lineTo x="21306" y="0"/>
                <wp:lineTo x="0" y="0"/>
              </wp:wrapPolygon>
            </wp:wrapTight>
            <wp:docPr id="5" name="Picture 5" descr="A bird standing on a bra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ird standing on a branch&#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1120140" cy="1197610"/>
                    </a:xfrm>
                    <a:prstGeom prst="rect">
                      <a:avLst/>
                    </a:prstGeom>
                  </pic:spPr>
                </pic:pic>
              </a:graphicData>
            </a:graphic>
          </wp:anchor>
        </w:drawing>
      </w:r>
      <w:r w:rsidR="00355CB1" w:rsidRPr="00D5402D">
        <w:rPr>
          <w:rFonts w:ascii="Segoe UI" w:hAnsi="Segoe UI" w:cs="Segoe UI"/>
          <w:b w:val="0"/>
          <w:bCs w:val="0"/>
          <w:color w:val="201F1E"/>
          <w:sz w:val="23"/>
          <w:szCs w:val="23"/>
        </w:rPr>
        <w:t xml:space="preserve">The great grey shrike </w:t>
      </w:r>
      <w:r w:rsidR="00D41432" w:rsidRPr="00D5402D">
        <w:rPr>
          <w:rFonts w:ascii="Segoe UI" w:hAnsi="Segoe UI" w:cs="Segoe UI"/>
          <w:b w:val="0"/>
          <w:bCs w:val="0"/>
          <w:color w:val="201F1E"/>
          <w:sz w:val="23"/>
          <w:szCs w:val="23"/>
        </w:rPr>
        <w:t>(a</w:t>
      </w:r>
      <w:r w:rsidR="00355CB1" w:rsidRPr="00D5402D">
        <w:rPr>
          <w:rFonts w:ascii="Segoe UI" w:hAnsi="Segoe UI" w:cs="Segoe UI"/>
          <w:b w:val="0"/>
          <w:bCs w:val="0"/>
          <w:color w:val="201F1E"/>
          <w:sz w:val="23"/>
          <w:szCs w:val="23"/>
        </w:rPr>
        <w:t xml:space="preserve"> large songbird - the larger ones are carnivores</w:t>
      </w:r>
      <w:r w:rsidR="00D41432" w:rsidRPr="00D5402D">
        <w:rPr>
          <w:rFonts w:ascii="Segoe UI" w:hAnsi="Segoe UI" w:cs="Segoe UI"/>
          <w:b w:val="0"/>
          <w:bCs w:val="0"/>
          <w:color w:val="201F1E"/>
          <w:sz w:val="23"/>
          <w:szCs w:val="23"/>
        </w:rPr>
        <w:t>, -</w:t>
      </w:r>
      <w:r w:rsidR="00355CB1" w:rsidRPr="00D5402D">
        <w:rPr>
          <w:rFonts w:ascii="Segoe UI" w:hAnsi="Segoe UI" w:cs="Segoe UI"/>
          <w:b w:val="0"/>
          <w:bCs w:val="0"/>
          <w:color w:val="201F1E"/>
          <w:sz w:val="23"/>
          <w:szCs w:val="23"/>
        </w:rPr>
        <w:t xml:space="preserve"> birds of prey) impale its prey on sharp thorns, then present the "kebab" to potential mates!!!!!</w:t>
      </w:r>
    </w:p>
    <w:p w14:paraId="3C230049" w14:textId="6389A0C3" w:rsidR="00355CB1" w:rsidRPr="003A412F" w:rsidRDefault="00355CB1" w:rsidP="00D5402D">
      <w:pPr>
        <w:pStyle w:val="Heading2"/>
        <w:numPr>
          <w:ilvl w:val="0"/>
          <w:numId w:val="25"/>
        </w:numPr>
        <w:shd w:val="clear" w:color="auto" w:fill="FFFFFF"/>
        <w:spacing w:before="0" w:beforeAutospacing="0" w:after="0" w:afterAutospacing="0"/>
        <w:ind w:left="709"/>
        <w:textAlignment w:val="baseline"/>
        <w:rPr>
          <w:rFonts w:ascii="Segoe UI" w:hAnsi="Segoe UI" w:cs="Segoe UI"/>
          <w:color w:val="201F1E"/>
          <w:sz w:val="23"/>
          <w:szCs w:val="23"/>
        </w:rPr>
      </w:pPr>
      <w:r w:rsidRPr="00D5402D">
        <w:rPr>
          <w:rFonts w:ascii="Segoe UI" w:hAnsi="Segoe UI" w:cs="Segoe UI"/>
          <w:b w:val="0"/>
          <w:bCs w:val="0"/>
          <w:color w:val="201F1E"/>
          <w:sz w:val="23"/>
          <w:szCs w:val="23"/>
        </w:rPr>
        <w:t>Birds that live in the city start tweeting earlier to avoid</w:t>
      </w:r>
      <w:r w:rsidRPr="003A412F">
        <w:rPr>
          <w:rFonts w:ascii="Segoe UI" w:hAnsi="Segoe UI" w:cs="Segoe UI"/>
          <w:color w:val="201F1E"/>
          <w:sz w:val="23"/>
          <w:szCs w:val="23"/>
        </w:rPr>
        <w:t xml:space="preserve"> the rush </w:t>
      </w:r>
      <w:r w:rsidR="00D41432" w:rsidRPr="003A412F">
        <w:rPr>
          <w:rFonts w:ascii="Segoe UI" w:hAnsi="Segoe UI" w:cs="Segoe UI"/>
          <w:color w:val="201F1E"/>
          <w:sz w:val="23"/>
          <w:szCs w:val="23"/>
        </w:rPr>
        <w:t>hour!</w:t>
      </w:r>
    </w:p>
    <w:p w14:paraId="25CEBCA6" w14:textId="77777777" w:rsidR="00355CB1" w:rsidRPr="007A5058" w:rsidRDefault="00355CB1" w:rsidP="00355CB1">
      <w:pPr>
        <w:pStyle w:val="ListParagraph"/>
        <w:numPr>
          <w:ilvl w:val="0"/>
          <w:numId w:val="6"/>
        </w:numPr>
        <w:rPr>
          <w:rFonts w:ascii="Segoe UI" w:hAnsi="Segoe UI" w:cs="Segoe UI"/>
          <w:color w:val="201F1E"/>
          <w:sz w:val="23"/>
          <w:szCs w:val="23"/>
          <w:shd w:val="clear" w:color="auto" w:fill="FFFFFF"/>
        </w:rPr>
      </w:pPr>
      <w:r w:rsidRPr="007A5058">
        <w:rPr>
          <w:rFonts w:ascii="Segoe UI" w:hAnsi="Segoe UI" w:cs="Segoe UI"/>
          <w:color w:val="201F1E"/>
          <w:sz w:val="23"/>
          <w:szCs w:val="23"/>
          <w:shd w:val="clear" w:color="auto" w:fill="FFFFFF"/>
        </w:rPr>
        <w:t>In the 17th century, they thought migrating birds went to the moon for the winter.</w:t>
      </w:r>
    </w:p>
    <w:p w14:paraId="1930D8B7" w14:textId="3FE4DB44" w:rsidR="00083CF9" w:rsidRDefault="00083CF9" w:rsidP="005A5564">
      <w:pPr>
        <w:pStyle w:val="Heading2"/>
        <w:shd w:val="clear" w:color="auto" w:fill="FFFFFF"/>
        <w:spacing w:before="0" w:beforeAutospacing="0" w:after="0" w:afterAutospacing="0"/>
        <w:textAlignment w:val="baseline"/>
        <w:rPr>
          <w:rFonts w:ascii="Segoe UI" w:hAnsi="Segoe UI" w:cs="Segoe UI"/>
          <w:color w:val="201F1E"/>
          <w:sz w:val="23"/>
          <w:szCs w:val="23"/>
        </w:rPr>
      </w:pPr>
    </w:p>
    <w:p w14:paraId="49BC8F5A" w14:textId="61D44CC1" w:rsidR="00F67B2A" w:rsidRDefault="00F67B2A" w:rsidP="005A5564">
      <w:pPr>
        <w:pStyle w:val="Heading2"/>
        <w:shd w:val="clear" w:color="auto" w:fill="FFFFFF"/>
        <w:spacing w:before="0" w:beforeAutospacing="0" w:after="0" w:afterAutospacing="0"/>
        <w:textAlignment w:val="baseline"/>
        <w:rPr>
          <w:rFonts w:ascii="Segoe UI" w:hAnsi="Segoe UI" w:cs="Segoe UI"/>
          <w:color w:val="201F1E"/>
          <w:sz w:val="23"/>
          <w:szCs w:val="23"/>
        </w:rPr>
      </w:pPr>
    </w:p>
    <w:p w14:paraId="289178E2" w14:textId="278F3273" w:rsidR="00F67B2A" w:rsidRPr="003B5F34" w:rsidRDefault="00F67B2A" w:rsidP="005A5564">
      <w:pPr>
        <w:pStyle w:val="Heading2"/>
        <w:shd w:val="clear" w:color="auto" w:fill="FFFFFF"/>
        <w:spacing w:before="0" w:beforeAutospacing="0" w:after="0" w:afterAutospacing="0"/>
        <w:textAlignment w:val="baseline"/>
        <w:rPr>
          <w:rFonts w:ascii="Arial" w:hAnsi="Arial" w:cs="Arial"/>
          <w:sz w:val="28"/>
          <w:szCs w:val="28"/>
        </w:rPr>
      </w:pPr>
      <w:r w:rsidRPr="003B5F34">
        <w:rPr>
          <w:rFonts w:ascii="Arial" w:hAnsi="Arial" w:cs="Arial"/>
          <w:sz w:val="28"/>
          <w:szCs w:val="28"/>
        </w:rPr>
        <w:t>Wembury Marine Centre Update - Paul Martin, Devon Wildlife Trust</w:t>
      </w:r>
    </w:p>
    <w:p w14:paraId="3B8F24B8" w14:textId="7D80707F" w:rsidR="00F67B2A" w:rsidRDefault="00F67B2A" w:rsidP="005A5564">
      <w:pPr>
        <w:pStyle w:val="Heading2"/>
        <w:shd w:val="clear" w:color="auto" w:fill="FFFFFF"/>
        <w:spacing w:before="0" w:beforeAutospacing="0" w:after="0" w:afterAutospacing="0"/>
        <w:textAlignment w:val="baseline"/>
      </w:pPr>
    </w:p>
    <w:p w14:paraId="4368A72E" w14:textId="1E0DF677" w:rsidR="00F67B2A" w:rsidRPr="00F67B2A" w:rsidRDefault="00F67B2A" w:rsidP="005A5564">
      <w:pPr>
        <w:pStyle w:val="Heading2"/>
        <w:shd w:val="clear" w:color="auto" w:fill="FFFFFF"/>
        <w:spacing w:before="0" w:beforeAutospacing="0" w:after="0" w:afterAutospacing="0"/>
        <w:textAlignment w:val="baseline"/>
        <w:rPr>
          <w:rFonts w:ascii="Arial" w:hAnsi="Arial" w:cs="Arial"/>
          <w:b w:val="0"/>
          <w:bCs w:val="0"/>
          <w:color w:val="201F1E"/>
          <w:sz w:val="24"/>
          <w:szCs w:val="24"/>
        </w:rPr>
      </w:pPr>
      <w:r w:rsidRPr="00F67B2A">
        <w:rPr>
          <w:rFonts w:ascii="Arial" w:hAnsi="Arial" w:cs="Arial"/>
          <w:b w:val="0"/>
          <w:bCs w:val="0"/>
          <w:sz w:val="24"/>
          <w:szCs w:val="24"/>
        </w:rPr>
        <w:t>Well, we took a big sigh of relief when 2020 drew to its conclusion! The Marine Centre has never had a quieter time in its 26-year history with the doors closing in first lockdown and remaining that way for the rest of the year. However, appearances can be deceiving and, with the continued support of funders like Devon CPRE, the business of marine education has not ended, just adapted to a different way of being. DWT staff at the centre have been working hard to create resources online which families and schools could access, and during the Autumn term, when schools were open but not welcoming visitors, Coral was able to deliver sessions through Zoom and has recently been developing subject specific video talks for schools studying the sea. Lots of new skills learned and support offered to teachers.</w:t>
      </w:r>
    </w:p>
    <w:p w14:paraId="6C869FCB" w14:textId="24961879" w:rsidR="00083CF9" w:rsidRDefault="00083CF9" w:rsidP="005A5564">
      <w:pPr>
        <w:pStyle w:val="Heading2"/>
        <w:shd w:val="clear" w:color="auto" w:fill="FFFFFF"/>
        <w:spacing w:before="0" w:beforeAutospacing="0" w:after="0" w:afterAutospacing="0"/>
        <w:textAlignment w:val="baseline"/>
        <w:rPr>
          <w:rFonts w:ascii="Segoe UI" w:hAnsi="Segoe UI" w:cs="Segoe UI"/>
          <w:color w:val="201F1E"/>
          <w:sz w:val="23"/>
          <w:szCs w:val="23"/>
        </w:rPr>
      </w:pPr>
      <w:r>
        <w:rPr>
          <w:rFonts w:ascii="Segoe UI" w:hAnsi="Segoe UI" w:cs="Segoe UI"/>
          <w:noProof/>
          <w:color w:val="201F1E"/>
          <w:sz w:val="23"/>
          <w:szCs w:val="23"/>
        </w:rPr>
        <w:drawing>
          <wp:anchor distT="0" distB="0" distL="114300" distR="114300" simplePos="0" relativeHeight="251659264" behindDoc="1" locked="0" layoutInCell="1" allowOverlap="1" wp14:anchorId="2D35A616" wp14:editId="43881E5F">
            <wp:simplePos x="0" y="0"/>
            <wp:positionH relativeFrom="column">
              <wp:posOffset>0</wp:posOffset>
            </wp:positionH>
            <wp:positionV relativeFrom="paragraph">
              <wp:posOffset>0</wp:posOffset>
            </wp:positionV>
            <wp:extent cx="5364480" cy="3608832"/>
            <wp:effectExtent l="0" t="0" r="7620" b="0"/>
            <wp:wrapTight wrapText="bothSides">
              <wp:wrapPolygon edited="0">
                <wp:start x="0" y="0"/>
                <wp:lineTo x="0" y="21437"/>
                <wp:lineTo x="21554" y="21437"/>
                <wp:lineTo x="21554" y="0"/>
                <wp:lineTo x="0" y="0"/>
              </wp:wrapPolygon>
            </wp:wrapTight>
            <wp:docPr id="2" name="Picture 2" descr="A screen 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 shot of a video game&#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64480" cy="3608832"/>
                    </a:xfrm>
                    <a:prstGeom prst="rect">
                      <a:avLst/>
                    </a:prstGeom>
                  </pic:spPr>
                </pic:pic>
              </a:graphicData>
            </a:graphic>
          </wp:anchor>
        </w:drawing>
      </w:r>
    </w:p>
    <w:p w14:paraId="04792CF4" w14:textId="77777777" w:rsidR="00F67B2A" w:rsidRDefault="00F67B2A" w:rsidP="005A5564">
      <w:pPr>
        <w:pStyle w:val="Heading2"/>
        <w:shd w:val="clear" w:color="auto" w:fill="FFFFFF"/>
        <w:spacing w:before="0" w:beforeAutospacing="0" w:after="0" w:afterAutospacing="0"/>
        <w:textAlignment w:val="baseline"/>
        <w:rPr>
          <w:rFonts w:ascii="Segoe UI" w:hAnsi="Segoe UI" w:cs="Segoe UI"/>
          <w:color w:val="201F1E"/>
          <w:sz w:val="23"/>
          <w:szCs w:val="23"/>
        </w:rPr>
      </w:pPr>
    </w:p>
    <w:p w14:paraId="18751329" w14:textId="5E6CC49D" w:rsidR="00F67B2A" w:rsidRDefault="00F67B2A" w:rsidP="005A5564">
      <w:pPr>
        <w:pStyle w:val="Heading2"/>
        <w:shd w:val="clear" w:color="auto" w:fill="FFFFFF"/>
        <w:spacing w:before="0" w:beforeAutospacing="0" w:after="0" w:afterAutospacing="0"/>
        <w:textAlignment w:val="baseline"/>
        <w:rPr>
          <w:rFonts w:ascii="Segoe UI" w:hAnsi="Segoe UI" w:cs="Segoe UI"/>
          <w:color w:val="201F1E"/>
          <w:sz w:val="23"/>
          <w:szCs w:val="23"/>
        </w:rPr>
      </w:pPr>
    </w:p>
    <w:p w14:paraId="0DBFA822" w14:textId="77B916A6" w:rsidR="00F67B2A" w:rsidRDefault="00F67B2A" w:rsidP="005A5564">
      <w:pPr>
        <w:pStyle w:val="Heading2"/>
        <w:shd w:val="clear" w:color="auto" w:fill="FFFFFF"/>
        <w:spacing w:before="0" w:beforeAutospacing="0" w:after="0" w:afterAutospacing="0"/>
        <w:textAlignment w:val="baseline"/>
        <w:rPr>
          <w:rFonts w:ascii="Segoe UI" w:hAnsi="Segoe UI" w:cs="Segoe UI"/>
          <w:color w:val="201F1E"/>
          <w:sz w:val="23"/>
          <w:szCs w:val="23"/>
        </w:rPr>
      </w:pPr>
    </w:p>
    <w:p w14:paraId="39FA1EA6" w14:textId="24D1120D" w:rsidR="00F67B2A" w:rsidRDefault="00F67B2A" w:rsidP="005A5564">
      <w:pPr>
        <w:pStyle w:val="Heading2"/>
        <w:shd w:val="clear" w:color="auto" w:fill="FFFFFF"/>
        <w:spacing w:before="0" w:beforeAutospacing="0" w:after="0" w:afterAutospacing="0"/>
        <w:textAlignment w:val="baseline"/>
        <w:rPr>
          <w:rFonts w:ascii="Segoe UI" w:hAnsi="Segoe UI" w:cs="Segoe UI"/>
          <w:color w:val="201F1E"/>
          <w:sz w:val="23"/>
          <w:szCs w:val="23"/>
        </w:rPr>
      </w:pPr>
    </w:p>
    <w:p w14:paraId="221B2F68" w14:textId="2E2C161B" w:rsidR="00F67B2A" w:rsidRDefault="00F67B2A" w:rsidP="005A5564">
      <w:pPr>
        <w:pStyle w:val="Heading2"/>
        <w:shd w:val="clear" w:color="auto" w:fill="FFFFFF"/>
        <w:spacing w:before="0" w:beforeAutospacing="0" w:after="0" w:afterAutospacing="0"/>
        <w:textAlignment w:val="baseline"/>
        <w:rPr>
          <w:rFonts w:ascii="Segoe UI" w:hAnsi="Segoe UI" w:cs="Segoe UI"/>
          <w:color w:val="201F1E"/>
          <w:sz w:val="23"/>
          <w:szCs w:val="23"/>
        </w:rPr>
      </w:pPr>
    </w:p>
    <w:p w14:paraId="14B379D2" w14:textId="0C5B033A" w:rsidR="00F67B2A" w:rsidRDefault="00F67B2A" w:rsidP="005A5564">
      <w:pPr>
        <w:pStyle w:val="Heading2"/>
        <w:shd w:val="clear" w:color="auto" w:fill="FFFFFF"/>
        <w:spacing w:before="0" w:beforeAutospacing="0" w:after="0" w:afterAutospacing="0"/>
        <w:textAlignment w:val="baseline"/>
        <w:rPr>
          <w:rFonts w:ascii="Segoe UI" w:hAnsi="Segoe UI" w:cs="Segoe UI"/>
          <w:color w:val="201F1E"/>
          <w:sz w:val="23"/>
          <w:szCs w:val="23"/>
        </w:rPr>
      </w:pPr>
    </w:p>
    <w:p w14:paraId="10471758" w14:textId="12574C3C" w:rsidR="00F67B2A" w:rsidRDefault="00F67B2A" w:rsidP="005A5564">
      <w:pPr>
        <w:pStyle w:val="Heading2"/>
        <w:shd w:val="clear" w:color="auto" w:fill="FFFFFF"/>
        <w:spacing w:before="0" w:beforeAutospacing="0" w:after="0" w:afterAutospacing="0"/>
        <w:textAlignment w:val="baseline"/>
        <w:rPr>
          <w:rFonts w:ascii="Segoe UI" w:hAnsi="Segoe UI" w:cs="Segoe UI"/>
          <w:color w:val="201F1E"/>
          <w:sz w:val="23"/>
          <w:szCs w:val="23"/>
        </w:rPr>
      </w:pPr>
    </w:p>
    <w:p w14:paraId="3A14554A" w14:textId="22A32562" w:rsidR="00F67B2A" w:rsidRDefault="00F67B2A" w:rsidP="005A5564">
      <w:pPr>
        <w:pStyle w:val="Heading2"/>
        <w:shd w:val="clear" w:color="auto" w:fill="FFFFFF"/>
        <w:spacing w:before="0" w:beforeAutospacing="0" w:after="0" w:afterAutospacing="0"/>
        <w:textAlignment w:val="baseline"/>
        <w:rPr>
          <w:rFonts w:ascii="Segoe UI" w:hAnsi="Segoe UI" w:cs="Segoe UI"/>
          <w:color w:val="201F1E"/>
          <w:sz w:val="23"/>
          <w:szCs w:val="23"/>
        </w:rPr>
      </w:pPr>
    </w:p>
    <w:p w14:paraId="097A2924" w14:textId="7BB6D76A" w:rsidR="00F67B2A" w:rsidRDefault="00F67B2A" w:rsidP="005A5564">
      <w:pPr>
        <w:pStyle w:val="Heading2"/>
        <w:shd w:val="clear" w:color="auto" w:fill="FFFFFF"/>
        <w:spacing w:before="0" w:beforeAutospacing="0" w:after="0" w:afterAutospacing="0"/>
        <w:textAlignment w:val="baseline"/>
        <w:rPr>
          <w:rFonts w:ascii="Segoe UI" w:hAnsi="Segoe UI" w:cs="Segoe UI"/>
          <w:color w:val="201F1E"/>
          <w:sz w:val="23"/>
          <w:szCs w:val="23"/>
        </w:rPr>
      </w:pPr>
    </w:p>
    <w:p w14:paraId="56F89354" w14:textId="78771BB1" w:rsidR="00F67B2A" w:rsidRDefault="00F67B2A" w:rsidP="005A5564">
      <w:pPr>
        <w:pStyle w:val="Heading2"/>
        <w:shd w:val="clear" w:color="auto" w:fill="FFFFFF"/>
        <w:spacing w:before="0" w:beforeAutospacing="0" w:after="0" w:afterAutospacing="0"/>
        <w:textAlignment w:val="baseline"/>
        <w:rPr>
          <w:rFonts w:ascii="Segoe UI" w:hAnsi="Segoe UI" w:cs="Segoe UI"/>
          <w:color w:val="201F1E"/>
          <w:sz w:val="23"/>
          <w:szCs w:val="23"/>
        </w:rPr>
      </w:pPr>
    </w:p>
    <w:p w14:paraId="35A1C49C" w14:textId="1A0064EC" w:rsidR="00F67B2A" w:rsidRDefault="00F67B2A" w:rsidP="005A5564">
      <w:pPr>
        <w:pStyle w:val="Heading2"/>
        <w:shd w:val="clear" w:color="auto" w:fill="FFFFFF"/>
        <w:spacing w:before="0" w:beforeAutospacing="0" w:after="0" w:afterAutospacing="0"/>
        <w:textAlignment w:val="baseline"/>
        <w:rPr>
          <w:rFonts w:ascii="Segoe UI" w:hAnsi="Segoe UI" w:cs="Segoe UI"/>
          <w:color w:val="201F1E"/>
          <w:sz w:val="23"/>
          <w:szCs w:val="23"/>
        </w:rPr>
      </w:pPr>
    </w:p>
    <w:p w14:paraId="1C2C79D1" w14:textId="714A16B9" w:rsidR="00F67B2A" w:rsidRDefault="00F67B2A" w:rsidP="005A5564">
      <w:pPr>
        <w:pStyle w:val="Heading2"/>
        <w:shd w:val="clear" w:color="auto" w:fill="FFFFFF"/>
        <w:spacing w:before="0" w:beforeAutospacing="0" w:after="0" w:afterAutospacing="0"/>
        <w:textAlignment w:val="baseline"/>
        <w:rPr>
          <w:rFonts w:ascii="Segoe UI" w:hAnsi="Segoe UI" w:cs="Segoe UI"/>
          <w:color w:val="201F1E"/>
          <w:sz w:val="23"/>
          <w:szCs w:val="23"/>
        </w:rPr>
      </w:pPr>
    </w:p>
    <w:p w14:paraId="4256A234" w14:textId="657C4B0D" w:rsidR="00F67B2A" w:rsidRDefault="00F67B2A" w:rsidP="005A5564">
      <w:pPr>
        <w:pStyle w:val="Heading2"/>
        <w:shd w:val="clear" w:color="auto" w:fill="FFFFFF"/>
        <w:spacing w:before="0" w:beforeAutospacing="0" w:after="0" w:afterAutospacing="0"/>
        <w:textAlignment w:val="baseline"/>
        <w:rPr>
          <w:rFonts w:ascii="Segoe UI" w:hAnsi="Segoe UI" w:cs="Segoe UI"/>
          <w:color w:val="201F1E"/>
          <w:sz w:val="23"/>
          <w:szCs w:val="23"/>
        </w:rPr>
      </w:pPr>
    </w:p>
    <w:p w14:paraId="6DD30441" w14:textId="53572F44" w:rsidR="00F67B2A" w:rsidRDefault="00F67B2A" w:rsidP="005A5564">
      <w:pPr>
        <w:pStyle w:val="Heading2"/>
        <w:shd w:val="clear" w:color="auto" w:fill="FFFFFF"/>
        <w:spacing w:before="0" w:beforeAutospacing="0" w:after="0" w:afterAutospacing="0"/>
        <w:textAlignment w:val="baseline"/>
        <w:rPr>
          <w:rFonts w:ascii="Segoe UI" w:hAnsi="Segoe UI" w:cs="Segoe UI"/>
          <w:color w:val="201F1E"/>
          <w:sz w:val="23"/>
          <w:szCs w:val="23"/>
        </w:rPr>
      </w:pPr>
    </w:p>
    <w:p w14:paraId="52BD3512" w14:textId="01D787B6" w:rsidR="00F67B2A" w:rsidRDefault="00F67B2A" w:rsidP="005A5564">
      <w:pPr>
        <w:pStyle w:val="Heading2"/>
        <w:shd w:val="clear" w:color="auto" w:fill="FFFFFF"/>
        <w:spacing w:before="0" w:beforeAutospacing="0" w:after="0" w:afterAutospacing="0"/>
        <w:textAlignment w:val="baseline"/>
        <w:rPr>
          <w:rFonts w:ascii="Segoe UI" w:hAnsi="Segoe UI" w:cs="Segoe UI"/>
          <w:color w:val="201F1E"/>
          <w:sz w:val="23"/>
          <w:szCs w:val="23"/>
        </w:rPr>
      </w:pPr>
    </w:p>
    <w:p w14:paraId="6F333FAD" w14:textId="724D5FCF" w:rsidR="00F67B2A" w:rsidRDefault="00F67B2A" w:rsidP="005A5564">
      <w:pPr>
        <w:pStyle w:val="Heading2"/>
        <w:shd w:val="clear" w:color="auto" w:fill="FFFFFF"/>
        <w:spacing w:before="0" w:beforeAutospacing="0" w:after="0" w:afterAutospacing="0"/>
        <w:textAlignment w:val="baseline"/>
        <w:rPr>
          <w:rFonts w:ascii="Segoe UI" w:hAnsi="Segoe UI" w:cs="Segoe UI"/>
          <w:color w:val="201F1E"/>
          <w:sz w:val="23"/>
          <w:szCs w:val="23"/>
        </w:rPr>
      </w:pPr>
    </w:p>
    <w:p w14:paraId="63C48431" w14:textId="58900F81" w:rsidR="00F67B2A" w:rsidRDefault="00F67B2A" w:rsidP="005A5564">
      <w:pPr>
        <w:pStyle w:val="Heading2"/>
        <w:shd w:val="clear" w:color="auto" w:fill="FFFFFF"/>
        <w:spacing w:before="0" w:beforeAutospacing="0" w:after="0" w:afterAutospacing="0"/>
        <w:textAlignment w:val="baseline"/>
        <w:rPr>
          <w:rFonts w:ascii="Segoe UI" w:hAnsi="Segoe UI" w:cs="Segoe UI"/>
          <w:color w:val="201F1E"/>
          <w:sz w:val="23"/>
          <w:szCs w:val="23"/>
        </w:rPr>
      </w:pPr>
    </w:p>
    <w:p w14:paraId="59835F19" w14:textId="7F8C3DF6" w:rsidR="00F67B2A" w:rsidRDefault="00F67B2A" w:rsidP="005A5564">
      <w:pPr>
        <w:pStyle w:val="Heading2"/>
        <w:shd w:val="clear" w:color="auto" w:fill="FFFFFF"/>
        <w:spacing w:before="0" w:beforeAutospacing="0" w:after="0" w:afterAutospacing="0"/>
        <w:textAlignment w:val="baseline"/>
        <w:rPr>
          <w:rFonts w:ascii="Segoe UI" w:hAnsi="Segoe UI" w:cs="Segoe UI"/>
          <w:color w:val="201F1E"/>
          <w:sz w:val="23"/>
          <w:szCs w:val="23"/>
        </w:rPr>
      </w:pPr>
    </w:p>
    <w:p w14:paraId="116E2C1A" w14:textId="0230521F" w:rsidR="00F67B2A" w:rsidRPr="00F67B2A" w:rsidRDefault="00F67B2A" w:rsidP="005A5564">
      <w:pPr>
        <w:pStyle w:val="Heading2"/>
        <w:shd w:val="clear" w:color="auto" w:fill="FFFFFF"/>
        <w:spacing w:before="0" w:beforeAutospacing="0" w:after="0" w:afterAutospacing="0"/>
        <w:textAlignment w:val="baseline"/>
        <w:rPr>
          <w:rFonts w:ascii="Arial" w:hAnsi="Arial" w:cs="Arial"/>
          <w:b w:val="0"/>
          <w:bCs w:val="0"/>
          <w:color w:val="201F1E"/>
          <w:sz w:val="24"/>
          <w:szCs w:val="24"/>
        </w:rPr>
      </w:pPr>
      <w:r w:rsidRPr="00F67B2A">
        <w:rPr>
          <w:rFonts w:ascii="Arial" w:hAnsi="Arial" w:cs="Arial"/>
          <w:b w:val="0"/>
          <w:bCs w:val="0"/>
          <w:sz w:val="24"/>
          <w:szCs w:val="24"/>
        </w:rPr>
        <w:lastRenderedPageBreak/>
        <w:t xml:space="preserve">The centre is having a total overhaul with a </w:t>
      </w:r>
      <w:r w:rsidR="00D41432" w:rsidRPr="00F67B2A">
        <w:rPr>
          <w:rFonts w:ascii="Arial" w:hAnsi="Arial" w:cs="Arial"/>
          <w:b w:val="0"/>
          <w:bCs w:val="0"/>
          <w:sz w:val="24"/>
          <w:szCs w:val="24"/>
        </w:rPr>
        <w:t>brand-new</w:t>
      </w:r>
      <w:r w:rsidRPr="00F67B2A">
        <w:rPr>
          <w:rFonts w:ascii="Arial" w:hAnsi="Arial" w:cs="Arial"/>
          <w:b w:val="0"/>
          <w:bCs w:val="0"/>
          <w:sz w:val="24"/>
          <w:szCs w:val="24"/>
        </w:rPr>
        <w:t xml:space="preserve"> interpretation being installed in preparation for, what we hope will be a re-opening at Easter (</w:t>
      </w:r>
      <w:r w:rsidR="00D41432" w:rsidRPr="00F67B2A">
        <w:rPr>
          <w:rFonts w:ascii="Arial" w:hAnsi="Arial" w:cs="Arial"/>
          <w:b w:val="0"/>
          <w:bCs w:val="0"/>
          <w:sz w:val="24"/>
          <w:szCs w:val="24"/>
        </w:rPr>
        <w:t>COVID-19</w:t>
      </w:r>
      <w:r w:rsidRPr="00F67B2A">
        <w:rPr>
          <w:rFonts w:ascii="Arial" w:hAnsi="Arial" w:cs="Arial"/>
          <w:b w:val="0"/>
          <w:bCs w:val="0"/>
          <w:sz w:val="24"/>
          <w:szCs w:val="24"/>
        </w:rPr>
        <w:t xml:space="preserve"> permitting) or early in the summer. This will be an exciting time for us as we welcome back schools and families who may have missed the shore experiences in the last year. We, of course, have plans in place to adjust and adapt as the situation develops but are confident that we will be able to deliver sessions this coming season. Devon CPRE support is invaluable to us as it supports our staff costs, the most valuable asset we have. Without them, nothing could be achieved! So, thank you! We look forward to welcoming you to Wembury as soon as we are allowed to this summer.</w:t>
      </w:r>
    </w:p>
    <w:p w14:paraId="41EC0616" w14:textId="008F1B49" w:rsidR="00F67B2A" w:rsidRDefault="00F67B2A" w:rsidP="005A5564">
      <w:pPr>
        <w:pStyle w:val="Heading2"/>
        <w:shd w:val="clear" w:color="auto" w:fill="FFFFFF"/>
        <w:spacing w:before="0" w:beforeAutospacing="0" w:after="0" w:afterAutospacing="0"/>
        <w:textAlignment w:val="baseline"/>
        <w:rPr>
          <w:rFonts w:ascii="Segoe UI" w:hAnsi="Segoe UI" w:cs="Segoe UI"/>
          <w:color w:val="201F1E"/>
          <w:sz w:val="23"/>
          <w:szCs w:val="23"/>
        </w:rPr>
      </w:pPr>
    </w:p>
    <w:p w14:paraId="019B2714" w14:textId="3836D8CC" w:rsidR="00B918FA" w:rsidRDefault="00B918FA" w:rsidP="005A5564">
      <w:pPr>
        <w:pStyle w:val="Heading2"/>
        <w:shd w:val="clear" w:color="auto" w:fill="FFFFFF"/>
        <w:spacing w:before="0" w:beforeAutospacing="0" w:after="0" w:afterAutospacing="0"/>
        <w:textAlignment w:val="baseline"/>
        <w:rPr>
          <w:rFonts w:ascii="Segoe UI" w:hAnsi="Segoe UI" w:cs="Segoe UI"/>
          <w:color w:val="201F1E"/>
          <w:sz w:val="23"/>
          <w:szCs w:val="23"/>
        </w:rPr>
      </w:pPr>
    </w:p>
    <w:p w14:paraId="0A719FBD" w14:textId="37BE3E9E" w:rsidR="005A5564" w:rsidRDefault="00F41121" w:rsidP="005A5564">
      <w:pPr>
        <w:pStyle w:val="Heading2"/>
        <w:shd w:val="clear" w:color="auto" w:fill="FFFFFF"/>
        <w:spacing w:before="0" w:beforeAutospacing="0" w:after="0" w:afterAutospacing="0"/>
        <w:textAlignment w:val="baseline"/>
        <w:rPr>
          <w:rFonts w:ascii="Segoe UI" w:hAnsi="Segoe UI" w:cs="Segoe UI"/>
          <w:color w:val="201F1E"/>
          <w:sz w:val="23"/>
          <w:szCs w:val="23"/>
        </w:rPr>
      </w:pPr>
      <w:r>
        <w:rPr>
          <w:rFonts w:ascii="Segoe UI" w:hAnsi="Segoe UI" w:cs="Segoe UI"/>
          <w:color w:val="201F1E"/>
          <w:sz w:val="23"/>
          <w:szCs w:val="23"/>
        </w:rPr>
        <w:t>Pounds, shillings &amp; pence</w:t>
      </w:r>
    </w:p>
    <w:p w14:paraId="01A8A2A0" w14:textId="1DA3F497" w:rsidR="00F41121" w:rsidRPr="00F41121" w:rsidRDefault="00F51D37" w:rsidP="00F41121">
      <w:pPr>
        <w:pStyle w:val="NormalWeb"/>
        <w:rPr>
          <w:rFonts w:ascii="Arial" w:hAnsi="Arial" w:cs="Arial"/>
          <w:color w:val="000000"/>
        </w:rPr>
      </w:pPr>
      <w:r>
        <w:rPr>
          <w:rFonts w:ascii="Arial" w:hAnsi="Arial" w:cs="Arial"/>
          <w:noProof/>
          <w:color w:val="000000"/>
        </w:rPr>
        <w:drawing>
          <wp:anchor distT="0" distB="0" distL="114300" distR="114300" simplePos="0" relativeHeight="251663360" behindDoc="1" locked="0" layoutInCell="1" allowOverlap="1" wp14:anchorId="26CFF2D4" wp14:editId="46813913">
            <wp:simplePos x="0" y="0"/>
            <wp:positionH relativeFrom="column">
              <wp:posOffset>3581400</wp:posOffset>
            </wp:positionH>
            <wp:positionV relativeFrom="paragraph">
              <wp:posOffset>184150</wp:posOffset>
            </wp:positionV>
            <wp:extent cx="2030730" cy="1738730"/>
            <wp:effectExtent l="0" t="0" r="7620" b="0"/>
            <wp:wrapTight wrapText="bothSides">
              <wp:wrapPolygon edited="0">
                <wp:start x="0" y="0"/>
                <wp:lineTo x="0" y="21300"/>
                <wp:lineTo x="21478" y="21300"/>
                <wp:lineTo x="21478" y="0"/>
                <wp:lineTo x="0" y="0"/>
              </wp:wrapPolygon>
            </wp:wrapTight>
            <wp:docPr id="8" name="Picture 8"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alenda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030730" cy="1738730"/>
                    </a:xfrm>
                    <a:prstGeom prst="rect">
                      <a:avLst/>
                    </a:prstGeom>
                  </pic:spPr>
                </pic:pic>
              </a:graphicData>
            </a:graphic>
          </wp:anchor>
        </w:drawing>
      </w:r>
      <w:r w:rsidR="00F41121" w:rsidRPr="00F41121">
        <w:rPr>
          <w:rFonts w:ascii="Arial" w:hAnsi="Arial" w:cs="Arial"/>
          <w:color w:val="201F1E"/>
        </w:rPr>
        <w:t>50 years ago (How time has flown),</w:t>
      </w:r>
      <w:r w:rsidR="00F41121" w:rsidRPr="00F41121">
        <w:rPr>
          <w:rFonts w:ascii="Arial" w:hAnsi="Arial" w:cs="Arial"/>
          <w:b/>
          <w:bCs/>
          <w:color w:val="201F1E"/>
        </w:rPr>
        <w:t xml:space="preserve"> </w:t>
      </w:r>
      <w:r w:rsidR="00F41121" w:rsidRPr="00F41121">
        <w:rPr>
          <w:rFonts w:ascii="Arial" w:hAnsi="Arial" w:cs="Arial"/>
          <w:color w:val="000000"/>
        </w:rPr>
        <w:t xml:space="preserve">on 15 February 1971, otherwise known as "D </w:t>
      </w:r>
      <w:r w:rsidR="006A02C0" w:rsidRPr="00F41121">
        <w:rPr>
          <w:rFonts w:ascii="Arial" w:hAnsi="Arial" w:cs="Arial"/>
          <w:color w:val="000000"/>
        </w:rPr>
        <w:t>Day “,</w:t>
      </w:r>
      <w:r w:rsidR="00F41121" w:rsidRPr="00F41121">
        <w:rPr>
          <w:rFonts w:ascii="Arial" w:hAnsi="Arial" w:cs="Arial"/>
          <w:color w:val="000000"/>
        </w:rPr>
        <w:t xml:space="preserve"> for Decimal Day, the United Kingdom adopted a decimal currency.</w:t>
      </w:r>
    </w:p>
    <w:p w14:paraId="3D7388BA" w14:textId="59F2B118" w:rsidR="00F41121" w:rsidRDefault="00F41121" w:rsidP="00F41121">
      <w:pPr>
        <w:spacing w:before="100" w:beforeAutospacing="1" w:after="100" w:afterAutospacing="1" w:line="240" w:lineRule="auto"/>
        <w:rPr>
          <w:rFonts w:ascii="Arial" w:eastAsia="Times New Roman" w:hAnsi="Arial" w:cs="Arial"/>
          <w:color w:val="000000"/>
          <w:sz w:val="24"/>
          <w:szCs w:val="24"/>
          <w:lang w:eastAsia="en-GB"/>
        </w:rPr>
      </w:pPr>
      <w:r w:rsidRPr="00F41121">
        <w:rPr>
          <w:rFonts w:ascii="Arial" w:eastAsia="Times New Roman" w:hAnsi="Arial" w:cs="Arial"/>
          <w:color w:val="000000"/>
          <w:sz w:val="24"/>
          <w:szCs w:val="24"/>
          <w:lang w:eastAsia="en-GB"/>
        </w:rPr>
        <w:t xml:space="preserve">This replaced the </w:t>
      </w:r>
      <w:r w:rsidR="006A02C0">
        <w:rPr>
          <w:rFonts w:ascii="Arial" w:eastAsia="Times New Roman" w:hAnsi="Arial" w:cs="Arial"/>
          <w:color w:val="000000"/>
          <w:sz w:val="24"/>
          <w:szCs w:val="24"/>
          <w:lang w:eastAsia="en-GB"/>
        </w:rPr>
        <w:t>£</w:t>
      </w:r>
      <w:r w:rsidR="006A02C0" w:rsidRPr="00F41121">
        <w:rPr>
          <w:rFonts w:ascii="Arial" w:eastAsia="Times New Roman" w:hAnsi="Arial" w:cs="Arial"/>
          <w:color w:val="000000"/>
          <w:sz w:val="24"/>
          <w:szCs w:val="24"/>
          <w:lang w:eastAsia="en-GB"/>
        </w:rPr>
        <w:t>. s.d.</w:t>
      </w:r>
      <w:r w:rsidRPr="00F41121">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w:t>
      </w:r>
      <w:r w:rsidRPr="00F41121">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w:t>
      </w:r>
      <w:r w:rsidRPr="00F41121">
        <w:rPr>
          <w:rFonts w:ascii="Arial" w:eastAsia="Times New Roman" w:hAnsi="Arial" w:cs="Arial"/>
          <w:color w:val="000000"/>
          <w:sz w:val="24"/>
          <w:szCs w:val="24"/>
          <w:lang w:eastAsia="en-GB"/>
        </w:rPr>
        <w:t>pound shilling and pence system</w:t>
      </w:r>
      <w:r>
        <w:rPr>
          <w:rFonts w:ascii="Arial" w:eastAsia="Times New Roman" w:hAnsi="Arial" w:cs="Arial"/>
          <w:color w:val="000000"/>
          <w:sz w:val="24"/>
          <w:szCs w:val="24"/>
          <w:lang w:eastAsia="en-GB"/>
        </w:rPr>
        <w:t>)</w:t>
      </w:r>
      <w:r w:rsidRPr="00F41121">
        <w:rPr>
          <w:rFonts w:ascii="Arial" w:eastAsia="Times New Roman" w:hAnsi="Arial" w:cs="Arial"/>
          <w:color w:val="000000"/>
          <w:sz w:val="24"/>
          <w:szCs w:val="24"/>
          <w:lang w:eastAsia="en-GB"/>
        </w:rPr>
        <w:t xml:space="preserve"> - in which there were 20 shillings in each pound and 12 pence in each shilling. The existence of 240 pence in each pound was a legacy from Anglo-Saxon times when a Roman pound in weight of silver was divided into 240 silver pennies.</w:t>
      </w:r>
    </w:p>
    <w:p w14:paraId="03E14CE8" w14:textId="381EB2EA" w:rsidR="00F41121" w:rsidRDefault="00F41121" w:rsidP="00F41121">
      <w:pPr>
        <w:spacing w:before="100" w:beforeAutospacing="1" w:after="100" w:afterAutospacing="1"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Who remembers the farthing? 960 of those to £1. How much easier is it to divide or multiply by ten!</w:t>
      </w:r>
    </w:p>
    <w:p w14:paraId="042C14F5" w14:textId="5B724759" w:rsidR="00F41121" w:rsidRPr="00325734" w:rsidRDefault="00325734" w:rsidP="005A5564">
      <w:pPr>
        <w:pStyle w:val="Heading2"/>
        <w:shd w:val="clear" w:color="auto" w:fill="FFFFFF"/>
        <w:spacing w:before="0" w:beforeAutospacing="0" w:after="0" w:afterAutospacing="0"/>
        <w:textAlignment w:val="baseline"/>
        <w:rPr>
          <w:rFonts w:ascii="Segoe UI" w:hAnsi="Segoe UI" w:cs="Segoe UI"/>
          <w:color w:val="201F1E"/>
          <w:sz w:val="23"/>
          <w:szCs w:val="23"/>
        </w:rPr>
      </w:pPr>
      <w:r w:rsidRPr="00325734">
        <w:rPr>
          <w:rFonts w:ascii="Segoe UI" w:hAnsi="Segoe UI" w:cs="Segoe UI"/>
          <w:color w:val="201F1E"/>
          <w:sz w:val="23"/>
          <w:szCs w:val="23"/>
        </w:rPr>
        <w:t>Dog Fouling (Again)</w:t>
      </w:r>
    </w:p>
    <w:p w14:paraId="49B40DA0" w14:textId="77777777" w:rsidR="000D3F0C" w:rsidRDefault="00325734" w:rsidP="005A5564">
      <w:pPr>
        <w:pStyle w:val="Heading2"/>
        <w:shd w:val="clear" w:color="auto" w:fill="FFFFFF"/>
        <w:spacing w:before="0" w:beforeAutospacing="0" w:after="0" w:afterAutospacing="0"/>
        <w:textAlignment w:val="baseline"/>
        <w:rPr>
          <w:rFonts w:ascii="Helvetica" w:hAnsi="Helvetica" w:cs="Helvetica"/>
          <w:b w:val="0"/>
          <w:bCs w:val="0"/>
          <w:color w:val="333333"/>
          <w:spacing w:val="-5"/>
          <w:sz w:val="23"/>
          <w:szCs w:val="23"/>
          <w:shd w:val="clear" w:color="auto" w:fill="FFFFFF"/>
        </w:rPr>
      </w:pPr>
      <w:r w:rsidRPr="00325734">
        <w:rPr>
          <w:rFonts w:ascii="Helvetica" w:hAnsi="Helvetica" w:cs="Helvetica"/>
          <w:b w:val="0"/>
          <w:bCs w:val="0"/>
          <w:color w:val="333333"/>
          <w:spacing w:val="-5"/>
          <w:sz w:val="23"/>
          <w:szCs w:val="23"/>
          <w:shd w:val="clear" w:color="auto" w:fill="FFFFFF"/>
        </w:rPr>
        <w:t xml:space="preserve">The Anti-Social Behaviour Crime and Policing Act 2014, Public Spaces Protection Order 2017; Control of Dogs states that </w:t>
      </w:r>
      <w:r w:rsidRPr="00325734">
        <w:rPr>
          <w:rFonts w:ascii="Helvetica" w:hAnsi="Helvetica" w:cs="Helvetica"/>
          <w:color w:val="333333"/>
          <w:spacing w:val="-5"/>
          <w:sz w:val="23"/>
          <w:szCs w:val="23"/>
          <w:shd w:val="clear" w:color="auto" w:fill="FFFFFF"/>
        </w:rPr>
        <w:t>ALL</w:t>
      </w:r>
      <w:r w:rsidRPr="00325734">
        <w:rPr>
          <w:rFonts w:ascii="Helvetica" w:hAnsi="Helvetica" w:cs="Helvetica"/>
          <w:b w:val="0"/>
          <w:bCs w:val="0"/>
          <w:color w:val="333333"/>
          <w:spacing w:val="-5"/>
          <w:sz w:val="23"/>
          <w:szCs w:val="23"/>
          <w:shd w:val="clear" w:color="auto" w:fill="FFFFFF"/>
        </w:rPr>
        <w:t xml:space="preserve"> dogs must be on a lead in the following locations: • All areas covered by Rule 56 of the Highway Code (NB - Rule 56. Dogs. </w:t>
      </w:r>
    </w:p>
    <w:p w14:paraId="40DE2F3F" w14:textId="25043526" w:rsidR="000D3F0C" w:rsidRDefault="00E918BF" w:rsidP="000D3F0C">
      <w:pPr>
        <w:pStyle w:val="Heading2"/>
        <w:numPr>
          <w:ilvl w:val="0"/>
          <w:numId w:val="23"/>
        </w:numPr>
        <w:shd w:val="clear" w:color="auto" w:fill="FFFFFF"/>
        <w:spacing w:before="0" w:beforeAutospacing="0" w:after="0" w:afterAutospacing="0"/>
        <w:textAlignment w:val="baseline"/>
        <w:rPr>
          <w:rFonts w:ascii="Helvetica" w:hAnsi="Helvetica" w:cs="Helvetica"/>
          <w:b w:val="0"/>
          <w:bCs w:val="0"/>
          <w:color w:val="333333"/>
          <w:spacing w:val="-5"/>
          <w:sz w:val="23"/>
          <w:szCs w:val="23"/>
          <w:shd w:val="clear" w:color="auto" w:fill="FFFFFF"/>
        </w:rPr>
      </w:pPr>
      <w:r>
        <w:rPr>
          <w:rFonts w:ascii="Helvetica" w:hAnsi="Helvetica" w:cs="Helvetica"/>
          <w:b w:val="0"/>
          <w:bCs w:val="0"/>
          <w:noProof/>
          <w:color w:val="333333"/>
          <w:spacing w:val="-5"/>
          <w:sz w:val="23"/>
          <w:szCs w:val="23"/>
          <w:shd w:val="clear" w:color="auto" w:fill="FFFFFF"/>
        </w:rPr>
        <w:drawing>
          <wp:anchor distT="0" distB="0" distL="114300" distR="114300" simplePos="0" relativeHeight="251664384" behindDoc="1" locked="0" layoutInCell="1" allowOverlap="1" wp14:anchorId="1ECABDC0" wp14:editId="4095F3D1">
            <wp:simplePos x="0" y="0"/>
            <wp:positionH relativeFrom="column">
              <wp:posOffset>-129540</wp:posOffset>
            </wp:positionH>
            <wp:positionV relativeFrom="paragraph">
              <wp:posOffset>48895</wp:posOffset>
            </wp:positionV>
            <wp:extent cx="2857500" cy="2286000"/>
            <wp:effectExtent l="0" t="0" r="0" b="0"/>
            <wp:wrapTight wrapText="bothSides">
              <wp:wrapPolygon edited="0">
                <wp:start x="0" y="0"/>
                <wp:lineTo x="0" y="21420"/>
                <wp:lineTo x="21456" y="21420"/>
                <wp:lineTo x="21456" y="0"/>
                <wp:lineTo x="0" y="0"/>
              </wp:wrapPolygon>
            </wp:wrapTight>
            <wp:docPr id="9" name="Picture 9" descr="A picture containing text, newspape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newspaper, sig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857500" cy="2286000"/>
                    </a:xfrm>
                    <a:prstGeom prst="rect">
                      <a:avLst/>
                    </a:prstGeom>
                  </pic:spPr>
                </pic:pic>
              </a:graphicData>
            </a:graphic>
          </wp:anchor>
        </w:drawing>
      </w:r>
      <w:r w:rsidR="00325734" w:rsidRPr="00325734">
        <w:rPr>
          <w:rFonts w:ascii="Helvetica" w:hAnsi="Helvetica" w:cs="Helvetica"/>
          <w:b w:val="0"/>
          <w:bCs w:val="0"/>
          <w:color w:val="333333"/>
          <w:spacing w:val="-5"/>
          <w:sz w:val="23"/>
          <w:szCs w:val="23"/>
          <w:shd w:val="clear" w:color="auto" w:fill="FFFFFF"/>
        </w:rPr>
        <w:t xml:space="preserve">Do not let a dog out on the road on its own. </w:t>
      </w:r>
    </w:p>
    <w:p w14:paraId="1040F65A" w14:textId="01EB746D" w:rsidR="00325734" w:rsidRDefault="00325734" w:rsidP="000D3F0C">
      <w:pPr>
        <w:pStyle w:val="Heading2"/>
        <w:numPr>
          <w:ilvl w:val="0"/>
          <w:numId w:val="23"/>
        </w:numPr>
        <w:shd w:val="clear" w:color="auto" w:fill="FFFFFF"/>
        <w:spacing w:before="0" w:beforeAutospacing="0" w:after="0" w:afterAutospacing="0"/>
        <w:textAlignment w:val="baseline"/>
        <w:rPr>
          <w:rFonts w:ascii="Helvetica" w:hAnsi="Helvetica" w:cs="Helvetica"/>
          <w:b w:val="0"/>
          <w:bCs w:val="0"/>
          <w:color w:val="333333"/>
          <w:spacing w:val="-5"/>
          <w:sz w:val="23"/>
          <w:szCs w:val="23"/>
          <w:shd w:val="clear" w:color="auto" w:fill="FFFFFF"/>
        </w:rPr>
      </w:pPr>
      <w:r w:rsidRPr="00325734">
        <w:rPr>
          <w:rFonts w:ascii="Helvetica" w:hAnsi="Helvetica" w:cs="Helvetica"/>
          <w:b w:val="0"/>
          <w:bCs w:val="0"/>
          <w:color w:val="333333"/>
          <w:spacing w:val="-5"/>
          <w:sz w:val="23"/>
          <w:szCs w:val="23"/>
          <w:shd w:val="clear" w:color="auto" w:fill="FFFFFF"/>
        </w:rPr>
        <w:t xml:space="preserve">Keep it on a short lead when walking on the pavement, road or path shared with cyclists or horse riders.) </w:t>
      </w:r>
    </w:p>
    <w:p w14:paraId="56F10A1B" w14:textId="77777777" w:rsidR="00876BCA" w:rsidRDefault="00876BCA" w:rsidP="005A5564">
      <w:pPr>
        <w:pStyle w:val="Heading2"/>
        <w:shd w:val="clear" w:color="auto" w:fill="FFFFFF"/>
        <w:spacing w:before="0" w:beforeAutospacing="0" w:after="0" w:afterAutospacing="0"/>
        <w:textAlignment w:val="baseline"/>
        <w:rPr>
          <w:rFonts w:ascii="Helvetica" w:hAnsi="Helvetica" w:cs="Helvetica"/>
          <w:b w:val="0"/>
          <w:bCs w:val="0"/>
          <w:color w:val="333333"/>
          <w:spacing w:val="-5"/>
          <w:sz w:val="23"/>
          <w:szCs w:val="23"/>
          <w:shd w:val="clear" w:color="auto" w:fill="FFFFFF"/>
        </w:rPr>
      </w:pPr>
    </w:p>
    <w:p w14:paraId="4A2812C6" w14:textId="762F21BA" w:rsidR="00325734" w:rsidRDefault="00325734" w:rsidP="005A5564">
      <w:pPr>
        <w:pStyle w:val="Heading2"/>
        <w:shd w:val="clear" w:color="auto" w:fill="FFFFFF"/>
        <w:spacing w:before="0" w:beforeAutospacing="0" w:after="0" w:afterAutospacing="0"/>
        <w:textAlignment w:val="baseline"/>
        <w:rPr>
          <w:rFonts w:ascii="Helvetica" w:hAnsi="Helvetica" w:cs="Helvetica"/>
          <w:b w:val="0"/>
          <w:bCs w:val="0"/>
          <w:color w:val="333333"/>
          <w:spacing w:val="-5"/>
          <w:sz w:val="23"/>
          <w:szCs w:val="23"/>
          <w:shd w:val="clear" w:color="auto" w:fill="FFFFFF"/>
        </w:rPr>
      </w:pPr>
      <w:r w:rsidRPr="00325734">
        <w:rPr>
          <w:rFonts w:ascii="Helvetica" w:hAnsi="Helvetica" w:cs="Helvetica"/>
          <w:b w:val="0"/>
          <w:bCs w:val="0"/>
          <w:color w:val="333333"/>
          <w:spacing w:val="-5"/>
          <w:sz w:val="23"/>
          <w:szCs w:val="23"/>
          <w:shd w:val="clear" w:color="auto" w:fill="FFFFFF"/>
        </w:rPr>
        <w:t xml:space="preserve">Under the </w:t>
      </w:r>
      <w:r w:rsidR="006A02C0" w:rsidRPr="00325734">
        <w:rPr>
          <w:rFonts w:ascii="Helvetica" w:hAnsi="Helvetica" w:cs="Helvetica"/>
          <w:b w:val="0"/>
          <w:bCs w:val="0"/>
          <w:color w:val="333333"/>
          <w:spacing w:val="-5"/>
          <w:sz w:val="23"/>
          <w:szCs w:val="23"/>
          <w:shd w:val="clear" w:color="auto" w:fill="FFFFFF"/>
        </w:rPr>
        <w:t>Act,</w:t>
      </w:r>
      <w:r w:rsidRPr="00325734">
        <w:rPr>
          <w:rFonts w:ascii="Helvetica" w:hAnsi="Helvetica" w:cs="Helvetica"/>
          <w:b w:val="0"/>
          <w:bCs w:val="0"/>
          <w:color w:val="333333"/>
          <w:spacing w:val="-5"/>
          <w:sz w:val="23"/>
          <w:szCs w:val="23"/>
          <w:shd w:val="clear" w:color="auto" w:fill="FFFFFF"/>
        </w:rPr>
        <w:t xml:space="preserve"> </w:t>
      </w:r>
      <w:r w:rsidR="00D41432">
        <w:rPr>
          <w:rFonts w:ascii="Helvetica" w:hAnsi="Helvetica" w:cs="Helvetica"/>
          <w:b w:val="0"/>
          <w:bCs w:val="0"/>
          <w:color w:val="333333"/>
          <w:spacing w:val="-5"/>
          <w:sz w:val="23"/>
          <w:szCs w:val="23"/>
          <w:shd w:val="clear" w:color="auto" w:fill="FFFFFF"/>
        </w:rPr>
        <w:t>“</w:t>
      </w:r>
      <w:r w:rsidRPr="00325734">
        <w:rPr>
          <w:rFonts w:ascii="Helvetica" w:hAnsi="Helvetica" w:cs="Helvetica"/>
          <w:b w:val="0"/>
          <w:bCs w:val="0"/>
          <w:color w:val="333333"/>
          <w:spacing w:val="-5"/>
          <w:sz w:val="23"/>
          <w:szCs w:val="23"/>
          <w:shd w:val="clear" w:color="auto" w:fill="FFFFFF"/>
        </w:rPr>
        <w:t>Control of Dogs</w:t>
      </w:r>
      <w:r w:rsidR="00D41432">
        <w:rPr>
          <w:rFonts w:ascii="Helvetica" w:hAnsi="Helvetica" w:cs="Helvetica"/>
          <w:b w:val="0"/>
          <w:bCs w:val="0"/>
          <w:color w:val="333333"/>
          <w:spacing w:val="-5"/>
          <w:sz w:val="23"/>
          <w:szCs w:val="23"/>
          <w:shd w:val="clear" w:color="auto" w:fill="FFFFFF"/>
        </w:rPr>
        <w:t>”</w:t>
      </w:r>
      <w:r w:rsidRPr="00325734">
        <w:rPr>
          <w:rFonts w:ascii="Helvetica" w:hAnsi="Helvetica" w:cs="Helvetica"/>
          <w:b w:val="0"/>
          <w:bCs w:val="0"/>
          <w:color w:val="333333"/>
          <w:spacing w:val="-5"/>
          <w:sz w:val="23"/>
          <w:szCs w:val="23"/>
          <w:shd w:val="clear" w:color="auto" w:fill="FFFFFF"/>
        </w:rPr>
        <w:t xml:space="preserve">, the person in charge of a </w:t>
      </w:r>
      <w:r w:rsidRPr="00325734">
        <w:rPr>
          <w:rFonts w:ascii="Helvetica" w:hAnsi="Helvetica" w:cs="Helvetica"/>
          <w:i/>
          <w:iCs/>
          <w:color w:val="333333"/>
          <w:spacing w:val="-5"/>
          <w:sz w:val="23"/>
          <w:szCs w:val="23"/>
          <w:shd w:val="clear" w:color="auto" w:fill="FFFFFF"/>
        </w:rPr>
        <w:t>dog whether they are the owner or not</w:t>
      </w:r>
      <w:r w:rsidRPr="00325734">
        <w:rPr>
          <w:rFonts w:ascii="Helvetica" w:hAnsi="Helvetica" w:cs="Helvetica"/>
          <w:b w:val="0"/>
          <w:bCs w:val="0"/>
          <w:color w:val="333333"/>
          <w:spacing w:val="-5"/>
          <w:sz w:val="23"/>
          <w:szCs w:val="23"/>
          <w:shd w:val="clear" w:color="auto" w:fill="FFFFFF"/>
        </w:rPr>
        <w:t xml:space="preserve">, must clean up after the dog has fouled in any area that the Act applies to It is an offence not to clean up after your dog, punishable by a maximum fine of £1000 or a fixed penalty of £100. • A person registered as blind in a register compiled under Section 29 of the National Assistance Act 1948 </w:t>
      </w:r>
      <w:r>
        <w:rPr>
          <w:rFonts w:ascii="Helvetica" w:hAnsi="Helvetica" w:cs="Helvetica"/>
          <w:b w:val="0"/>
          <w:bCs w:val="0"/>
          <w:color w:val="333333"/>
          <w:spacing w:val="-5"/>
          <w:sz w:val="23"/>
          <w:szCs w:val="23"/>
          <w:shd w:val="clear" w:color="auto" w:fill="FFFFFF"/>
        </w:rPr>
        <w:t xml:space="preserve">or </w:t>
      </w:r>
      <w:r w:rsidRPr="00325734">
        <w:rPr>
          <w:rFonts w:ascii="Helvetica" w:hAnsi="Helvetica" w:cs="Helvetica"/>
          <w:b w:val="0"/>
          <w:bCs w:val="0"/>
          <w:color w:val="333333"/>
          <w:spacing w:val="-5"/>
          <w:sz w:val="23"/>
          <w:szCs w:val="23"/>
          <w:shd w:val="clear" w:color="auto" w:fill="FFFFFF"/>
        </w:rPr>
        <w:t>assistance on a dog trained by a prescribed charity</w:t>
      </w:r>
      <w:r>
        <w:rPr>
          <w:rFonts w:ascii="Helvetica" w:hAnsi="Helvetica" w:cs="Helvetica"/>
          <w:b w:val="0"/>
          <w:bCs w:val="0"/>
          <w:color w:val="333333"/>
          <w:spacing w:val="-5"/>
          <w:sz w:val="23"/>
          <w:szCs w:val="23"/>
          <w:shd w:val="clear" w:color="auto" w:fill="FFFFFF"/>
        </w:rPr>
        <w:t>,</w:t>
      </w:r>
      <w:r w:rsidR="006B7A3C">
        <w:rPr>
          <w:rFonts w:ascii="Helvetica" w:hAnsi="Helvetica" w:cs="Helvetica"/>
          <w:b w:val="0"/>
          <w:bCs w:val="0"/>
          <w:color w:val="333333"/>
          <w:spacing w:val="-5"/>
          <w:sz w:val="23"/>
          <w:szCs w:val="23"/>
          <w:shd w:val="clear" w:color="auto" w:fill="FFFFFF"/>
        </w:rPr>
        <w:t xml:space="preserve"> </w:t>
      </w:r>
      <w:r w:rsidRPr="00325734">
        <w:rPr>
          <w:rFonts w:ascii="Helvetica" w:hAnsi="Helvetica" w:cs="Helvetica"/>
          <w:b w:val="0"/>
          <w:bCs w:val="0"/>
          <w:color w:val="333333"/>
          <w:spacing w:val="-5"/>
          <w:sz w:val="23"/>
          <w:szCs w:val="23"/>
          <w:shd w:val="clear" w:color="auto" w:fill="FFFFFF"/>
        </w:rPr>
        <w:t xml:space="preserve">shall not be guilty of an offence if they are alone with the dog and unable to remove the faeces. If you witness an incident contrary to this Act please report it using the following link </w:t>
      </w:r>
      <w:r w:rsidRPr="00325734">
        <w:rPr>
          <w:rFonts w:ascii="Helvetica" w:hAnsi="Helvetica" w:cs="Helvetica"/>
          <w:b w:val="0"/>
          <w:bCs w:val="0"/>
          <w:color w:val="333333"/>
          <w:spacing w:val="-5"/>
          <w:sz w:val="23"/>
          <w:szCs w:val="23"/>
          <w:shd w:val="clear" w:color="auto" w:fill="FFFFFF"/>
        </w:rPr>
        <w:lastRenderedPageBreak/>
        <w:t xml:space="preserve">to SHDC </w:t>
      </w:r>
      <w:hyperlink r:id="rId20" w:tgtFrame="_blank" w:history="1">
        <w:r w:rsidRPr="00325734">
          <w:rPr>
            <w:rStyle w:val="Hyperlink"/>
            <w:rFonts w:ascii="Helvetica" w:hAnsi="Helvetica" w:cs="Helvetica"/>
            <w:b w:val="0"/>
            <w:bCs w:val="0"/>
            <w:color w:val="007B99"/>
            <w:spacing w:val="-5"/>
            <w:sz w:val="23"/>
            <w:szCs w:val="23"/>
            <w:shd w:val="clear" w:color="auto" w:fill="FFFFFF"/>
          </w:rPr>
          <w:t>https://apps.southhams.gov.uk/WebReportIt/</w:t>
        </w:r>
      </w:hyperlink>
      <w:r w:rsidRPr="00325734">
        <w:rPr>
          <w:rFonts w:ascii="Helvetica" w:hAnsi="Helvetica" w:cs="Helvetica"/>
          <w:b w:val="0"/>
          <w:bCs w:val="0"/>
          <w:color w:val="333333"/>
          <w:spacing w:val="-5"/>
          <w:sz w:val="23"/>
          <w:szCs w:val="23"/>
          <w:shd w:val="clear" w:color="auto" w:fill="FFFFFF"/>
        </w:rPr>
        <w:t xml:space="preserve">. It would help if you </w:t>
      </w:r>
      <w:r w:rsidR="006A02C0" w:rsidRPr="00325734">
        <w:rPr>
          <w:rFonts w:ascii="Helvetica" w:hAnsi="Helvetica" w:cs="Helvetica"/>
          <w:b w:val="0"/>
          <w:bCs w:val="0"/>
          <w:color w:val="333333"/>
          <w:spacing w:val="-5"/>
          <w:sz w:val="23"/>
          <w:szCs w:val="23"/>
          <w:shd w:val="clear" w:color="auto" w:fill="FFFFFF"/>
        </w:rPr>
        <w:t>had</w:t>
      </w:r>
      <w:r w:rsidRPr="00325734">
        <w:rPr>
          <w:rFonts w:ascii="Helvetica" w:hAnsi="Helvetica" w:cs="Helvetica"/>
          <w:b w:val="0"/>
          <w:bCs w:val="0"/>
          <w:color w:val="333333"/>
          <w:spacing w:val="-5"/>
          <w:sz w:val="23"/>
          <w:szCs w:val="23"/>
          <w:shd w:val="clear" w:color="auto" w:fill="FFFFFF"/>
        </w:rPr>
        <w:t xml:space="preserve"> photographic evidence and address details of the perpetrator.</w:t>
      </w:r>
    </w:p>
    <w:p w14:paraId="7024795C" w14:textId="177F024F" w:rsidR="00073D52" w:rsidRDefault="00073D52" w:rsidP="005A5564">
      <w:pPr>
        <w:pStyle w:val="Heading2"/>
        <w:shd w:val="clear" w:color="auto" w:fill="FFFFFF"/>
        <w:spacing w:before="0" w:beforeAutospacing="0" w:after="0" w:afterAutospacing="0"/>
        <w:textAlignment w:val="baseline"/>
        <w:rPr>
          <w:rFonts w:ascii="Helvetica" w:hAnsi="Helvetica" w:cs="Helvetica"/>
          <w:b w:val="0"/>
          <w:bCs w:val="0"/>
          <w:color w:val="333333"/>
          <w:spacing w:val="-5"/>
          <w:sz w:val="23"/>
          <w:szCs w:val="23"/>
          <w:shd w:val="clear" w:color="auto" w:fill="FFFFFF"/>
        </w:rPr>
      </w:pPr>
    </w:p>
    <w:p w14:paraId="65EFCAFC" w14:textId="3B4B1A49" w:rsidR="00E918BF" w:rsidRDefault="00E918BF" w:rsidP="005A5564">
      <w:pPr>
        <w:pStyle w:val="Heading2"/>
        <w:shd w:val="clear" w:color="auto" w:fill="FFFFFF"/>
        <w:spacing w:before="0" w:beforeAutospacing="0" w:after="0" w:afterAutospacing="0"/>
        <w:textAlignment w:val="baseline"/>
        <w:rPr>
          <w:rFonts w:ascii="Helvetica" w:hAnsi="Helvetica" w:cs="Helvetica"/>
          <w:b w:val="0"/>
          <w:bCs w:val="0"/>
          <w:color w:val="333333"/>
          <w:spacing w:val="-5"/>
          <w:sz w:val="23"/>
          <w:szCs w:val="23"/>
          <w:shd w:val="clear" w:color="auto" w:fill="FFFFFF"/>
        </w:rPr>
      </w:pPr>
    </w:p>
    <w:p w14:paraId="60DEA75A" w14:textId="77777777" w:rsidR="00E918BF" w:rsidRPr="00F51D37" w:rsidRDefault="00E918BF" w:rsidP="00E918BF">
      <w:pPr>
        <w:pStyle w:val="xmsonormal"/>
        <w:shd w:val="clear" w:color="auto" w:fill="FFFFFF"/>
        <w:spacing w:before="0" w:beforeAutospacing="0" w:after="0" w:afterAutospacing="0" w:line="360" w:lineRule="atLeast"/>
      </w:pPr>
      <w:r w:rsidRPr="00F51D37">
        <w:rPr>
          <w:rFonts w:ascii="Helvetica" w:hAnsi="Helvetica" w:cs="Helvetica"/>
          <w:sz w:val="19"/>
          <w:szCs w:val="19"/>
          <w:bdr w:val="none" w:sz="0" w:space="0" w:color="auto" w:frame="1"/>
        </w:rPr>
        <w:t>You might not have heard of Bjarne Stroustrup, but he’s a very clever chap.  A computer programmer.  He came up with a new way of writing programs back in the 80s that’s still used today. .</w:t>
      </w:r>
    </w:p>
    <w:p w14:paraId="58C70953" w14:textId="77777777" w:rsidR="00E918BF" w:rsidRPr="00F51D37" w:rsidRDefault="00E918BF" w:rsidP="00E918BF">
      <w:pPr>
        <w:pStyle w:val="xmsonormal"/>
        <w:shd w:val="clear" w:color="auto" w:fill="FFFFFF"/>
        <w:spacing w:before="0" w:beforeAutospacing="0" w:after="0" w:afterAutospacing="0" w:line="360" w:lineRule="atLeast"/>
      </w:pPr>
      <w:r w:rsidRPr="00F51D37">
        <w:rPr>
          <w:rFonts w:ascii="Helvetica" w:hAnsi="Helvetica" w:cs="Helvetica"/>
          <w:sz w:val="19"/>
          <w:szCs w:val="19"/>
          <w:bdr w:val="none" w:sz="0" w:space="0" w:color="auto" w:frame="1"/>
        </w:rPr>
        <w:t>And a favourite quote of his is this: </w:t>
      </w:r>
      <w:r w:rsidRPr="00F51D37">
        <w:rPr>
          <w:rStyle w:val="Emphasis"/>
          <w:rFonts w:ascii="Helvetica" w:hAnsi="Helvetica" w:cs="Helvetica"/>
          <w:sz w:val="19"/>
          <w:szCs w:val="19"/>
          <w:bdr w:val="none" w:sz="0" w:space="0" w:color="auto" w:frame="1"/>
        </w:rPr>
        <w:t>“I have always wished for my computer to be as easy to use as my telephone; my wish has come true because I can no longer figure out how to use my telephone.”</w:t>
      </w:r>
      <w:r w:rsidRPr="00F51D37">
        <w:rPr>
          <w:rFonts w:ascii="Helvetica" w:hAnsi="Helvetica" w:cs="Helvetica"/>
          <w:sz w:val="19"/>
          <w:szCs w:val="19"/>
          <w:bdr w:val="none" w:sz="0" w:space="0" w:color="auto" w:frame="1"/>
        </w:rPr>
        <w:t> – if even </w:t>
      </w:r>
      <w:r w:rsidRPr="00F51D37">
        <w:rPr>
          <w:rStyle w:val="Emphasis"/>
          <w:rFonts w:ascii="Helvetica" w:hAnsi="Helvetica" w:cs="Helvetica"/>
          <w:sz w:val="19"/>
          <w:szCs w:val="19"/>
          <w:bdr w:val="none" w:sz="0" w:space="0" w:color="auto" w:frame="1"/>
        </w:rPr>
        <w:t>he</w:t>
      </w:r>
      <w:r w:rsidRPr="00F51D37">
        <w:rPr>
          <w:rFonts w:ascii="Helvetica" w:hAnsi="Helvetica" w:cs="Helvetica"/>
          <w:sz w:val="19"/>
          <w:szCs w:val="19"/>
          <w:bdr w:val="none" w:sz="0" w:space="0" w:color="auto" w:frame="1"/>
        </w:rPr>
        <w:t> found his phone… er… challenging, what chance do we mere mortals have! </w:t>
      </w:r>
    </w:p>
    <w:p w14:paraId="4B3C3C35" w14:textId="77777777" w:rsidR="00E918BF" w:rsidRDefault="00E918BF" w:rsidP="005A5564">
      <w:pPr>
        <w:pStyle w:val="Heading2"/>
        <w:shd w:val="clear" w:color="auto" w:fill="FFFFFF"/>
        <w:spacing w:before="0" w:beforeAutospacing="0" w:after="0" w:afterAutospacing="0"/>
        <w:textAlignment w:val="baseline"/>
        <w:rPr>
          <w:rFonts w:ascii="Helvetica" w:hAnsi="Helvetica" w:cs="Helvetica"/>
          <w:b w:val="0"/>
          <w:bCs w:val="0"/>
          <w:color w:val="333333"/>
          <w:spacing w:val="-5"/>
          <w:sz w:val="23"/>
          <w:szCs w:val="23"/>
          <w:shd w:val="clear" w:color="auto" w:fill="FFFFFF"/>
        </w:rPr>
      </w:pPr>
    </w:p>
    <w:p w14:paraId="2C3E0E03" w14:textId="5A96CE81" w:rsidR="00073D52" w:rsidRDefault="00F51D37" w:rsidP="005A5564">
      <w:pPr>
        <w:pStyle w:val="Heading2"/>
        <w:shd w:val="clear" w:color="auto" w:fill="FFFFFF"/>
        <w:spacing w:before="0" w:beforeAutospacing="0" w:after="0" w:afterAutospacing="0"/>
        <w:textAlignment w:val="baseline"/>
        <w:rPr>
          <w:rFonts w:ascii="Helvetica" w:hAnsi="Helvetica" w:cs="Helvetica"/>
          <w:b w:val="0"/>
          <w:bCs w:val="0"/>
          <w:color w:val="333333"/>
          <w:spacing w:val="-5"/>
          <w:sz w:val="23"/>
          <w:szCs w:val="23"/>
          <w:shd w:val="clear" w:color="auto" w:fill="FFFFFF"/>
        </w:rPr>
      </w:pPr>
      <w:r>
        <w:rPr>
          <w:rFonts w:ascii="Helvetica" w:hAnsi="Helvetica" w:cs="Helvetica"/>
          <w:b w:val="0"/>
          <w:bCs w:val="0"/>
          <w:noProof/>
          <w:color w:val="333333"/>
          <w:spacing w:val="-5"/>
          <w:sz w:val="23"/>
          <w:szCs w:val="23"/>
          <w:shd w:val="clear" w:color="auto" w:fill="FFFFFF"/>
        </w:rPr>
        <w:drawing>
          <wp:inline distT="0" distB="0" distL="0" distR="0" wp14:anchorId="667D1F4D" wp14:editId="618CE796">
            <wp:extent cx="5532120" cy="5277418"/>
            <wp:effectExtent l="0" t="0" r="0" b="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550336" cy="5294795"/>
                    </a:xfrm>
                    <a:prstGeom prst="rect">
                      <a:avLst/>
                    </a:prstGeom>
                  </pic:spPr>
                </pic:pic>
              </a:graphicData>
            </a:graphic>
          </wp:inline>
        </w:drawing>
      </w:r>
    </w:p>
    <w:p w14:paraId="759D488B" w14:textId="77777777" w:rsidR="00F51D37" w:rsidRPr="00F51D37" w:rsidRDefault="00EB743C" w:rsidP="00F51D37">
      <w:pPr>
        <w:pStyle w:val="Heading2"/>
        <w:shd w:val="clear" w:color="auto" w:fill="FFFFFF"/>
        <w:spacing w:before="0" w:beforeAutospacing="0" w:after="0" w:afterAutospacing="0"/>
        <w:textAlignment w:val="baseline"/>
        <w:rPr>
          <w:rFonts w:ascii="Segoe UI" w:hAnsi="Segoe UI" w:cs="Segoe UI"/>
          <w:b w:val="0"/>
          <w:bCs w:val="0"/>
          <w:sz w:val="23"/>
          <w:szCs w:val="23"/>
        </w:rPr>
      </w:pPr>
      <w:hyperlink r:id="rId22" w:tgtFrame="_blank" w:tooltip="Protected by Outlook: http://www.nnvh.org.uk/lottery.php. Click or tap to follow the link." w:history="1">
        <w:r w:rsidR="00F51D37" w:rsidRPr="00F51D37">
          <w:rPr>
            <w:rStyle w:val="Hyperlink"/>
            <w:rFonts w:ascii="Calibri" w:hAnsi="Calibri" w:cs="Calibri"/>
            <w:color w:val="auto"/>
            <w:sz w:val="22"/>
            <w:szCs w:val="22"/>
            <w:bdr w:val="none" w:sz="0" w:space="0" w:color="auto" w:frame="1"/>
            <w:shd w:val="clear" w:color="auto" w:fill="FFFFFF"/>
          </w:rPr>
          <w:t>http://www.nnvh.org.uk/lottery.php</w:t>
        </w:r>
      </w:hyperlink>
    </w:p>
    <w:p w14:paraId="1956B3D7" w14:textId="77777777" w:rsidR="00EB743C" w:rsidRDefault="00EB743C" w:rsidP="00EB743C">
      <w:pPr>
        <w:pStyle w:val="textnormal"/>
      </w:pPr>
      <w:r>
        <w:t>It is the quiet season for planning applications, but if you want to know what is/was and maybe happening, check out their web site</w:t>
      </w:r>
    </w:p>
    <w:p w14:paraId="2E3E010B" w14:textId="77777777" w:rsidR="00EB743C" w:rsidRDefault="00EB743C" w:rsidP="00EB743C">
      <w:pPr>
        <w:pStyle w:val="NormalWeb"/>
      </w:pPr>
      <w:hyperlink r:id="rId23" w:history="1">
        <w:r>
          <w:rPr>
            <w:rStyle w:val="Hyperlink"/>
          </w:rPr>
          <w:t>Application Details  South West Devon Planning Search (southhams.gov.uk)</w:t>
        </w:r>
      </w:hyperlink>
    </w:p>
    <w:p w14:paraId="1BBAD6D8" w14:textId="77777777" w:rsidR="00EB743C" w:rsidRDefault="00EB743C" w:rsidP="00EB743C">
      <w:pPr>
        <w:pStyle w:val="NormalWeb"/>
      </w:pPr>
    </w:p>
    <w:p w14:paraId="69D0D9C2" w14:textId="77777777" w:rsidR="00EB743C" w:rsidRDefault="00EB743C" w:rsidP="00EB743C">
      <w:pPr>
        <w:pStyle w:val="textnormal"/>
      </w:pPr>
      <w:r>
        <w:lastRenderedPageBreak/>
        <w:t>We will continue to let you know of anything we think may be of interest or concern.</w:t>
      </w:r>
    </w:p>
    <w:p w14:paraId="2B4CE83D" w14:textId="77777777" w:rsidR="00F51D37" w:rsidRDefault="00F51D37" w:rsidP="00073D52">
      <w:pPr>
        <w:pStyle w:val="xmsonormal"/>
        <w:shd w:val="clear" w:color="auto" w:fill="FFFFFF"/>
        <w:spacing w:before="0" w:beforeAutospacing="0" w:after="0" w:afterAutospacing="0" w:line="360" w:lineRule="atLeast"/>
        <w:rPr>
          <w:rFonts w:ascii="Helvetica" w:hAnsi="Helvetica" w:cs="Helvetica"/>
          <w:sz w:val="19"/>
          <w:szCs w:val="19"/>
          <w:bdr w:val="none" w:sz="0" w:space="0" w:color="auto" w:frame="1"/>
        </w:rPr>
      </w:pPr>
    </w:p>
    <w:p w14:paraId="7DEF0CAD" w14:textId="56C647B3" w:rsidR="009F3BFA" w:rsidRDefault="009F3BFA" w:rsidP="005A5564">
      <w:pPr>
        <w:pStyle w:val="Heading2"/>
        <w:shd w:val="clear" w:color="auto" w:fill="FFFFFF"/>
        <w:spacing w:before="0" w:beforeAutospacing="0" w:after="0" w:afterAutospacing="0"/>
        <w:textAlignment w:val="baseline"/>
        <w:rPr>
          <w:rFonts w:ascii="Segoe UI" w:hAnsi="Segoe UI" w:cs="Segoe UI"/>
          <w:b w:val="0"/>
          <w:bCs w:val="0"/>
          <w:color w:val="201F1E"/>
          <w:sz w:val="23"/>
          <w:szCs w:val="23"/>
        </w:rPr>
      </w:pPr>
    </w:p>
    <w:sectPr w:rsidR="009F3BF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45AD4"/>
    <w:multiLevelType w:val="multilevel"/>
    <w:tmpl w:val="8486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387556"/>
    <w:multiLevelType w:val="multilevel"/>
    <w:tmpl w:val="5978B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927D99"/>
    <w:multiLevelType w:val="multilevel"/>
    <w:tmpl w:val="753CE0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337FD1"/>
    <w:multiLevelType w:val="multilevel"/>
    <w:tmpl w:val="8990F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680B2E"/>
    <w:multiLevelType w:val="multilevel"/>
    <w:tmpl w:val="1A6E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A638A7"/>
    <w:multiLevelType w:val="hybridMultilevel"/>
    <w:tmpl w:val="1A629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7B6C62"/>
    <w:multiLevelType w:val="hybridMultilevel"/>
    <w:tmpl w:val="6452F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E259C7"/>
    <w:multiLevelType w:val="hybridMultilevel"/>
    <w:tmpl w:val="689CA18C"/>
    <w:lvl w:ilvl="0" w:tplc="BE2ACF5E">
      <w:start w:val="1"/>
      <w:numFmt w:val="decimal"/>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8" w15:restartNumberingAfterBreak="0">
    <w:nsid w:val="22276C6B"/>
    <w:multiLevelType w:val="hybridMultilevel"/>
    <w:tmpl w:val="45D4681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B81478"/>
    <w:multiLevelType w:val="multilevel"/>
    <w:tmpl w:val="E38AD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486068"/>
    <w:multiLevelType w:val="hybridMultilevel"/>
    <w:tmpl w:val="1EF27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206C85"/>
    <w:multiLevelType w:val="multilevel"/>
    <w:tmpl w:val="3A9600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7D360D0"/>
    <w:multiLevelType w:val="multilevel"/>
    <w:tmpl w:val="89B66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E7721F2"/>
    <w:multiLevelType w:val="hybridMultilevel"/>
    <w:tmpl w:val="F8C66B7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0B737C"/>
    <w:multiLevelType w:val="multilevel"/>
    <w:tmpl w:val="46C2E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230278"/>
    <w:multiLevelType w:val="multilevel"/>
    <w:tmpl w:val="8486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F0051AE"/>
    <w:multiLevelType w:val="hybridMultilevel"/>
    <w:tmpl w:val="2564E7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0AE43EE"/>
    <w:multiLevelType w:val="multilevel"/>
    <w:tmpl w:val="8A1E3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4E1CB8"/>
    <w:multiLevelType w:val="multilevel"/>
    <w:tmpl w:val="F1086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276186"/>
    <w:multiLevelType w:val="multilevel"/>
    <w:tmpl w:val="3BEC3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D62824"/>
    <w:multiLevelType w:val="multilevel"/>
    <w:tmpl w:val="62D4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BB1B86"/>
    <w:multiLevelType w:val="multilevel"/>
    <w:tmpl w:val="4142D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D7D3382"/>
    <w:multiLevelType w:val="multilevel"/>
    <w:tmpl w:val="81B46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FB07C93"/>
    <w:multiLevelType w:val="multilevel"/>
    <w:tmpl w:val="C324D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3"/>
  </w:num>
  <w:num w:numId="4">
    <w:abstractNumId w:val="2"/>
  </w:num>
  <w:num w:numId="5">
    <w:abstractNumId w:val="19"/>
  </w:num>
  <w:num w:numId="6">
    <w:abstractNumId w:val="1"/>
  </w:num>
  <w:num w:numId="7">
    <w:abstractNumId w:val="20"/>
  </w:num>
  <w:num w:numId="8">
    <w:abstractNumId w:val="4"/>
  </w:num>
  <w:num w:numId="9">
    <w:abstractNumId w:val="14"/>
  </w:num>
  <w:num w:numId="10">
    <w:abstractNumId w:val="22"/>
  </w:num>
  <w:num w:numId="11">
    <w:abstractNumId w:val="9"/>
  </w:num>
  <w:num w:numId="12">
    <w:abstractNumId w:val="11"/>
  </w:num>
  <w:num w:numId="13">
    <w:abstractNumId w:val="21"/>
  </w:num>
  <w:num w:numId="14">
    <w:abstractNumId w:val="23"/>
  </w:num>
  <w:num w:numId="15">
    <w:abstractNumId w:val="17"/>
  </w:num>
  <w:num w:numId="16">
    <w:abstractNumId w:val="3"/>
  </w:num>
  <w:num w:numId="17">
    <w:abstractNumId w:val="0"/>
  </w:num>
  <w:num w:numId="18">
    <w:abstractNumId w:val="7"/>
  </w:num>
  <w:num w:numId="19">
    <w:abstractNumId w:val="5"/>
  </w:num>
  <w:num w:numId="20">
    <w:abstractNumId w:val="10"/>
  </w:num>
  <w:num w:numId="21">
    <w:abstractNumId w:val="15"/>
  </w:num>
  <w:num w:numId="22">
    <w:abstractNumId w:val="12"/>
  </w:num>
  <w:num w:numId="23">
    <w:abstractNumId w:val="6"/>
  </w:num>
  <w:num w:numId="24">
    <w:abstractNumId w:val="18"/>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5CB"/>
    <w:rsid w:val="00022BFC"/>
    <w:rsid w:val="00073D52"/>
    <w:rsid w:val="00083CF9"/>
    <w:rsid w:val="000D3F0C"/>
    <w:rsid w:val="00117E9B"/>
    <w:rsid w:val="00122833"/>
    <w:rsid w:val="0018666F"/>
    <w:rsid w:val="00244368"/>
    <w:rsid w:val="002E45CB"/>
    <w:rsid w:val="002F344D"/>
    <w:rsid w:val="003124D6"/>
    <w:rsid w:val="00312BF7"/>
    <w:rsid w:val="00325734"/>
    <w:rsid w:val="003434DB"/>
    <w:rsid w:val="00355CB1"/>
    <w:rsid w:val="0037668D"/>
    <w:rsid w:val="003A412F"/>
    <w:rsid w:val="003B5F34"/>
    <w:rsid w:val="0046449D"/>
    <w:rsid w:val="005628B4"/>
    <w:rsid w:val="005A5564"/>
    <w:rsid w:val="00605F91"/>
    <w:rsid w:val="006A02C0"/>
    <w:rsid w:val="006B39B7"/>
    <w:rsid w:val="006B7A3C"/>
    <w:rsid w:val="006D3D5F"/>
    <w:rsid w:val="006E3592"/>
    <w:rsid w:val="00710AA2"/>
    <w:rsid w:val="00735DE9"/>
    <w:rsid w:val="007A5058"/>
    <w:rsid w:val="007B55E3"/>
    <w:rsid w:val="00844EA6"/>
    <w:rsid w:val="00876BCA"/>
    <w:rsid w:val="008B4295"/>
    <w:rsid w:val="00920B1F"/>
    <w:rsid w:val="009359FA"/>
    <w:rsid w:val="00986C5B"/>
    <w:rsid w:val="009A5506"/>
    <w:rsid w:val="009B1D21"/>
    <w:rsid w:val="009F10F2"/>
    <w:rsid w:val="009F3BFA"/>
    <w:rsid w:val="00A25F28"/>
    <w:rsid w:val="00A36160"/>
    <w:rsid w:val="00A9785A"/>
    <w:rsid w:val="00AF61A8"/>
    <w:rsid w:val="00B568ED"/>
    <w:rsid w:val="00B918FA"/>
    <w:rsid w:val="00BB3F8D"/>
    <w:rsid w:val="00BD0A07"/>
    <w:rsid w:val="00BE77BF"/>
    <w:rsid w:val="00BE77C5"/>
    <w:rsid w:val="00C0133F"/>
    <w:rsid w:val="00CE2164"/>
    <w:rsid w:val="00CE4281"/>
    <w:rsid w:val="00D41432"/>
    <w:rsid w:val="00D5402D"/>
    <w:rsid w:val="00D93A30"/>
    <w:rsid w:val="00E2030B"/>
    <w:rsid w:val="00E262D6"/>
    <w:rsid w:val="00E918BF"/>
    <w:rsid w:val="00EB743C"/>
    <w:rsid w:val="00F41121"/>
    <w:rsid w:val="00F51D37"/>
    <w:rsid w:val="00F67B2A"/>
    <w:rsid w:val="00FD35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4FFD9"/>
  <w15:chartTrackingRefBased/>
  <w15:docId w15:val="{D9F4D277-2DF7-4D7F-AC13-EA8B9E83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20B1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A9785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45CB"/>
    <w:rPr>
      <w:color w:val="0000FF"/>
      <w:u w:val="single"/>
    </w:rPr>
  </w:style>
  <w:style w:type="character" w:styleId="UnresolvedMention">
    <w:name w:val="Unresolved Mention"/>
    <w:basedOn w:val="DefaultParagraphFont"/>
    <w:uiPriority w:val="99"/>
    <w:semiHidden/>
    <w:unhideWhenUsed/>
    <w:rsid w:val="005628B4"/>
    <w:rPr>
      <w:color w:val="605E5C"/>
      <w:shd w:val="clear" w:color="auto" w:fill="E1DFDD"/>
    </w:rPr>
  </w:style>
  <w:style w:type="table" w:styleId="TableGrid">
    <w:name w:val="Table Grid"/>
    <w:basedOn w:val="TableNormal"/>
    <w:rsid w:val="008B4295"/>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20B1F"/>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A9785A"/>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A978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umber">
    <w:name w:val="number"/>
    <w:basedOn w:val="DefaultParagraphFont"/>
    <w:rsid w:val="00A9785A"/>
  </w:style>
  <w:style w:type="paragraph" w:styleId="ListParagraph">
    <w:name w:val="List Paragraph"/>
    <w:basedOn w:val="Normal"/>
    <w:uiPriority w:val="34"/>
    <w:qFormat/>
    <w:rsid w:val="007A5058"/>
    <w:pPr>
      <w:ind w:left="720"/>
      <w:contextualSpacing/>
    </w:pPr>
  </w:style>
  <w:style w:type="character" w:customStyle="1" w:styleId="mw-headline">
    <w:name w:val="mw-headline"/>
    <w:basedOn w:val="DefaultParagraphFont"/>
    <w:rsid w:val="009F10F2"/>
  </w:style>
  <w:style w:type="character" w:customStyle="1" w:styleId="mw-editsection">
    <w:name w:val="mw-editsection"/>
    <w:basedOn w:val="DefaultParagraphFont"/>
    <w:rsid w:val="009F10F2"/>
  </w:style>
  <w:style w:type="character" w:customStyle="1" w:styleId="mw-editsection-bracket">
    <w:name w:val="mw-editsection-bracket"/>
    <w:basedOn w:val="DefaultParagraphFont"/>
    <w:rsid w:val="009F10F2"/>
  </w:style>
  <w:style w:type="paragraph" w:styleId="NoSpacing">
    <w:name w:val="No Spacing"/>
    <w:uiPriority w:val="1"/>
    <w:qFormat/>
    <w:rsid w:val="005A5564"/>
    <w:pPr>
      <w:spacing w:after="0" w:line="240" w:lineRule="auto"/>
    </w:pPr>
  </w:style>
  <w:style w:type="paragraph" w:customStyle="1" w:styleId="western">
    <w:name w:val="western"/>
    <w:basedOn w:val="Normal"/>
    <w:rsid w:val="00986C5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2030B"/>
    <w:rPr>
      <w:b/>
      <w:bCs/>
    </w:rPr>
  </w:style>
  <w:style w:type="paragraph" w:customStyle="1" w:styleId="xmsonormal">
    <w:name w:val="x_msonormal"/>
    <w:basedOn w:val="Normal"/>
    <w:rsid w:val="00073D5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073D52"/>
    <w:rPr>
      <w:i/>
      <w:iCs/>
    </w:rPr>
  </w:style>
  <w:style w:type="paragraph" w:customStyle="1" w:styleId="textnormal">
    <w:name w:val="textnormal"/>
    <w:basedOn w:val="Normal"/>
    <w:rsid w:val="00EB743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32098">
      <w:bodyDiv w:val="1"/>
      <w:marLeft w:val="0"/>
      <w:marRight w:val="0"/>
      <w:marTop w:val="0"/>
      <w:marBottom w:val="0"/>
      <w:divBdr>
        <w:top w:val="none" w:sz="0" w:space="0" w:color="auto"/>
        <w:left w:val="none" w:sz="0" w:space="0" w:color="auto"/>
        <w:bottom w:val="none" w:sz="0" w:space="0" w:color="auto"/>
        <w:right w:val="none" w:sz="0" w:space="0" w:color="auto"/>
      </w:divBdr>
      <w:divsChild>
        <w:div w:id="1134250076">
          <w:marLeft w:val="0"/>
          <w:marRight w:val="0"/>
          <w:marTop w:val="480"/>
          <w:marBottom w:val="480"/>
          <w:divBdr>
            <w:top w:val="none" w:sz="0" w:space="0" w:color="auto"/>
            <w:left w:val="none" w:sz="0" w:space="0" w:color="auto"/>
            <w:bottom w:val="none" w:sz="0" w:space="0" w:color="auto"/>
            <w:right w:val="none" w:sz="0" w:space="0" w:color="auto"/>
          </w:divBdr>
        </w:div>
      </w:divsChild>
    </w:div>
    <w:div w:id="177542530">
      <w:bodyDiv w:val="1"/>
      <w:marLeft w:val="0"/>
      <w:marRight w:val="0"/>
      <w:marTop w:val="0"/>
      <w:marBottom w:val="0"/>
      <w:divBdr>
        <w:top w:val="none" w:sz="0" w:space="0" w:color="auto"/>
        <w:left w:val="none" w:sz="0" w:space="0" w:color="auto"/>
        <w:bottom w:val="none" w:sz="0" w:space="0" w:color="auto"/>
        <w:right w:val="none" w:sz="0" w:space="0" w:color="auto"/>
      </w:divBdr>
    </w:div>
    <w:div w:id="695155226">
      <w:bodyDiv w:val="1"/>
      <w:marLeft w:val="0"/>
      <w:marRight w:val="0"/>
      <w:marTop w:val="0"/>
      <w:marBottom w:val="0"/>
      <w:divBdr>
        <w:top w:val="none" w:sz="0" w:space="0" w:color="auto"/>
        <w:left w:val="none" w:sz="0" w:space="0" w:color="auto"/>
        <w:bottom w:val="none" w:sz="0" w:space="0" w:color="auto"/>
        <w:right w:val="none" w:sz="0" w:space="0" w:color="auto"/>
      </w:divBdr>
    </w:div>
    <w:div w:id="805200720">
      <w:bodyDiv w:val="1"/>
      <w:marLeft w:val="0"/>
      <w:marRight w:val="0"/>
      <w:marTop w:val="0"/>
      <w:marBottom w:val="0"/>
      <w:divBdr>
        <w:top w:val="none" w:sz="0" w:space="0" w:color="auto"/>
        <w:left w:val="none" w:sz="0" w:space="0" w:color="auto"/>
        <w:bottom w:val="none" w:sz="0" w:space="0" w:color="auto"/>
        <w:right w:val="none" w:sz="0" w:space="0" w:color="auto"/>
      </w:divBdr>
    </w:div>
    <w:div w:id="883251670">
      <w:bodyDiv w:val="1"/>
      <w:marLeft w:val="0"/>
      <w:marRight w:val="0"/>
      <w:marTop w:val="0"/>
      <w:marBottom w:val="0"/>
      <w:divBdr>
        <w:top w:val="none" w:sz="0" w:space="0" w:color="auto"/>
        <w:left w:val="none" w:sz="0" w:space="0" w:color="auto"/>
        <w:bottom w:val="none" w:sz="0" w:space="0" w:color="auto"/>
        <w:right w:val="none" w:sz="0" w:space="0" w:color="auto"/>
      </w:divBdr>
    </w:div>
    <w:div w:id="1165786116">
      <w:bodyDiv w:val="1"/>
      <w:marLeft w:val="0"/>
      <w:marRight w:val="0"/>
      <w:marTop w:val="0"/>
      <w:marBottom w:val="0"/>
      <w:divBdr>
        <w:top w:val="none" w:sz="0" w:space="0" w:color="auto"/>
        <w:left w:val="none" w:sz="0" w:space="0" w:color="auto"/>
        <w:bottom w:val="none" w:sz="0" w:space="0" w:color="auto"/>
        <w:right w:val="none" w:sz="0" w:space="0" w:color="auto"/>
      </w:divBdr>
    </w:div>
    <w:div w:id="1244142427">
      <w:bodyDiv w:val="1"/>
      <w:marLeft w:val="0"/>
      <w:marRight w:val="0"/>
      <w:marTop w:val="0"/>
      <w:marBottom w:val="0"/>
      <w:divBdr>
        <w:top w:val="none" w:sz="0" w:space="0" w:color="auto"/>
        <w:left w:val="none" w:sz="0" w:space="0" w:color="auto"/>
        <w:bottom w:val="none" w:sz="0" w:space="0" w:color="auto"/>
        <w:right w:val="none" w:sz="0" w:space="0" w:color="auto"/>
      </w:divBdr>
      <w:divsChild>
        <w:div w:id="561259665">
          <w:marLeft w:val="0"/>
          <w:marRight w:val="0"/>
          <w:marTop w:val="480"/>
          <w:marBottom w:val="480"/>
          <w:divBdr>
            <w:top w:val="none" w:sz="0" w:space="0" w:color="auto"/>
            <w:left w:val="none" w:sz="0" w:space="0" w:color="auto"/>
            <w:bottom w:val="none" w:sz="0" w:space="0" w:color="auto"/>
            <w:right w:val="none" w:sz="0" w:space="0" w:color="auto"/>
          </w:divBdr>
        </w:div>
        <w:div w:id="1366297686">
          <w:marLeft w:val="0"/>
          <w:marRight w:val="0"/>
          <w:marTop w:val="480"/>
          <w:marBottom w:val="480"/>
          <w:divBdr>
            <w:top w:val="none" w:sz="0" w:space="0" w:color="auto"/>
            <w:left w:val="none" w:sz="0" w:space="0" w:color="auto"/>
            <w:bottom w:val="none" w:sz="0" w:space="0" w:color="auto"/>
            <w:right w:val="none" w:sz="0" w:space="0" w:color="auto"/>
          </w:divBdr>
        </w:div>
      </w:divsChild>
    </w:div>
    <w:div w:id="1263416469">
      <w:bodyDiv w:val="1"/>
      <w:marLeft w:val="0"/>
      <w:marRight w:val="0"/>
      <w:marTop w:val="0"/>
      <w:marBottom w:val="0"/>
      <w:divBdr>
        <w:top w:val="none" w:sz="0" w:space="0" w:color="auto"/>
        <w:left w:val="none" w:sz="0" w:space="0" w:color="auto"/>
        <w:bottom w:val="none" w:sz="0" w:space="0" w:color="auto"/>
        <w:right w:val="none" w:sz="0" w:space="0" w:color="auto"/>
      </w:divBdr>
    </w:div>
    <w:div w:id="1301030998">
      <w:bodyDiv w:val="1"/>
      <w:marLeft w:val="0"/>
      <w:marRight w:val="0"/>
      <w:marTop w:val="0"/>
      <w:marBottom w:val="0"/>
      <w:divBdr>
        <w:top w:val="none" w:sz="0" w:space="0" w:color="auto"/>
        <w:left w:val="none" w:sz="0" w:space="0" w:color="auto"/>
        <w:bottom w:val="none" w:sz="0" w:space="0" w:color="auto"/>
        <w:right w:val="none" w:sz="0" w:space="0" w:color="auto"/>
      </w:divBdr>
    </w:div>
    <w:div w:id="1350521045">
      <w:bodyDiv w:val="1"/>
      <w:marLeft w:val="0"/>
      <w:marRight w:val="0"/>
      <w:marTop w:val="0"/>
      <w:marBottom w:val="0"/>
      <w:divBdr>
        <w:top w:val="none" w:sz="0" w:space="0" w:color="auto"/>
        <w:left w:val="none" w:sz="0" w:space="0" w:color="auto"/>
        <w:bottom w:val="none" w:sz="0" w:space="0" w:color="auto"/>
        <w:right w:val="none" w:sz="0" w:space="0" w:color="auto"/>
      </w:divBdr>
    </w:div>
    <w:div w:id="1447971044">
      <w:bodyDiv w:val="1"/>
      <w:marLeft w:val="0"/>
      <w:marRight w:val="0"/>
      <w:marTop w:val="0"/>
      <w:marBottom w:val="0"/>
      <w:divBdr>
        <w:top w:val="none" w:sz="0" w:space="0" w:color="auto"/>
        <w:left w:val="none" w:sz="0" w:space="0" w:color="auto"/>
        <w:bottom w:val="none" w:sz="0" w:space="0" w:color="auto"/>
        <w:right w:val="none" w:sz="0" w:space="0" w:color="auto"/>
      </w:divBdr>
    </w:div>
    <w:div w:id="1487892880">
      <w:bodyDiv w:val="1"/>
      <w:marLeft w:val="0"/>
      <w:marRight w:val="0"/>
      <w:marTop w:val="0"/>
      <w:marBottom w:val="0"/>
      <w:divBdr>
        <w:top w:val="none" w:sz="0" w:space="0" w:color="auto"/>
        <w:left w:val="none" w:sz="0" w:space="0" w:color="auto"/>
        <w:bottom w:val="none" w:sz="0" w:space="0" w:color="auto"/>
        <w:right w:val="none" w:sz="0" w:space="0" w:color="auto"/>
      </w:divBdr>
    </w:div>
    <w:div w:id="1543590733">
      <w:bodyDiv w:val="1"/>
      <w:marLeft w:val="0"/>
      <w:marRight w:val="0"/>
      <w:marTop w:val="0"/>
      <w:marBottom w:val="0"/>
      <w:divBdr>
        <w:top w:val="none" w:sz="0" w:space="0" w:color="auto"/>
        <w:left w:val="none" w:sz="0" w:space="0" w:color="auto"/>
        <w:bottom w:val="none" w:sz="0" w:space="0" w:color="auto"/>
        <w:right w:val="none" w:sz="0" w:space="0" w:color="auto"/>
      </w:divBdr>
      <w:divsChild>
        <w:div w:id="1417089807">
          <w:marLeft w:val="0"/>
          <w:marRight w:val="0"/>
          <w:marTop w:val="0"/>
          <w:marBottom w:val="225"/>
          <w:divBdr>
            <w:top w:val="none" w:sz="0" w:space="0" w:color="auto"/>
            <w:left w:val="none" w:sz="0" w:space="0" w:color="auto"/>
            <w:bottom w:val="none" w:sz="0" w:space="0" w:color="auto"/>
            <w:right w:val="none" w:sz="0" w:space="0" w:color="auto"/>
          </w:divBdr>
        </w:div>
        <w:div w:id="1016076007">
          <w:marLeft w:val="0"/>
          <w:marRight w:val="0"/>
          <w:marTop w:val="0"/>
          <w:marBottom w:val="225"/>
          <w:divBdr>
            <w:top w:val="none" w:sz="0" w:space="0" w:color="auto"/>
            <w:left w:val="none" w:sz="0" w:space="0" w:color="auto"/>
            <w:bottom w:val="none" w:sz="0" w:space="0" w:color="auto"/>
            <w:right w:val="none" w:sz="0" w:space="0" w:color="auto"/>
          </w:divBdr>
        </w:div>
        <w:div w:id="701439908">
          <w:marLeft w:val="0"/>
          <w:marRight w:val="0"/>
          <w:marTop w:val="0"/>
          <w:marBottom w:val="225"/>
          <w:divBdr>
            <w:top w:val="none" w:sz="0" w:space="0" w:color="auto"/>
            <w:left w:val="none" w:sz="0" w:space="0" w:color="auto"/>
            <w:bottom w:val="none" w:sz="0" w:space="0" w:color="auto"/>
            <w:right w:val="none" w:sz="0" w:space="0" w:color="auto"/>
          </w:divBdr>
        </w:div>
        <w:div w:id="1631477899">
          <w:marLeft w:val="0"/>
          <w:marRight w:val="0"/>
          <w:marTop w:val="0"/>
          <w:marBottom w:val="225"/>
          <w:divBdr>
            <w:top w:val="none" w:sz="0" w:space="0" w:color="auto"/>
            <w:left w:val="none" w:sz="0" w:space="0" w:color="auto"/>
            <w:bottom w:val="none" w:sz="0" w:space="0" w:color="auto"/>
            <w:right w:val="none" w:sz="0" w:space="0" w:color="auto"/>
          </w:divBdr>
        </w:div>
      </w:divsChild>
    </w:div>
    <w:div w:id="1606887816">
      <w:bodyDiv w:val="1"/>
      <w:marLeft w:val="0"/>
      <w:marRight w:val="0"/>
      <w:marTop w:val="0"/>
      <w:marBottom w:val="0"/>
      <w:divBdr>
        <w:top w:val="none" w:sz="0" w:space="0" w:color="auto"/>
        <w:left w:val="none" w:sz="0" w:space="0" w:color="auto"/>
        <w:bottom w:val="none" w:sz="0" w:space="0" w:color="auto"/>
        <w:right w:val="none" w:sz="0" w:space="0" w:color="auto"/>
      </w:divBdr>
    </w:div>
    <w:div w:id="1629772958">
      <w:bodyDiv w:val="1"/>
      <w:marLeft w:val="0"/>
      <w:marRight w:val="0"/>
      <w:marTop w:val="0"/>
      <w:marBottom w:val="0"/>
      <w:divBdr>
        <w:top w:val="none" w:sz="0" w:space="0" w:color="auto"/>
        <w:left w:val="none" w:sz="0" w:space="0" w:color="auto"/>
        <w:bottom w:val="none" w:sz="0" w:space="0" w:color="auto"/>
        <w:right w:val="none" w:sz="0" w:space="0" w:color="auto"/>
      </w:divBdr>
    </w:div>
    <w:div w:id="1736200839">
      <w:bodyDiv w:val="1"/>
      <w:marLeft w:val="0"/>
      <w:marRight w:val="0"/>
      <w:marTop w:val="0"/>
      <w:marBottom w:val="0"/>
      <w:divBdr>
        <w:top w:val="none" w:sz="0" w:space="0" w:color="auto"/>
        <w:left w:val="none" w:sz="0" w:space="0" w:color="auto"/>
        <w:bottom w:val="none" w:sz="0" w:space="0" w:color="auto"/>
        <w:right w:val="none" w:sz="0" w:space="0" w:color="auto"/>
      </w:divBdr>
    </w:div>
    <w:div w:id="2012095860">
      <w:bodyDiv w:val="1"/>
      <w:marLeft w:val="0"/>
      <w:marRight w:val="0"/>
      <w:marTop w:val="0"/>
      <w:marBottom w:val="0"/>
      <w:divBdr>
        <w:top w:val="none" w:sz="0" w:space="0" w:color="auto"/>
        <w:left w:val="none" w:sz="0" w:space="0" w:color="auto"/>
        <w:bottom w:val="none" w:sz="0" w:space="0" w:color="auto"/>
        <w:right w:val="none" w:sz="0" w:space="0" w:color="auto"/>
      </w:divBdr>
    </w:div>
    <w:div w:id="2033917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emea01.safelinks.protection.outlook.com/?url=https%3A%2F%2Flnks.gd%2Fl%2FeyJhbGciOiJIUzI1NiJ9.eyJidWxsZXRpbl9saW5rX2lkIjoxMjIsInVyaSI6ImJwMjpjbGljayIsImJ1bGxldGluX2lkIjoiMjAyMTAyMDQuMzQ2MjEwNjEiLCJ1cmwiOiJodHRwczovL2dldG91dHNpZGUub3JkbmFuY2VzdXJ2ZXkuY28udWsvY292aWQvIn0.fCq04lmLQTg3G70tG0pwzeJPlps8DOzGaLhoOuCB2w8%2Fs%2F177879736%2Fbr%2F97079714028-l&amp;data=04%7C01%7C%7C39e703c8d60e4337a1bb08d8c9d62947%7C84df9e7fe9f640afb435aaaaaaaaaaaa%7C1%7C0%7C637481268952067993%7CUnknown%7CTWFpbGZsb3d8eyJWIjoiMC4wLjAwMDAiLCJQIjoiV2luMzIiLCJBTiI6Ik1haWwiLCJXVCI6Mn0%3D%7C1000&amp;sdata=fxVw828ggbDWoaKcf928%2BjIqlX4it8CqeMUfWEizDFo%3D&amp;reserved=0" TargetMode="External"/><Relationship Id="rId18"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3.jpg"/><Relationship Id="rId12" Type="http://schemas.openxmlformats.org/officeDocument/2006/relationships/hyperlink" Target="https://emea01.safelinks.protection.outlook.com/?url=https%3A%2F%2Flnks.gd%2Fl%2FeyJhbGciOiJIUzI1NiJ9.eyJidWxsZXRpbl9saW5rX2lkIjoxMjEsInVyaSI6ImJwMjpjbGljayIsImJ1bGxldGluX2lkIjoiMjAyMTAyMDQuMzQ2MjEwNjEiLCJ1cmwiOiJodHRwczovL3d3dy5zb3V0aHdlc3Rjb2FzdHBhdGgub3JnLnVrLyJ9.bFDW8dBQWPhSxnnxvq4Hqx1F_Ray30Rtg5mrgyHRD5E%2Fs%2F177879736%2Fbr%2F97079714028-l&amp;data=04%7C01%7C%7C39e703c8d60e4337a1bb08d8c9d62947%7C84df9e7fe9f640afb435aaaaaaaaaaaa%7C1%7C0%7C637481268952067993%7CUnknown%7CTWFpbGZsb3d8eyJWIjoiMC4wLjAwMDAiLCJQIjoiV2luMzIiLCJBTiI6Ik1haWwiLCJXVCI6Mn0%3D%7C1000&amp;sdata=9lPNXxu34HayvGJwS99mM4BltCL84vf2aGASHKAsfjA%3D&amp;reserved=0"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s://apps.southhams.gov.uk/WebReportIt/"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emea01.safelinks.protection.outlook.com/?url=https%3A%2F%2Flnks.gd%2Fl%2FeyJhbGciOiJIUzI1NiJ9.eyJidWxsZXRpbl9saW5rX2lkIjoxMjAsInVyaSI6ImJwMjpjbGljayIsImJ1bGxldGluX2lkIjoiMjAyMTAyMDQuMzQ2MjEwNjEiLCJ1cmwiOiJodHRwOi8vd3d3LmV4cGxvcmVkZXZvbi5pbmZvLyJ9.zX1hg0XmI4sVuJENryZNyd2dtMJWqy753oWseFGb8pc%2Fs%2F177879736%2Fbr%2F97079714028-l&amp;data=04%7C01%7C%7C39e703c8d60e4337a1bb08d8c9d62947%7C84df9e7fe9f640afb435aaaaaaaaaaaa%7C1%7C0%7C637481268952067993%7CUnknown%7CTWFpbGZsb3d8eyJWIjoiMC4wLjAwMDAiLCJQIjoiV2luMzIiLCJBTiI6Ik1haWwiLCJXVCI6Mn0%3D%7C1000&amp;sdata=Nc1J%2B%2BwFERMl2Hl1EdGmsVMvipAspO1TFBlILGTZEvI%3D&amp;reserved=0" TargetMode="External"/><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hyperlink" Target="https://emea01.safelinks.protection.outlook.com/?url=https%3A%2F%2Flnks.gd%2Fl%2FeyJhbGciOiJIUzI1NiJ9.eyJidWxsZXRpbl9saW5rX2lkIjoxMjQsInVyaSI6ImJwMjpjbGljayIsImJ1bGxldGluX2lkIjoiMjAyMTAyMDQuMzQ2MjEwNjEiLCJ1cmwiOiJodHRwczovL3d3dy5kZXZvbi5nb3YudWsvdHJhdmVsLyJ9.mkS7bMtazBvSgb7Iwr3cocbfVl4xNky8j2nr-VX43Kk%2Fs%2F177879736%2Fbr%2F97079714028-l&amp;data=04%7C01%7C%7C39e703c8d60e4337a1bb08d8c9d62947%7C84df9e7fe9f640afb435aaaaaaaaaaaa%7C1%7C0%7C637481268952077943%7CUnknown%7CTWFpbGZsb3d8eyJWIjoiMC4wLjAwMDAiLCJQIjoiV2luMzIiLCJBTiI6Ik1haWwiLCJXVCI6Mn0%3D%7C1000&amp;sdata=v5K2K35RZnpRkxBYTQqRlWko%2FSdh3q5E10bBc%2F8q6dM%3D&amp;reserved=0" TargetMode="External"/><Relationship Id="rId23" Type="http://schemas.openxmlformats.org/officeDocument/2006/relationships/hyperlink" Target="http://apps.southhams.gov.uk/PlanningSearchMVC/Home/Details/201160" TargetMode="External"/><Relationship Id="rId10" Type="http://schemas.openxmlformats.org/officeDocument/2006/relationships/hyperlink" Target="https://emea01.safelinks.protection.outlook.com/?url=https%3A%2F%2Flnks.gd%2Fl%2FeyJhbGciOiJIUzI1NiJ9.eyJidWxsZXRpbl9saW5rX2lkIjoxMTksInVyaSI6ImJwMjpjbGljayIsImJ1bGxldGluX2lkIjoiMjAyMTAyMDQuMzQ2MjEwNjEiLCJ1cmwiOiJodHRwczovL3d3dy5kZXZvbi5nb3YudWsvcHJvdy9pbnRlcmFjdGl2ZS1tYXAvIn0.KyeVC6GH1z4Z3gQklKb0b1AL4ATwIqJi_53_yZxC-mU%2Fs%2F177879736%2Fbr%2F97079714028-l&amp;data=04%7C01%7C%7C39e703c8d60e4337a1bb08d8c9d62947%7C84df9e7fe9f640afb435aaaaaaaaaaaa%7C1%7C0%7C637481268952058026%7CUnknown%7CTWFpbGZsb3d8eyJWIjoiMC4wLjAwMDAiLCJQIjoiV2luMzIiLCJBTiI6Ik1haWwiLCJXVCI6Mn0%3D%7C1000&amp;sdata=v2X2tESZ2o0snsEhQwDJi2vrZufu9vVX3oxm3Yl%2FXlQ%3D&amp;reserved=0" TargetMode="Externa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hyperlink" Target="https://emea01.safelinks.protection.outlook.com/?url=https%3A%2F%2Flnks.gd%2Fl%2FeyJhbGciOiJIUzI1NiJ9.eyJidWxsZXRpbl9saW5rX2lkIjoxMTgsInVyaSI6ImJwMjpjbGljayIsImJ1bGxldGluX2lkIjoiMjAyMTAyMDQuMzQ2MjEwNjEiLCJ1cmwiOiJodHRwczovL3d3dy5kZXZvbi5nb3YudWsvcHJvdy8ifQ.B77LgK2GqDmxEECruimCR2DXva2F6eOHOjhoahPovWs%2Fs%2F177879736%2Fbr%2F97079714028-l&amp;data=04%7C01%7C%7C39e703c8d60e4337a1bb08d8c9d62947%7C84df9e7fe9f640afb435aaaaaaaaaaaa%7C1%7C0%7C637481268952058026%7CUnknown%7CTWFpbGZsb3d8eyJWIjoiMC4wLjAwMDAiLCJQIjoiV2luMzIiLCJBTiI6Ik1haWwiLCJXVCI6Mn0%3D%7C1000&amp;sdata=4Cam3udC5dI0mN35ANYuihFpZihPN14NsR1WLseGxgc%3D&amp;reserved=0" TargetMode="External"/><Relationship Id="rId14" Type="http://schemas.openxmlformats.org/officeDocument/2006/relationships/hyperlink" Target="https://emea01.safelinks.protection.outlook.com/?url=https%3A%2F%2Flnks.gd%2Fl%2FeyJhbGciOiJIUzI1NiJ9.eyJidWxsZXRpbl9saW5rX2lkIjoxMjMsInVyaSI6ImJwMjpjbGljayIsImJ1bGxldGluX2lkIjoiMjAyMTAyMDQuMzQ2MjEwNjEiLCJ1cmwiOiJodHRwczovL3d3dy50cmVhc3VyZXRyYWlscy5jby51ay90aGluZ3MtdG8tZG8vZGV2b24ifQ._AllgZ79geLJgF5xRv7FG3xU1q5ffs66bUUobPhsjT4%2Fs%2F177879736%2Fbr%2F97079714028-l&amp;data=04%7C01%7C%7C39e703c8d60e4337a1bb08d8c9d62947%7C84df9e7fe9f640afb435aaaaaaaaaaaa%7C1%7C0%7C637481268952077943%7CUnknown%7CTWFpbGZsb3d8eyJWIjoiMC4wLjAwMDAiLCJQIjoiV2luMzIiLCJBTiI6Ik1haWwiLCJXVCI6Mn0%3D%7C1000&amp;sdata=KlLR7ycYInPruO2mFmWMmgqutdV0LskpQO0sG6MtB24%3D&amp;reserved=0" TargetMode="External"/><Relationship Id="rId22" Type="http://schemas.openxmlformats.org/officeDocument/2006/relationships/hyperlink" Target="https://emea01.safelinks.protection.outlook.com/?url=http%3A%2F%2Fwww.nnvh.org.uk%2Flottery.php&amp;data=04%7C01%7C%7C6a3244628260496d9c8608d8cb8a47a1%7C84df9e7fe9f640afb435aaaaaaaaaaaa%7C1%7C0%7C637483142048714295%7CUnknown%7CTWFpbGZsb3d8eyJWIjoiMC4wLjAwMDAiLCJQIjoiV2luMzIiLCJBTiI6Ik1haWwiLCJXVCI6Mn0%3D%7C1000&amp;sdata=aVc8JeKgR8a34mb6RlQC5oAXn6gxHxnZ%2FfE1n4cs4V8%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1</Pages>
  <Words>2720</Words>
  <Characters>15509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Dempsey</dc:creator>
  <cp:keywords/>
  <dc:description/>
  <cp:lastModifiedBy>Lesley Dempsey</cp:lastModifiedBy>
  <cp:revision>52</cp:revision>
  <dcterms:created xsi:type="dcterms:W3CDTF">2021-01-18T17:01:00Z</dcterms:created>
  <dcterms:modified xsi:type="dcterms:W3CDTF">2021-02-09T10:50:00Z</dcterms:modified>
</cp:coreProperties>
</file>